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AAC4" w14:textId="3EEE92C8" w:rsidR="009315D0" w:rsidRDefault="009315D0" w:rsidP="009315D0">
      <w:pPr>
        <w:pStyle w:val="Header"/>
        <w:jc w:val="right"/>
      </w:pPr>
      <w:r>
        <w:rPr>
          <w:noProof/>
          <w:color w:val="2B579A"/>
          <w:shd w:val="clear" w:color="auto" w:fill="E6E6E6"/>
        </w:rPr>
        <w:drawing>
          <wp:anchor distT="0" distB="0" distL="114300" distR="114300" simplePos="0" relativeHeight="251658241" behindDoc="1" locked="0" layoutInCell="1" allowOverlap="1" wp14:anchorId="0610C373" wp14:editId="4C26C6A1">
            <wp:simplePos x="0" y="0"/>
            <wp:positionH relativeFrom="page">
              <wp:posOffset>-293</wp:posOffset>
            </wp:positionH>
            <wp:positionV relativeFrom="page">
              <wp:posOffset>1256225</wp:posOffset>
            </wp:positionV>
            <wp:extent cx="7560000" cy="9428400"/>
            <wp:effectExtent l="0" t="0" r="0" b="0"/>
            <wp:wrapNone/>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9428400"/>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1" locked="0" layoutInCell="1" allowOverlap="1" wp14:anchorId="069EDCA4" wp14:editId="2D9BC977">
            <wp:simplePos x="0" y="0"/>
            <wp:positionH relativeFrom="page">
              <wp:align>left</wp:align>
            </wp:positionH>
            <wp:positionV relativeFrom="page">
              <wp:align>top</wp:align>
            </wp:positionV>
            <wp:extent cx="2512800" cy="1260000"/>
            <wp:effectExtent l="0" t="0" r="1905" b="0"/>
            <wp:wrapNone/>
            <wp:docPr id="15" name="Picture 15"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funnel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2800" cy="1260000"/>
                    </a:xfrm>
                    <a:prstGeom prst="rect">
                      <a:avLst/>
                    </a:prstGeom>
                  </pic:spPr>
                </pic:pic>
              </a:graphicData>
            </a:graphic>
            <wp14:sizeRelH relativeFrom="margin">
              <wp14:pctWidth>0</wp14:pctWidth>
            </wp14:sizeRelH>
            <wp14:sizeRelV relativeFrom="margin">
              <wp14:pctHeight>0</wp14:pctHeight>
            </wp14:sizeRelV>
          </wp:anchor>
        </w:drawing>
      </w:r>
    </w:p>
    <w:p w14:paraId="759542A4" w14:textId="1E9CD4D2" w:rsidR="00C1598F" w:rsidRPr="004E747F" w:rsidRDefault="00C1598F" w:rsidP="00CF6B66">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0"/>
        <w:gridCol w:w="7884"/>
      </w:tblGrid>
      <w:tr w:rsidR="00C921F5" w14:paraId="7D9D3EAC" w14:textId="77777777" w:rsidTr="3C9E3649">
        <w:trPr>
          <w:trHeight w:val="567"/>
        </w:trPr>
        <w:tc>
          <w:tcPr>
            <w:tcW w:w="620" w:type="dxa"/>
          </w:tcPr>
          <w:p w14:paraId="68CEF49C" w14:textId="77777777" w:rsidR="00C921F5" w:rsidRDefault="00C921F5" w:rsidP="00CF6B66"/>
        </w:tc>
        <w:tc>
          <w:tcPr>
            <w:tcW w:w="7884" w:type="dxa"/>
          </w:tcPr>
          <w:p w14:paraId="668B0074" w14:textId="77777777" w:rsidR="00C921F5" w:rsidRDefault="00C921F5" w:rsidP="00CF6B66"/>
        </w:tc>
      </w:tr>
      <w:tr w:rsidR="00C921F5" w14:paraId="4BBD868B" w14:textId="77777777" w:rsidTr="3C9E3649">
        <w:tc>
          <w:tcPr>
            <w:tcW w:w="620" w:type="dxa"/>
          </w:tcPr>
          <w:p w14:paraId="147A5934" w14:textId="77777777" w:rsidR="00C921F5" w:rsidRDefault="00C921F5" w:rsidP="00CF6B66"/>
        </w:tc>
        <w:tc>
          <w:tcPr>
            <w:tcW w:w="7884" w:type="dxa"/>
          </w:tcPr>
          <w:p w14:paraId="650A060F" w14:textId="6E872A87" w:rsidR="00C921F5" w:rsidRPr="000914FE" w:rsidRDefault="00C448BC" w:rsidP="007A54EE">
            <w:pPr>
              <w:pStyle w:val="Documenttitle"/>
            </w:pPr>
            <w:r>
              <w:t xml:space="preserve">Project </w:t>
            </w:r>
            <w:r w:rsidR="009315D0">
              <w:t>c</w:t>
            </w:r>
            <w:r w:rsidR="001A409D">
              <w:t>oncept</w:t>
            </w:r>
            <w:r w:rsidR="002E49B3">
              <w:t xml:space="preserve"> form</w:t>
            </w:r>
          </w:p>
          <w:p w14:paraId="59DB63F3" w14:textId="6146985A" w:rsidR="000E5E0F" w:rsidRPr="00340699" w:rsidRDefault="47AAA2D3" w:rsidP="007A54EE">
            <w:pPr>
              <w:pStyle w:val="Documentsubtitle"/>
            </w:pPr>
            <w:r>
              <w:t>Form v</w:t>
            </w:r>
            <w:r w:rsidR="729FD300">
              <w:t xml:space="preserve">ersion: </w:t>
            </w:r>
            <w:r w:rsidR="00AC69F7">
              <w:t xml:space="preserve">December </w:t>
            </w:r>
            <w:r w:rsidR="0FC81BDD">
              <w:t xml:space="preserve">2025 </w:t>
            </w:r>
          </w:p>
          <w:p w14:paraId="2F435BD6" w14:textId="6C4E66B9" w:rsidR="0060408A" w:rsidRPr="007A54EE" w:rsidRDefault="00983A64" w:rsidP="007A54EE">
            <w:pPr>
              <w:pStyle w:val="Documentsubtitle"/>
            </w:pPr>
            <w:r>
              <w:t xml:space="preserve">Title: </w:t>
            </w:r>
            <w:r w:rsidR="00CC0298">
              <w:t>&lt;</w:t>
            </w:r>
            <w:r w:rsidR="00CC0298" w:rsidRPr="00D232EC">
              <w:rPr>
                <w:i/>
                <w:iCs/>
              </w:rPr>
              <w:t>Insert here</w:t>
            </w:r>
            <w:r w:rsidR="00CC0298">
              <w:rPr>
                <w:i/>
                <w:iCs/>
              </w:rPr>
              <w:t>&gt;</w:t>
            </w:r>
          </w:p>
          <w:p w14:paraId="282DD209" w14:textId="77777777" w:rsidR="00F443DF" w:rsidRDefault="00983A64" w:rsidP="35781A00">
            <w:pPr>
              <w:rPr>
                <w:rFonts w:cstheme="majorBidi"/>
                <w:color w:val="707070"/>
              </w:rPr>
            </w:pPr>
            <w:r>
              <w:rPr>
                <w:rFonts w:cstheme="majorBidi"/>
                <w:color w:val="707070"/>
              </w:rPr>
              <w:t xml:space="preserve">Date: </w:t>
            </w:r>
          </w:p>
          <w:p w14:paraId="34BCD82A" w14:textId="79461596" w:rsidR="00F443DF" w:rsidRPr="00C667F5" w:rsidRDefault="00F443DF" w:rsidP="35781A00">
            <w:pPr>
              <w:rPr>
                <w:rFonts w:cstheme="majorBidi"/>
                <w:color w:val="707070"/>
              </w:rPr>
            </w:pPr>
          </w:p>
        </w:tc>
      </w:tr>
    </w:tbl>
    <w:p w14:paraId="7A2A787F" w14:textId="7FD0532F" w:rsidR="008F11CE" w:rsidRPr="004E747F" w:rsidRDefault="00D652AD" w:rsidP="00D652AD">
      <w:pPr>
        <w:tabs>
          <w:tab w:val="left" w:pos="5685"/>
        </w:tabs>
      </w:pPr>
      <w:r>
        <w:tab/>
      </w:r>
    </w:p>
    <w:p w14:paraId="4A5DA822" w14:textId="77777777" w:rsidR="008F11CE" w:rsidRPr="004E747F" w:rsidRDefault="008F11CE"/>
    <w:p w14:paraId="5C42EB2E" w14:textId="77777777" w:rsidR="00192085" w:rsidRDefault="00192085">
      <w:pPr>
        <w:spacing w:after="160" w:line="259" w:lineRule="auto"/>
      </w:pPr>
      <w:bookmarkStart w:id="0" w:name="_Attachment_2_–"/>
      <w:bookmarkStart w:id="1" w:name="_Toc93930079"/>
      <w:bookmarkStart w:id="2" w:name="_Ref70329547"/>
      <w:bookmarkEnd w:id="0"/>
      <w:r>
        <w:br w:type="page"/>
      </w:r>
    </w:p>
    <w:p w14:paraId="0B572582" w14:textId="0988B2E0" w:rsidR="003F6D3C" w:rsidRPr="003F6D3C" w:rsidRDefault="00125C35" w:rsidP="009C1CEA">
      <w:r w:rsidRPr="003F6D3C">
        <w:lastRenderedPageBreak/>
        <w:t>We acknowledge the traditional custodians across all the lands on which we live and work, and we pay our respects to Elders both past, present and emerging. We recognise that these lands and waters have always been places of teaching, research and learning.</w:t>
      </w:r>
    </w:p>
    <w:p w14:paraId="3AD33A7A" w14:textId="3DCFA9BD" w:rsidR="007B234D" w:rsidRPr="003F5B14" w:rsidRDefault="007B234D" w:rsidP="0019352C">
      <w:pPr>
        <w:pStyle w:val="Heading2"/>
      </w:pPr>
      <w:r w:rsidRPr="003F5B14">
        <w:t>Overview</w:t>
      </w:r>
      <w:bookmarkEnd w:id="1"/>
    </w:p>
    <w:p w14:paraId="5C1D4BB1" w14:textId="436488A0" w:rsidR="00622184" w:rsidRPr="006A1943" w:rsidRDefault="5BC9CFD5" w:rsidP="00852539">
      <w:r>
        <w:t xml:space="preserve">Natural Hazards Research Australia (the Centre) is Australia’s </w:t>
      </w:r>
      <w:r w:rsidR="008C647A">
        <w:t>research centre</w:t>
      </w:r>
      <w:r>
        <w:t xml:space="preserve"> for natural hazard resilience and disaster risk reduction.</w:t>
      </w:r>
      <w:r w:rsidR="007A6148">
        <w:t xml:space="preserve"> </w:t>
      </w:r>
      <w:r>
        <w:t xml:space="preserve">The Centre </w:t>
      </w:r>
      <w:r w:rsidR="0024784D">
        <w:t>work</w:t>
      </w:r>
      <w:r w:rsidR="79EC74BB">
        <w:t>s</w:t>
      </w:r>
      <w:r w:rsidR="0024784D">
        <w:t xml:space="preserve"> closely with the Australian </w:t>
      </w:r>
      <w:r w:rsidR="06AC0129">
        <w:t>G</w:t>
      </w:r>
      <w:r w:rsidR="0024784D">
        <w:t xml:space="preserve">overnment and other </w:t>
      </w:r>
      <w:r w:rsidR="00C53963">
        <w:t xml:space="preserve">stakeholders </w:t>
      </w:r>
      <w:r w:rsidR="0024784D">
        <w:t>across Australia to deliver a strategic research agenda for the nation.</w:t>
      </w:r>
      <w:r w:rsidR="00C6676C">
        <w:t xml:space="preserve"> </w:t>
      </w:r>
    </w:p>
    <w:p w14:paraId="568D7525" w14:textId="52CA65BB" w:rsidR="00DB20FA" w:rsidRDefault="009F52A3" w:rsidP="00DB20FA">
      <w:r w:rsidRPr="009F52A3">
        <w:t xml:space="preserve">Natural hazards </w:t>
      </w:r>
      <w:r w:rsidR="009A75F9" w:rsidRPr="009F52A3">
        <w:t>include</w:t>
      </w:r>
      <w:r w:rsidRPr="009F52A3">
        <w:t xml:space="preserve"> bushfire, flood, cyclone,</w:t>
      </w:r>
      <w:r w:rsidR="00AD5D6C">
        <w:t xml:space="preserve"> h</w:t>
      </w:r>
      <w:r w:rsidRPr="009F52A3">
        <w:t xml:space="preserve">eatwave, storm, inundation and coastal erosion caused by sea level rise, earthquake, tsunami and landslide. </w:t>
      </w:r>
    </w:p>
    <w:p w14:paraId="06FA6BF5" w14:textId="77777777" w:rsidR="005420D1" w:rsidRDefault="00162D29" w:rsidP="009C444F">
      <w:r>
        <w:t xml:space="preserve">The Centre’s mission is to </w:t>
      </w:r>
      <w:r w:rsidR="00C56162">
        <w:t>work with partners and the community on research that is useful, actionable and supportive of better decision</w:t>
      </w:r>
      <w:r w:rsidR="00E074A3">
        <w:t xml:space="preserve"> </w:t>
      </w:r>
      <w:r w:rsidR="00C56162">
        <w:t>making to save lives and protect communities.</w:t>
      </w:r>
      <w:r w:rsidR="00702264">
        <w:t xml:space="preserve"> The Centre will generate and support research that is useful, usable and used by the sector and community.</w:t>
      </w:r>
      <w:r w:rsidR="006E5B0E">
        <w:t xml:space="preserve"> </w:t>
      </w:r>
      <w:r w:rsidR="00EB6CA8">
        <w:t xml:space="preserve">As such, the Centre </w:t>
      </w:r>
      <w:r w:rsidR="00D66CE3">
        <w:t xml:space="preserve">welcomes submissions of project </w:t>
      </w:r>
      <w:r w:rsidR="00101EB8">
        <w:t>c</w:t>
      </w:r>
      <w:r w:rsidR="00683B54">
        <w:t>oncepts</w:t>
      </w:r>
      <w:r w:rsidR="00101EB8">
        <w:t xml:space="preserve"> </w:t>
      </w:r>
      <w:r w:rsidR="00045F22">
        <w:t>for potential</w:t>
      </w:r>
      <w:r w:rsidR="00622184">
        <w:t xml:space="preserve"> inclusion in </w:t>
      </w:r>
      <w:r w:rsidR="00235D70">
        <w:t>our</w:t>
      </w:r>
      <w:r w:rsidR="00622184">
        <w:t xml:space="preserve"> research program.</w:t>
      </w:r>
      <w:r w:rsidR="006E5B0E">
        <w:t xml:space="preserve"> </w:t>
      </w:r>
      <w:r w:rsidR="00B103C1">
        <w:t>Ideas</w:t>
      </w:r>
      <w:r w:rsidR="004D32B5">
        <w:t xml:space="preserve"> can be short-, medium- </w:t>
      </w:r>
      <w:r w:rsidR="00CF547B">
        <w:t xml:space="preserve">or </w:t>
      </w:r>
      <w:r w:rsidR="004D32B5">
        <w:t>long-term projects.</w:t>
      </w:r>
    </w:p>
    <w:p w14:paraId="34792B31" w14:textId="46D99BE1" w:rsidR="0090102F" w:rsidRPr="0090102F" w:rsidRDefault="0090102F" w:rsidP="009C444F">
      <w:pPr>
        <w:rPr>
          <w:rFonts w:ascii="Calibri Light" w:hAnsi="Calibri Light" w:cs="Calibri Light"/>
        </w:rPr>
      </w:pPr>
      <w:r w:rsidRPr="0090102F">
        <w:rPr>
          <w:rFonts w:ascii="Calibri Light" w:hAnsi="Calibri Light" w:cs="Calibri Light"/>
        </w:rPr>
        <w:t xml:space="preserve">The Centre’s </w:t>
      </w:r>
      <w:r w:rsidRPr="0090102F">
        <w:t>research</w:t>
      </w:r>
      <w:r w:rsidRPr="0090102F">
        <w:rPr>
          <w:rFonts w:ascii="Calibri Light" w:hAnsi="Calibri Light" w:cs="Calibri Light"/>
        </w:rPr>
        <w:t xml:space="preserve"> plan </w:t>
      </w:r>
      <w:r w:rsidR="007D2DA7">
        <w:rPr>
          <w:rFonts w:ascii="Calibri Light" w:hAnsi="Calibri Light" w:cs="Calibri Light"/>
        </w:rPr>
        <w:t xml:space="preserve">is </w:t>
      </w:r>
      <w:r w:rsidRPr="0090102F">
        <w:rPr>
          <w:rFonts w:ascii="Calibri Light" w:hAnsi="Calibri Light" w:cs="Calibri Light"/>
        </w:rPr>
        <w:t xml:space="preserve">outlined in a rolling </w:t>
      </w:r>
      <w:r w:rsidRPr="0090102F">
        <w:rPr>
          <w:rFonts w:ascii="Calibri Light" w:hAnsi="Calibri Light" w:cs="Calibri Light"/>
          <w:i/>
          <w:iCs/>
        </w:rPr>
        <w:t>Biennial Research Plan</w:t>
      </w:r>
      <w:r w:rsidRPr="0090102F">
        <w:rPr>
          <w:rFonts w:ascii="Calibri Light" w:hAnsi="Calibri Light" w:cs="Calibri Light"/>
        </w:rPr>
        <w:t xml:space="preserve">. These plans </w:t>
      </w:r>
      <w:r w:rsidR="00162548">
        <w:rPr>
          <w:rFonts w:ascii="Calibri Light" w:hAnsi="Calibri Light" w:cs="Calibri Light"/>
        </w:rPr>
        <w:t xml:space="preserve">are </w:t>
      </w:r>
      <w:r w:rsidRPr="0090102F">
        <w:rPr>
          <w:rFonts w:ascii="Calibri Light" w:hAnsi="Calibri Light" w:cs="Calibri Light"/>
        </w:rPr>
        <w:t>reviewed annually to make sure the Centre is responding to new knowledge needs.</w:t>
      </w:r>
      <w:r w:rsidR="00202494">
        <w:rPr>
          <w:rFonts w:ascii="Calibri Light" w:hAnsi="Calibri Light" w:cs="Calibri Light"/>
        </w:rPr>
        <w:t xml:space="preserve"> </w:t>
      </w:r>
      <w:r w:rsidR="00202494">
        <w:rPr>
          <w:lang w:val="en-US"/>
        </w:rPr>
        <w:t xml:space="preserve">Each </w:t>
      </w:r>
      <w:r w:rsidR="00202494" w:rsidRPr="001F6908">
        <w:rPr>
          <w:i/>
          <w:iCs/>
          <w:lang w:val="en-US"/>
        </w:rPr>
        <w:t>Biennial Research Plan</w:t>
      </w:r>
      <w:r w:rsidR="00202494">
        <w:rPr>
          <w:lang w:val="en-US"/>
        </w:rPr>
        <w:t xml:space="preserve"> outlines the Centre’s key research focus areas.</w:t>
      </w:r>
    </w:p>
    <w:p w14:paraId="277AD01E" w14:textId="2071F353" w:rsidR="0090102F" w:rsidRDefault="0090102F" w:rsidP="009C444F">
      <w:pPr>
        <w:rPr>
          <w:rFonts w:ascii="Calibri Light" w:hAnsi="Calibri Light" w:cs="Calibri Light"/>
          <w:lang w:val="en-US"/>
        </w:rPr>
      </w:pPr>
      <w:r w:rsidRPr="3C9E3649">
        <w:rPr>
          <w:rFonts w:ascii="Calibri Light" w:hAnsi="Calibri Light" w:cs="Calibri Light"/>
          <w:lang w:val="en-US"/>
        </w:rPr>
        <w:t xml:space="preserve">The </w:t>
      </w:r>
      <w:r w:rsidR="00AA7828" w:rsidRPr="3C9E3649">
        <w:rPr>
          <w:rFonts w:ascii="Calibri Light" w:hAnsi="Calibri Light" w:cs="Calibri Light"/>
          <w:lang w:val="en-US"/>
        </w:rPr>
        <w:t>current</w:t>
      </w:r>
      <w:r w:rsidRPr="3C9E3649">
        <w:rPr>
          <w:rFonts w:ascii="Calibri Light" w:hAnsi="Calibri Light" w:cs="Calibri Light"/>
          <w:lang w:val="en-US"/>
        </w:rPr>
        <w:t> </w:t>
      </w:r>
      <w:r w:rsidRPr="3C9E3649">
        <w:rPr>
          <w:rFonts w:ascii="Calibri Light" w:hAnsi="Calibri Light" w:cs="Calibri Light"/>
          <w:i/>
          <w:iCs/>
          <w:lang w:val="en-US"/>
        </w:rPr>
        <w:t>Biennial Research Plan</w:t>
      </w:r>
      <w:r w:rsidRPr="3C9E3649">
        <w:rPr>
          <w:rFonts w:ascii="Calibri Light" w:hAnsi="Calibri Light" w:cs="Calibri Light"/>
          <w:lang w:val="en-US"/>
        </w:rPr>
        <w:t> </w:t>
      </w:r>
      <w:r w:rsidR="003C3FA0" w:rsidRPr="3C9E3649">
        <w:rPr>
          <w:rFonts w:ascii="Calibri Light" w:hAnsi="Calibri Light" w:cs="Calibri Light"/>
          <w:lang w:val="en-US"/>
        </w:rPr>
        <w:t>covers</w:t>
      </w:r>
      <w:r w:rsidRPr="3C9E3649">
        <w:rPr>
          <w:rFonts w:ascii="Calibri Light" w:hAnsi="Calibri Light" w:cs="Calibri Light"/>
          <w:lang w:val="en-US"/>
        </w:rPr>
        <w:t xml:space="preserve"> the research for the second half of 202</w:t>
      </w:r>
      <w:r w:rsidR="3DE64428" w:rsidRPr="3C9E3649">
        <w:rPr>
          <w:rFonts w:ascii="Calibri Light" w:hAnsi="Calibri Light" w:cs="Calibri Light"/>
          <w:lang w:val="en-US"/>
        </w:rPr>
        <w:t>5</w:t>
      </w:r>
      <w:r w:rsidRPr="3C9E3649">
        <w:rPr>
          <w:rFonts w:ascii="Calibri Light" w:hAnsi="Calibri Light" w:cs="Calibri Light"/>
          <w:lang w:val="en-US"/>
        </w:rPr>
        <w:t xml:space="preserve"> through to 202</w:t>
      </w:r>
      <w:r w:rsidR="1106F521" w:rsidRPr="3C9E3649">
        <w:rPr>
          <w:rFonts w:ascii="Calibri Light" w:hAnsi="Calibri Light" w:cs="Calibri Light"/>
          <w:lang w:val="en-US"/>
        </w:rPr>
        <w:t>7</w:t>
      </w:r>
      <w:r w:rsidRPr="3C9E3649">
        <w:rPr>
          <w:rFonts w:ascii="Calibri Light" w:hAnsi="Calibri Light" w:cs="Calibri Light"/>
          <w:lang w:val="en-US"/>
        </w:rPr>
        <w:t xml:space="preserve"> and </w:t>
      </w:r>
      <w:r w:rsidR="00600A62" w:rsidRPr="3C9E3649">
        <w:rPr>
          <w:rFonts w:ascii="Calibri Light" w:hAnsi="Calibri Light" w:cs="Calibri Light"/>
          <w:lang w:val="en-US"/>
        </w:rPr>
        <w:t xml:space="preserve">is available to download </w:t>
      </w:r>
      <w:r w:rsidR="001372A7" w:rsidRPr="3C9E3649">
        <w:rPr>
          <w:rStyle w:val="Hyperlink"/>
          <w:rFonts w:ascii="Calibri Light" w:hAnsi="Calibri Light" w:cs="Calibri Light"/>
          <w:lang w:val="en-US"/>
        </w:rPr>
        <w:t xml:space="preserve">under ‘corporate resources’ </w:t>
      </w:r>
      <w:r w:rsidR="26B8B617" w:rsidRPr="3C9E3649">
        <w:rPr>
          <w:rStyle w:val="Hyperlink"/>
          <w:rFonts w:ascii="Calibri Light" w:hAnsi="Calibri Light" w:cs="Calibri Light"/>
          <w:lang w:val="en-US"/>
        </w:rPr>
        <w:t>on the Centre’s website</w:t>
      </w:r>
      <w:r w:rsidR="007451B6" w:rsidRPr="3C9E3649">
        <w:rPr>
          <w:rFonts w:ascii="Calibri Light" w:hAnsi="Calibri Light" w:cs="Calibri Light"/>
          <w:lang w:val="en-US"/>
        </w:rPr>
        <w:t xml:space="preserve">. </w:t>
      </w:r>
    </w:p>
    <w:p w14:paraId="13DA31BE" w14:textId="77777777" w:rsidR="00372C5F" w:rsidRPr="00612AA7" w:rsidRDefault="00372C5F" w:rsidP="0019352C">
      <w:pPr>
        <w:pStyle w:val="Heading2"/>
      </w:pPr>
      <w:r>
        <w:t>Key dates</w:t>
      </w:r>
    </w:p>
    <w:p w14:paraId="34B2EFFC" w14:textId="0D343B17" w:rsidR="00372C5F" w:rsidRDefault="00372C5F" w:rsidP="00372C5F">
      <w:r>
        <w:t xml:space="preserve">The Centre </w:t>
      </w:r>
      <w:r w:rsidR="002A7B12">
        <w:t>considers</w:t>
      </w:r>
      <w:r>
        <w:t xml:space="preserve"> project concepts </w:t>
      </w:r>
      <w:r w:rsidR="00C90BA9">
        <w:t>for</w:t>
      </w:r>
      <w:r w:rsidR="00FE5066">
        <w:t xml:space="preserve"> </w:t>
      </w:r>
      <w:r>
        <w:t xml:space="preserve">funding twice a year as part of the Centre’s </w:t>
      </w:r>
      <w:r w:rsidR="005334E3">
        <w:t>biannual research investment round</w:t>
      </w:r>
      <w:r w:rsidR="00591CF0">
        <w:t xml:space="preserve">. </w:t>
      </w:r>
      <w:r>
        <w:t xml:space="preserve"> </w:t>
      </w:r>
    </w:p>
    <w:p w14:paraId="4FAD6598" w14:textId="691D01B0" w:rsidR="00372C5F" w:rsidRDefault="00D11656" w:rsidP="00372C5F">
      <w:r>
        <w:t>K</w:t>
      </w:r>
      <w:r w:rsidR="00372C5F">
        <w:t xml:space="preserve">ey dates for </w:t>
      </w:r>
      <w:r w:rsidR="001F2F7E">
        <w:t xml:space="preserve">the current </w:t>
      </w:r>
      <w:r w:rsidR="00372C5F">
        <w:t>submission</w:t>
      </w:r>
      <w:r w:rsidR="001F2F7E">
        <w:t xml:space="preserve"> round</w:t>
      </w:r>
      <w:r>
        <w:t xml:space="preserve"> are</w:t>
      </w:r>
      <w:r w:rsidR="00372C5F">
        <w:t>:</w:t>
      </w:r>
    </w:p>
    <w:p w14:paraId="566A2F3E" w14:textId="4C7893F6" w:rsidR="00653410" w:rsidRDefault="00AC69F7" w:rsidP="00470B4B">
      <w:r w:rsidRPr="3C9E3649">
        <w:rPr>
          <w:b/>
          <w:bCs/>
        </w:rPr>
        <w:t>1</w:t>
      </w:r>
      <w:r w:rsidR="2A3FC1A3" w:rsidRPr="3C9E3649">
        <w:rPr>
          <w:b/>
          <w:bCs/>
        </w:rPr>
        <w:t>5</w:t>
      </w:r>
      <w:r w:rsidRPr="3C9E3649">
        <w:rPr>
          <w:b/>
          <w:bCs/>
        </w:rPr>
        <w:t xml:space="preserve"> December </w:t>
      </w:r>
      <w:r w:rsidR="00FB2146" w:rsidRPr="3C9E3649">
        <w:rPr>
          <w:b/>
          <w:bCs/>
        </w:rPr>
        <w:t>2025</w:t>
      </w:r>
      <w:r w:rsidR="00FB2146">
        <w:tab/>
      </w:r>
      <w:r w:rsidR="00FB2146">
        <w:tab/>
      </w:r>
      <w:r w:rsidR="00FB2146">
        <w:tab/>
      </w:r>
      <w:r w:rsidR="79F3791E">
        <w:t>Submissions open</w:t>
      </w:r>
      <w:r w:rsidR="00FB2146">
        <w:br/>
      </w:r>
      <w:r w:rsidR="002753E8" w:rsidRPr="3C9E3649">
        <w:rPr>
          <w:b/>
          <w:bCs/>
        </w:rPr>
        <w:t xml:space="preserve">20 </w:t>
      </w:r>
      <w:r w:rsidR="00B9194F" w:rsidRPr="3C9E3649">
        <w:rPr>
          <w:b/>
          <w:bCs/>
        </w:rPr>
        <w:t xml:space="preserve">February </w:t>
      </w:r>
      <w:r w:rsidR="002753E8" w:rsidRPr="3C9E3649">
        <w:rPr>
          <w:b/>
          <w:bCs/>
        </w:rPr>
        <w:t>2026</w:t>
      </w:r>
      <w:r w:rsidR="11F59134" w:rsidRPr="3C9E3649">
        <w:rPr>
          <w:b/>
          <w:bCs/>
        </w:rPr>
        <w:t>, 5</w:t>
      </w:r>
      <w:r w:rsidR="14D0CFC8" w:rsidRPr="3C9E3649">
        <w:rPr>
          <w:b/>
          <w:bCs/>
        </w:rPr>
        <w:t xml:space="preserve">:00 </w:t>
      </w:r>
      <w:r w:rsidR="11F59134" w:rsidRPr="3C9E3649">
        <w:rPr>
          <w:b/>
          <w:bCs/>
        </w:rPr>
        <w:t>pm AEDT</w:t>
      </w:r>
      <w:r w:rsidR="00FB2146">
        <w:tab/>
      </w:r>
      <w:r w:rsidR="00470B4B">
        <w:t>Final date t</w:t>
      </w:r>
      <w:r w:rsidR="4DB279BB">
        <w:t>o seek Centre feedback on draft concepts</w:t>
      </w:r>
      <w:r w:rsidR="7EB1669A">
        <w:t xml:space="preserve"> by</w:t>
      </w:r>
      <w:r w:rsidR="00FB2146">
        <w:br/>
      </w:r>
      <w:r w:rsidR="002753E8" w:rsidRPr="3C9E3649">
        <w:rPr>
          <w:b/>
          <w:bCs/>
        </w:rPr>
        <w:t>06 March 2026</w:t>
      </w:r>
      <w:r w:rsidR="1A3C4E68" w:rsidRPr="3C9E3649">
        <w:rPr>
          <w:b/>
          <w:bCs/>
        </w:rPr>
        <w:t xml:space="preserve">, </w:t>
      </w:r>
      <w:r w:rsidR="007F6805" w:rsidRPr="3C9E3649">
        <w:rPr>
          <w:b/>
          <w:bCs/>
        </w:rPr>
        <w:t>5</w:t>
      </w:r>
      <w:r w:rsidR="4B3C8D7A" w:rsidRPr="3C9E3649">
        <w:rPr>
          <w:b/>
          <w:bCs/>
        </w:rPr>
        <w:t>:</w:t>
      </w:r>
      <w:r w:rsidR="007F6805" w:rsidRPr="3C9E3649">
        <w:rPr>
          <w:b/>
          <w:bCs/>
        </w:rPr>
        <w:t>00</w:t>
      </w:r>
      <w:r w:rsidR="00BB48B5" w:rsidRPr="3C9E3649">
        <w:rPr>
          <w:b/>
          <w:bCs/>
        </w:rPr>
        <w:t xml:space="preserve"> </w:t>
      </w:r>
      <w:r w:rsidR="1A3C4E68" w:rsidRPr="3C9E3649">
        <w:rPr>
          <w:b/>
          <w:bCs/>
        </w:rPr>
        <w:t>pm AEDT</w:t>
      </w:r>
      <w:r w:rsidR="00FB2146">
        <w:tab/>
      </w:r>
      <w:r w:rsidR="00FB2146">
        <w:tab/>
      </w:r>
      <w:r w:rsidR="367481CF">
        <w:t>Submissions close</w:t>
      </w:r>
      <w:r w:rsidR="00FB2146">
        <w:br/>
      </w:r>
      <w:r w:rsidR="00F61DB7" w:rsidRPr="3C9E3649">
        <w:rPr>
          <w:b/>
          <w:bCs/>
        </w:rPr>
        <w:t xml:space="preserve">May </w:t>
      </w:r>
      <w:r w:rsidRPr="3C9E3649">
        <w:rPr>
          <w:b/>
          <w:bCs/>
        </w:rPr>
        <w:t>2026</w:t>
      </w:r>
      <w:r w:rsidR="00FB2146">
        <w:tab/>
      </w:r>
      <w:r w:rsidR="00FB2146">
        <w:tab/>
      </w:r>
      <w:r w:rsidR="00FB2146">
        <w:tab/>
      </w:r>
      <w:r w:rsidR="00FB2146">
        <w:tab/>
      </w:r>
      <w:r w:rsidR="367481CF">
        <w:t xml:space="preserve">Submitting </w:t>
      </w:r>
      <w:r w:rsidR="1D74A246">
        <w:t>organisations</w:t>
      </w:r>
      <w:r w:rsidR="367481CF">
        <w:t xml:space="preserve"> notified of outcome </w:t>
      </w:r>
    </w:p>
    <w:p w14:paraId="1F5A4B8F" w14:textId="61B5A1D2" w:rsidR="00372C5F" w:rsidRDefault="00372C5F" w:rsidP="00372C5F">
      <w:r>
        <w:t xml:space="preserve">The Centre reserves the right to make changes to these timeframes as processes evolve. </w:t>
      </w:r>
    </w:p>
    <w:p w14:paraId="66117CF8" w14:textId="5CCA47DE" w:rsidR="00372C5F" w:rsidRDefault="6C6388A8" w:rsidP="00372C5F">
      <w:r>
        <w:t xml:space="preserve">There will be a </w:t>
      </w:r>
      <w:r w:rsidR="4B750564">
        <w:t xml:space="preserve">further </w:t>
      </w:r>
      <w:r w:rsidR="3649A09A">
        <w:t>round of concept</w:t>
      </w:r>
      <w:r w:rsidR="64B02406">
        <w:t xml:space="preserve"> submissions</w:t>
      </w:r>
      <w:r w:rsidR="628C2A3C">
        <w:t xml:space="preserve"> </w:t>
      </w:r>
      <w:r w:rsidR="5A18A98F">
        <w:t xml:space="preserve">in the </w:t>
      </w:r>
      <w:r>
        <w:t>third</w:t>
      </w:r>
      <w:r w:rsidR="00292F5F">
        <w:t xml:space="preserve"> </w:t>
      </w:r>
      <w:r w:rsidR="5A18A98F">
        <w:t xml:space="preserve">quarter of </w:t>
      </w:r>
      <w:r w:rsidR="00AC69F7">
        <w:t>2026</w:t>
      </w:r>
      <w:r w:rsidR="2E1E8B84">
        <w:t>,</w:t>
      </w:r>
      <w:r w:rsidR="3649A09A">
        <w:t xml:space="preserve"> </w:t>
      </w:r>
      <w:r w:rsidR="70168F0C">
        <w:t>open</w:t>
      </w:r>
      <w:r w:rsidR="2E1E8B84">
        <w:t>ing in</w:t>
      </w:r>
      <w:r w:rsidR="70168F0C">
        <w:t xml:space="preserve"> </w:t>
      </w:r>
      <w:r w:rsidR="00A94CD0">
        <w:t>July</w:t>
      </w:r>
      <w:r w:rsidR="00607DC8">
        <w:t xml:space="preserve"> 2026</w:t>
      </w:r>
      <w:r w:rsidR="42F4E827">
        <w:t xml:space="preserve">. </w:t>
      </w:r>
    </w:p>
    <w:p w14:paraId="0E52C43B" w14:textId="536901C5" w:rsidR="0054586E" w:rsidRPr="0054586E" w:rsidRDefault="0054586E" w:rsidP="0019352C">
      <w:pPr>
        <w:pStyle w:val="Heading2"/>
      </w:pPr>
      <w:r>
        <w:lastRenderedPageBreak/>
        <w:t xml:space="preserve">Who can </w:t>
      </w:r>
      <w:r w:rsidR="002D5358">
        <w:t>submit?</w:t>
      </w:r>
      <w:r>
        <w:t xml:space="preserve"> </w:t>
      </w:r>
    </w:p>
    <w:p w14:paraId="3DCC51C2" w14:textId="77777777" w:rsidR="003E28AA" w:rsidRPr="0019352C" w:rsidRDefault="003E28AA" w:rsidP="003E28AA">
      <w:pPr>
        <w:rPr>
          <w:rFonts w:eastAsia="Times New Roman"/>
        </w:rPr>
      </w:pPr>
      <w:r w:rsidRPr="0019352C">
        <w:rPr>
          <w:rFonts w:eastAsia="Times New Roman"/>
        </w:rPr>
        <w:t>Research concepts must be submitted by representatives of one of the Centre’s Participants: organisations or entities that have been contracted through a Participant Agreement with the Centre. See below for a list of Participant organisations.</w:t>
      </w:r>
    </w:p>
    <w:p w14:paraId="30A027B9" w14:textId="6492FB14" w:rsidR="001631BE" w:rsidRDefault="003E28AA" w:rsidP="003E28AA">
      <w:r w:rsidRPr="0019352C">
        <w:rPr>
          <w:rFonts w:eastAsia="Times New Roman"/>
        </w:rPr>
        <w:t>The Centre encourages submitting Participants to build collaborations with other organisations across multiple states and territories to demonstrate the national significance of the concept</w:t>
      </w:r>
      <w:r>
        <w:t>.</w:t>
      </w:r>
      <w:r w:rsidR="000B3D3C">
        <w:t xml:space="preserve"> </w:t>
      </w:r>
    </w:p>
    <w:p w14:paraId="2CB5E360" w14:textId="01F9CF5B" w:rsidR="00551BF8" w:rsidRPr="005B518C" w:rsidRDefault="00551BF8" w:rsidP="004B6465">
      <w:pPr>
        <w:rPr>
          <w:b/>
          <w:bCs/>
        </w:rPr>
      </w:pPr>
      <w:r w:rsidDel="00C90BA9">
        <w:rPr>
          <w:b/>
          <w:bCs/>
        </w:rPr>
        <w:t xml:space="preserve">Note: </w:t>
      </w:r>
      <w:r w:rsidRPr="00192085" w:rsidDel="00C90BA9">
        <w:rPr>
          <w:b/>
          <w:bCs/>
        </w:rPr>
        <w:t xml:space="preserve">The Centre does not accept project concepts </w:t>
      </w:r>
      <w:r>
        <w:rPr>
          <w:b/>
          <w:bCs/>
        </w:rPr>
        <w:t>submitted by</w:t>
      </w:r>
      <w:r w:rsidRPr="00192085">
        <w:rPr>
          <w:b/>
          <w:bCs/>
        </w:rPr>
        <w:t xml:space="preserve"> </w:t>
      </w:r>
      <w:r w:rsidRPr="00192085" w:rsidDel="00C90BA9">
        <w:rPr>
          <w:b/>
          <w:bCs/>
        </w:rPr>
        <w:t>research organisations.</w:t>
      </w:r>
      <w:r>
        <w:rPr>
          <w:b/>
          <w:bCs/>
        </w:rPr>
        <w:t xml:space="preserve"> </w:t>
      </w:r>
    </w:p>
    <w:p w14:paraId="1A7CB33E" w14:textId="5C9593DC" w:rsidR="0026466C" w:rsidRPr="005B518C" w:rsidRDefault="0026466C" w:rsidP="004B6465">
      <w:pPr>
        <w:rPr>
          <w:b/>
          <w:bCs/>
          <w:u w:val="single"/>
        </w:rPr>
      </w:pPr>
      <w:r w:rsidRPr="005B518C">
        <w:rPr>
          <w:b/>
          <w:bCs/>
          <w:u w:val="single"/>
        </w:rPr>
        <w:t xml:space="preserve">Non-participants </w:t>
      </w:r>
    </w:p>
    <w:p w14:paraId="3B205831" w14:textId="75B709FA" w:rsidR="004B6465" w:rsidRPr="00714555" w:rsidRDefault="00186E47" w:rsidP="004B6465">
      <w:pPr>
        <w:rPr>
          <w:rFonts w:ascii="Calibri" w:eastAsia="Times New Roman" w:hAnsi="Calibri"/>
        </w:rPr>
      </w:pPr>
      <w:r>
        <w:rPr>
          <w:rFonts w:eastAsia="Times New Roman"/>
        </w:rPr>
        <w:t xml:space="preserve">For organisations that are not a </w:t>
      </w:r>
      <w:r w:rsidR="000F2205">
        <w:rPr>
          <w:rFonts w:eastAsia="Times New Roman"/>
        </w:rPr>
        <w:t xml:space="preserve">Participant </w:t>
      </w:r>
      <w:r>
        <w:rPr>
          <w:rFonts w:eastAsia="Times New Roman"/>
        </w:rPr>
        <w:t xml:space="preserve">please contact the </w:t>
      </w:r>
      <w:r w:rsidR="004C3D33">
        <w:rPr>
          <w:rFonts w:eastAsia="Times New Roman"/>
        </w:rPr>
        <w:t>C</w:t>
      </w:r>
      <w:r>
        <w:rPr>
          <w:rFonts w:eastAsia="Times New Roman"/>
        </w:rPr>
        <w:t>entre about the Centre’s commissioned research program</w:t>
      </w:r>
      <w:r w:rsidR="005248C6">
        <w:rPr>
          <w:rFonts w:eastAsia="Times New Roman"/>
        </w:rPr>
        <w:t>,</w:t>
      </w:r>
      <w:r>
        <w:rPr>
          <w:rFonts w:eastAsia="Times New Roman"/>
        </w:rPr>
        <w:t xml:space="preserve"> or about how to become a </w:t>
      </w:r>
      <w:r w:rsidR="009965F4">
        <w:rPr>
          <w:rFonts w:eastAsia="Times New Roman"/>
        </w:rPr>
        <w:t>P</w:t>
      </w:r>
      <w:r>
        <w:rPr>
          <w:rFonts w:eastAsia="Times New Roman"/>
        </w:rPr>
        <w:t>articipant</w:t>
      </w:r>
      <w:r w:rsidR="005248C6">
        <w:rPr>
          <w:rFonts w:eastAsia="Times New Roman"/>
        </w:rPr>
        <w:t xml:space="preserve"> via email</w:t>
      </w:r>
      <w:r w:rsidR="00772870">
        <w:rPr>
          <w:rFonts w:eastAsia="Times New Roman"/>
        </w:rPr>
        <w:t xml:space="preserve"> </w:t>
      </w:r>
      <w:r w:rsidR="009C123D">
        <w:rPr>
          <w:rFonts w:eastAsia="Times New Roman"/>
        </w:rPr>
        <w:t xml:space="preserve">at </w:t>
      </w:r>
      <w:hyperlink r:id="rId13" w:history="1">
        <w:r w:rsidR="00772870" w:rsidRPr="00AA5F47">
          <w:rPr>
            <w:rStyle w:val="Hyperlink"/>
            <w:rFonts w:eastAsia="Times New Roman"/>
          </w:rPr>
          <w:t>research@naturalhazards.com.au</w:t>
        </w:r>
      </w:hyperlink>
      <w:r w:rsidR="00772870">
        <w:rPr>
          <w:rFonts w:eastAsia="Times New Roman"/>
        </w:rPr>
        <w:t xml:space="preserve"> </w:t>
      </w:r>
    </w:p>
    <w:p w14:paraId="6029F09E" w14:textId="45C70929" w:rsidR="0000328E" w:rsidRPr="00EC2292" w:rsidRDefault="0000328E" w:rsidP="0000328E">
      <w:r>
        <w:t xml:space="preserve">Concepts that cover areas related to First Nations peoples, cultures and knowledges must demonstrate partnership and endorsement from relevant First Nations representatives, organisations and/or community members.  </w:t>
      </w:r>
    </w:p>
    <w:p w14:paraId="3EA4838F" w14:textId="3C0140E5" w:rsidR="00BB1B69" w:rsidRDefault="00196BC2" w:rsidP="009C444F">
      <w:r>
        <w:t xml:space="preserve">The following table lists </w:t>
      </w:r>
      <w:r w:rsidR="0041627C">
        <w:t>t</w:t>
      </w:r>
      <w:r w:rsidR="00A41DB3">
        <w:t xml:space="preserve">he Centre’s </w:t>
      </w:r>
      <w:r>
        <w:t xml:space="preserve">current </w:t>
      </w:r>
      <w:r w:rsidR="00BB60F6">
        <w:t>Participant</w:t>
      </w:r>
      <w:r>
        <w:t xml:space="preserve"> organisations</w:t>
      </w:r>
      <w:r w:rsidR="00BA5B65">
        <w:t>:</w:t>
      </w:r>
      <w:r w:rsidR="00A41DB3">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3"/>
        <w:gridCol w:w="4604"/>
      </w:tblGrid>
      <w:tr w:rsidR="00062438" w:rsidRPr="004E3042" w14:paraId="32356C46" w14:textId="0B9274E8" w:rsidTr="3C9E3649">
        <w:trPr>
          <w:trHeight w:val="15"/>
        </w:trPr>
        <w:tc>
          <w:tcPr>
            <w:tcW w:w="9067" w:type="dxa"/>
            <w:gridSpan w:val="2"/>
            <w:shd w:val="clear" w:color="auto" w:fill="BDD6EE" w:themeFill="accent5" w:themeFillTint="66"/>
            <w:hideMark/>
          </w:tcPr>
          <w:p w14:paraId="0C9BA607" w14:textId="5BD84D92" w:rsidR="00062438" w:rsidRPr="004E3042" w:rsidRDefault="36DF6A43" w:rsidP="00202494">
            <w:pPr>
              <w:keepNext/>
              <w:spacing w:after="160" w:line="259" w:lineRule="auto"/>
              <w:rPr>
                <w:rFonts w:ascii="Calibri Light" w:hAnsi="Calibri Light" w:cs="Calibri Light"/>
                <w:b/>
                <w:bCs/>
              </w:rPr>
            </w:pPr>
            <w:r w:rsidRPr="79220D4E">
              <w:rPr>
                <w:rFonts w:ascii="Calibri Light" w:hAnsi="Calibri Light" w:cs="Calibri Light"/>
                <w:b/>
                <w:bCs/>
              </w:rPr>
              <w:t>PARTICIPANTS </w:t>
            </w:r>
            <w:r w:rsidRPr="79220D4E">
              <w:rPr>
                <w:rFonts w:ascii="Calibri Light" w:hAnsi="Calibri Light" w:cs="Calibri Light"/>
              </w:rPr>
              <w:t> </w:t>
            </w:r>
          </w:p>
        </w:tc>
      </w:tr>
      <w:tr w:rsidR="00062438" w:rsidRPr="004E3042" w14:paraId="2DB4EBE3" w14:textId="63A3C22B" w:rsidTr="3C9E3649">
        <w:trPr>
          <w:trHeight w:val="2758"/>
        </w:trPr>
        <w:tc>
          <w:tcPr>
            <w:tcW w:w="4463" w:type="dxa"/>
            <w:hideMark/>
          </w:tcPr>
          <w:p w14:paraId="13E2BC06" w14:textId="594A8F0D" w:rsidR="009E0C84" w:rsidRDefault="009E0C84" w:rsidP="009E0C84">
            <w:pPr>
              <w:spacing w:after="160" w:line="259" w:lineRule="auto"/>
              <w:rPr>
                <w:rFonts w:ascii="Calibri Light" w:hAnsi="Calibri Light" w:cs="Calibri Light"/>
              </w:rPr>
            </w:pPr>
            <w:r>
              <w:rPr>
                <w:rFonts w:ascii="Calibri Light" w:hAnsi="Calibri Light" w:cs="Calibri Light"/>
                <w:b/>
                <w:bCs/>
              </w:rPr>
              <w:t xml:space="preserve">  </w:t>
            </w:r>
            <w:r w:rsidRPr="004E3042">
              <w:rPr>
                <w:rFonts w:ascii="Calibri Light" w:hAnsi="Calibri Light" w:cs="Calibri Light"/>
                <w:b/>
                <w:bCs/>
              </w:rPr>
              <w:t>NATIONAL</w:t>
            </w:r>
            <w:r w:rsidRPr="004E3042">
              <w:rPr>
                <w:rFonts w:ascii="Calibri Light" w:hAnsi="Calibri Light" w:cs="Calibri Light"/>
              </w:rPr>
              <w:t> </w:t>
            </w:r>
          </w:p>
          <w:p w14:paraId="7C53F743" w14:textId="50098F91" w:rsidR="009E0C84" w:rsidRPr="004E3042" w:rsidRDefault="009E0C84" w:rsidP="009E0C84">
            <w:pPr>
              <w:numPr>
                <w:ilvl w:val="0"/>
                <w:numId w:val="10"/>
              </w:numPr>
              <w:spacing w:after="0" w:line="259" w:lineRule="auto"/>
              <w:rPr>
                <w:rFonts w:ascii="Calibri Light" w:hAnsi="Calibri Light" w:cs="Calibri Light"/>
              </w:rPr>
            </w:pPr>
            <w:r w:rsidRPr="004E3042">
              <w:rPr>
                <w:rFonts w:ascii="Calibri Light" w:hAnsi="Calibri Light" w:cs="Calibri Light"/>
              </w:rPr>
              <w:t>Australasian Fire and Emergency Service Authorities Council </w:t>
            </w:r>
            <w:r>
              <w:rPr>
                <w:rFonts w:ascii="Calibri Light" w:hAnsi="Calibri Light" w:cs="Calibri Light"/>
              </w:rPr>
              <w:t>(</w:t>
            </w:r>
            <w:r w:rsidR="001662CA">
              <w:rPr>
                <w:rFonts w:ascii="Calibri Light" w:hAnsi="Calibri Light" w:cs="Calibri Light"/>
              </w:rPr>
              <w:t>including AIDR and NAFC</w:t>
            </w:r>
            <w:r>
              <w:rPr>
                <w:rFonts w:ascii="Calibri Light" w:hAnsi="Calibri Light" w:cs="Calibri Light"/>
              </w:rPr>
              <w:t>)</w:t>
            </w:r>
          </w:p>
          <w:p w14:paraId="3C41B150" w14:textId="77777777" w:rsidR="009E0C84" w:rsidRPr="004E3042" w:rsidRDefault="009E0C84" w:rsidP="009E0C84">
            <w:pPr>
              <w:numPr>
                <w:ilvl w:val="0"/>
                <w:numId w:val="10"/>
              </w:numPr>
              <w:spacing w:after="0" w:line="259" w:lineRule="auto"/>
              <w:rPr>
                <w:rFonts w:ascii="Calibri Light" w:hAnsi="Calibri Light" w:cs="Calibri Light"/>
              </w:rPr>
            </w:pPr>
            <w:r>
              <w:rPr>
                <w:rFonts w:ascii="Calibri Light" w:hAnsi="Calibri Light" w:cs="Calibri Light"/>
              </w:rPr>
              <w:t xml:space="preserve">Australian </w:t>
            </w:r>
            <w:r w:rsidRPr="004E3042">
              <w:rPr>
                <w:rFonts w:ascii="Calibri Light" w:hAnsi="Calibri Light" w:cs="Calibri Light"/>
              </w:rPr>
              <w:t>Red Cross </w:t>
            </w:r>
          </w:p>
          <w:p w14:paraId="3F3C1A29" w14:textId="77777777" w:rsidR="009E0C84" w:rsidRPr="00062438" w:rsidRDefault="009E0C84" w:rsidP="009E0C84">
            <w:pPr>
              <w:numPr>
                <w:ilvl w:val="0"/>
                <w:numId w:val="10"/>
              </w:numPr>
              <w:spacing w:after="0" w:line="259" w:lineRule="auto"/>
              <w:rPr>
                <w:rFonts w:ascii="Calibri Light" w:hAnsi="Calibri Light" w:cs="Calibri Light"/>
                <w:b/>
                <w:bCs/>
              </w:rPr>
            </w:pPr>
            <w:r w:rsidRPr="004E3042">
              <w:rPr>
                <w:rFonts w:ascii="Calibri Light" w:hAnsi="Calibri Light" w:cs="Calibri Light"/>
              </w:rPr>
              <w:t>Energy Networks Australia </w:t>
            </w:r>
          </w:p>
          <w:p w14:paraId="2A189669" w14:textId="61A9A149" w:rsidR="00AC634B" w:rsidRPr="00A042F2" w:rsidRDefault="009E0C84" w:rsidP="009E0C84">
            <w:pPr>
              <w:numPr>
                <w:ilvl w:val="0"/>
                <w:numId w:val="10"/>
              </w:numPr>
              <w:spacing w:after="0" w:line="259" w:lineRule="auto"/>
              <w:rPr>
                <w:rFonts w:ascii="Calibri Light" w:hAnsi="Calibri Light" w:cs="Calibri Light"/>
              </w:rPr>
            </w:pPr>
            <w:r w:rsidRPr="3C9E3649">
              <w:rPr>
                <w:rFonts w:ascii="Calibri Light" w:hAnsi="Calibri Light" w:cs="Calibri Light"/>
              </w:rPr>
              <w:t>Green Cross Australia</w:t>
            </w:r>
          </w:p>
          <w:p w14:paraId="57DBFE3A" w14:textId="274AE99C" w:rsidR="00AC634B" w:rsidRPr="00A042F2" w:rsidRDefault="3CE75E15" w:rsidP="009E0C84">
            <w:pPr>
              <w:numPr>
                <w:ilvl w:val="0"/>
                <w:numId w:val="10"/>
              </w:numPr>
              <w:spacing w:after="0" w:line="259" w:lineRule="auto"/>
              <w:rPr>
                <w:rFonts w:ascii="Calibri Light" w:hAnsi="Calibri Light" w:cs="Calibri Light"/>
              </w:rPr>
            </w:pPr>
            <w:r w:rsidRPr="3C9E3649">
              <w:rPr>
                <w:rFonts w:ascii="Calibri Light" w:hAnsi="Calibri Light" w:cs="Calibri Light"/>
              </w:rPr>
              <w:t>Fire Protection Association Australia (FPA Australia)</w:t>
            </w:r>
          </w:p>
        </w:tc>
        <w:tc>
          <w:tcPr>
            <w:tcW w:w="4604" w:type="dxa"/>
          </w:tcPr>
          <w:p w14:paraId="091BADE4" w14:textId="0B4B0BCB" w:rsidR="009E0C84" w:rsidRPr="004E3042" w:rsidRDefault="009E0C84" w:rsidP="009E0C84">
            <w:pPr>
              <w:spacing w:after="0" w:line="259" w:lineRule="auto"/>
              <w:rPr>
                <w:rFonts w:ascii="Calibri Light" w:hAnsi="Calibri Light" w:cs="Calibri Light"/>
              </w:rPr>
            </w:pPr>
            <w:r>
              <w:rPr>
                <w:rFonts w:ascii="Calibri Light" w:hAnsi="Calibri Light" w:cs="Calibri Light"/>
                <w:b/>
                <w:bCs/>
              </w:rPr>
              <w:t xml:space="preserve">  </w:t>
            </w:r>
            <w:r w:rsidRPr="004E3042">
              <w:rPr>
                <w:rFonts w:ascii="Calibri Light" w:hAnsi="Calibri Light" w:cs="Calibri Light"/>
                <w:b/>
                <w:bCs/>
              </w:rPr>
              <w:t>NSW</w:t>
            </w:r>
            <w:r w:rsidRPr="004E3042">
              <w:rPr>
                <w:rFonts w:ascii="Calibri Light" w:hAnsi="Calibri Light" w:cs="Calibri Light"/>
              </w:rPr>
              <w:t> </w:t>
            </w:r>
          </w:p>
          <w:p w14:paraId="05EABEE0" w14:textId="2EA7D373" w:rsidR="009E0C84" w:rsidRPr="004E3042" w:rsidRDefault="009E0C84" w:rsidP="009E0C84">
            <w:pPr>
              <w:numPr>
                <w:ilvl w:val="0"/>
                <w:numId w:val="10"/>
              </w:numPr>
              <w:spacing w:after="0" w:line="259" w:lineRule="auto"/>
              <w:rPr>
                <w:rFonts w:ascii="Calibri Light" w:hAnsi="Calibri Light" w:cs="Calibri Light"/>
              </w:rPr>
            </w:pPr>
            <w:r w:rsidRPr="3C9E3649">
              <w:rPr>
                <w:rFonts w:ascii="Calibri Light" w:hAnsi="Calibri Light" w:cs="Calibri Light"/>
              </w:rPr>
              <w:t>NSW Reconstruction Authority  </w:t>
            </w:r>
          </w:p>
          <w:p w14:paraId="19A94FF3" w14:textId="77777777" w:rsidR="009E0C84" w:rsidRPr="004E3042" w:rsidRDefault="009E0C84" w:rsidP="009E0C84">
            <w:pPr>
              <w:numPr>
                <w:ilvl w:val="0"/>
                <w:numId w:val="10"/>
              </w:numPr>
              <w:spacing w:after="0" w:line="259" w:lineRule="auto"/>
              <w:rPr>
                <w:rFonts w:ascii="Calibri Light" w:hAnsi="Calibri Light" w:cs="Calibri Light"/>
              </w:rPr>
            </w:pPr>
            <w:r w:rsidRPr="004E3042">
              <w:rPr>
                <w:rFonts w:ascii="Calibri Light" w:hAnsi="Calibri Light" w:cs="Calibri Light"/>
              </w:rPr>
              <w:t>NSW Rural Fire Service </w:t>
            </w:r>
          </w:p>
          <w:p w14:paraId="0F6CD614" w14:textId="77777777" w:rsidR="009E0C84" w:rsidRPr="004E3042" w:rsidRDefault="009E0C84" w:rsidP="009E0C84">
            <w:pPr>
              <w:numPr>
                <w:ilvl w:val="0"/>
                <w:numId w:val="10"/>
              </w:numPr>
              <w:spacing w:after="0" w:line="259" w:lineRule="auto"/>
              <w:rPr>
                <w:rFonts w:ascii="Calibri Light" w:hAnsi="Calibri Light" w:cs="Calibri Light"/>
              </w:rPr>
            </w:pPr>
            <w:r w:rsidRPr="004E3042">
              <w:rPr>
                <w:rFonts w:ascii="Calibri Light" w:hAnsi="Calibri Light" w:cs="Calibri Light"/>
              </w:rPr>
              <w:t>Fire and Rescue NSW </w:t>
            </w:r>
          </w:p>
          <w:p w14:paraId="5D5D649A" w14:textId="77777777" w:rsidR="009E0C84" w:rsidRPr="004E3042" w:rsidRDefault="009E0C84" w:rsidP="009E0C84">
            <w:pPr>
              <w:numPr>
                <w:ilvl w:val="0"/>
                <w:numId w:val="10"/>
              </w:numPr>
              <w:spacing w:after="0" w:line="259" w:lineRule="auto"/>
              <w:rPr>
                <w:rFonts w:ascii="Calibri Light" w:hAnsi="Calibri Light" w:cs="Calibri Light"/>
              </w:rPr>
            </w:pPr>
            <w:r w:rsidRPr="004E3042">
              <w:rPr>
                <w:rFonts w:ascii="Calibri Light" w:hAnsi="Calibri Light" w:cs="Calibri Light"/>
              </w:rPr>
              <w:t>NSW State Emergency Service </w:t>
            </w:r>
          </w:p>
          <w:p w14:paraId="268FE512" w14:textId="7FDA6639" w:rsidR="009E0C84" w:rsidRPr="004E3042" w:rsidRDefault="0690B739" w:rsidP="009E0C84">
            <w:pPr>
              <w:numPr>
                <w:ilvl w:val="0"/>
                <w:numId w:val="10"/>
              </w:numPr>
              <w:spacing w:after="0" w:line="259" w:lineRule="auto"/>
              <w:rPr>
                <w:rFonts w:ascii="Calibri Light" w:hAnsi="Calibri Light" w:cs="Calibri Light"/>
              </w:rPr>
            </w:pPr>
            <w:r w:rsidRPr="0C0757BD">
              <w:rPr>
                <w:rFonts w:ascii="Calibri Light" w:hAnsi="Calibri Light" w:cs="Calibri Light"/>
              </w:rPr>
              <w:t xml:space="preserve">NSW </w:t>
            </w:r>
            <w:r w:rsidR="009E0C84" w:rsidRPr="004E3042">
              <w:rPr>
                <w:rFonts w:ascii="Calibri Light" w:hAnsi="Calibri Light" w:cs="Calibri Light"/>
              </w:rPr>
              <w:t xml:space="preserve">Department of </w:t>
            </w:r>
            <w:r w:rsidR="009F4961">
              <w:rPr>
                <w:rFonts w:ascii="Calibri Light" w:hAnsi="Calibri Light" w:cs="Calibri Light"/>
              </w:rPr>
              <w:t>Planning</w:t>
            </w:r>
            <w:r w:rsidR="2E2805D7" w:rsidRPr="379672DF">
              <w:rPr>
                <w:rFonts w:ascii="Calibri Light" w:hAnsi="Calibri Light" w:cs="Calibri Light"/>
              </w:rPr>
              <w:t>, Housing and Infrastructure</w:t>
            </w:r>
          </w:p>
          <w:p w14:paraId="62E94FA5" w14:textId="65CD3111" w:rsidR="009E0C84" w:rsidRPr="004E3042" w:rsidRDefault="2E2805D7" w:rsidP="009E0C84">
            <w:pPr>
              <w:numPr>
                <w:ilvl w:val="0"/>
                <w:numId w:val="10"/>
              </w:numPr>
              <w:spacing w:after="0" w:line="259" w:lineRule="auto"/>
              <w:rPr>
                <w:rFonts w:ascii="Calibri Light" w:hAnsi="Calibri Light" w:cs="Calibri Light"/>
              </w:rPr>
            </w:pPr>
            <w:r w:rsidRPr="379672DF">
              <w:rPr>
                <w:rFonts w:ascii="Calibri Light" w:hAnsi="Calibri Light" w:cs="Calibri Light"/>
              </w:rPr>
              <w:t xml:space="preserve">NSW Department of Climate Change, Energy, Environment and Water  </w:t>
            </w:r>
          </w:p>
          <w:p w14:paraId="5556926D" w14:textId="4CDFC4FE" w:rsidR="009E0C84" w:rsidRPr="009E0C84" w:rsidRDefault="009E0C84" w:rsidP="009E0C84">
            <w:pPr>
              <w:numPr>
                <w:ilvl w:val="0"/>
                <w:numId w:val="10"/>
              </w:numPr>
              <w:spacing w:after="0" w:line="259" w:lineRule="auto"/>
              <w:rPr>
                <w:rFonts w:ascii="Calibri Light" w:hAnsi="Calibri Light" w:cs="Calibri Light"/>
                <w:b/>
                <w:bCs/>
              </w:rPr>
            </w:pPr>
            <w:r w:rsidRPr="004E3042">
              <w:rPr>
                <w:rFonts w:ascii="Calibri Light" w:hAnsi="Calibri Light" w:cs="Calibri Light"/>
              </w:rPr>
              <w:t>NSW National Parks and Wildlife</w:t>
            </w:r>
            <w:r w:rsidR="00FF107B">
              <w:rPr>
                <w:rFonts w:ascii="Calibri Light" w:hAnsi="Calibri Light" w:cs="Calibri Light"/>
              </w:rPr>
              <w:t xml:space="preserve"> Service</w:t>
            </w:r>
            <w:r w:rsidRPr="004E3042">
              <w:rPr>
                <w:rFonts w:ascii="Calibri Light" w:hAnsi="Calibri Light" w:cs="Calibri Light"/>
              </w:rPr>
              <w:t> </w:t>
            </w:r>
          </w:p>
          <w:p w14:paraId="1C5CC7A3" w14:textId="2877808E" w:rsidR="009E0C84" w:rsidRPr="004E3042" w:rsidRDefault="00260B72" w:rsidP="009E0C84">
            <w:pPr>
              <w:numPr>
                <w:ilvl w:val="0"/>
                <w:numId w:val="10"/>
              </w:numPr>
              <w:spacing w:after="0" w:line="259" w:lineRule="auto"/>
              <w:rPr>
                <w:rFonts w:ascii="Calibri Light" w:hAnsi="Calibri Light" w:cs="Calibri Light"/>
                <w:b/>
                <w:bCs/>
              </w:rPr>
            </w:pPr>
            <w:r w:rsidRPr="004E3042">
              <w:rPr>
                <w:rFonts w:ascii="Calibri Light" w:hAnsi="Calibri Light" w:cs="Calibri Light"/>
              </w:rPr>
              <w:t xml:space="preserve">NSW </w:t>
            </w:r>
            <w:r w:rsidR="009E0C84" w:rsidRPr="004E3042">
              <w:rPr>
                <w:rFonts w:ascii="Calibri Light" w:hAnsi="Calibri Light" w:cs="Calibri Light"/>
              </w:rPr>
              <w:t>Department of Customer Service </w:t>
            </w:r>
          </w:p>
        </w:tc>
      </w:tr>
      <w:tr w:rsidR="00062438" w:rsidRPr="004E3042" w14:paraId="6CCF78C2" w14:textId="06285CCA" w:rsidTr="3C9E3649">
        <w:trPr>
          <w:trHeight w:val="738"/>
        </w:trPr>
        <w:tc>
          <w:tcPr>
            <w:tcW w:w="4463" w:type="dxa"/>
            <w:hideMark/>
          </w:tcPr>
          <w:p w14:paraId="10CA1DC3" w14:textId="7CDEA6D7" w:rsidR="00062438" w:rsidRPr="004E3042" w:rsidRDefault="009E0C84" w:rsidP="00062438">
            <w:pPr>
              <w:spacing w:after="0" w:line="259" w:lineRule="auto"/>
              <w:rPr>
                <w:rFonts w:ascii="Calibri Light" w:hAnsi="Calibri Light" w:cs="Calibri Light"/>
              </w:rPr>
            </w:pPr>
            <w:r>
              <w:rPr>
                <w:rFonts w:ascii="Calibri Light" w:hAnsi="Calibri Light" w:cs="Calibri Light"/>
                <w:b/>
                <w:bCs/>
              </w:rPr>
              <w:t xml:space="preserve">  </w:t>
            </w:r>
            <w:r w:rsidR="00062438" w:rsidRPr="004E3042">
              <w:rPr>
                <w:rFonts w:ascii="Calibri Light" w:hAnsi="Calibri Light" w:cs="Calibri Light"/>
                <w:b/>
                <w:bCs/>
              </w:rPr>
              <w:t>QLD</w:t>
            </w:r>
            <w:r w:rsidR="00062438" w:rsidRPr="004E3042">
              <w:rPr>
                <w:rFonts w:ascii="Calibri Light" w:hAnsi="Calibri Light" w:cs="Calibri Light"/>
              </w:rPr>
              <w:t> </w:t>
            </w:r>
          </w:p>
          <w:p w14:paraId="7104A55D" w14:textId="06DE1AB1" w:rsidR="00062438" w:rsidRDefault="00062438" w:rsidP="00062438">
            <w:pPr>
              <w:numPr>
                <w:ilvl w:val="0"/>
                <w:numId w:val="11"/>
              </w:numPr>
              <w:spacing w:after="0" w:line="259" w:lineRule="auto"/>
              <w:rPr>
                <w:rFonts w:ascii="Calibri Light" w:hAnsi="Calibri Light" w:cs="Calibri Light"/>
              </w:rPr>
            </w:pPr>
            <w:r w:rsidRPr="004E3042">
              <w:rPr>
                <w:rFonts w:ascii="Calibri Light" w:hAnsi="Calibri Light" w:cs="Calibri Light"/>
              </w:rPr>
              <w:t xml:space="preserve">Queensland Fire </w:t>
            </w:r>
            <w:r w:rsidR="00565305">
              <w:rPr>
                <w:rFonts w:ascii="Calibri Light" w:hAnsi="Calibri Light" w:cs="Calibri Light"/>
              </w:rPr>
              <w:t xml:space="preserve">Department </w:t>
            </w:r>
          </w:p>
          <w:p w14:paraId="3D472126" w14:textId="5A48E1BC" w:rsidR="00062438" w:rsidRPr="004E3042" w:rsidRDefault="00062438" w:rsidP="00062438">
            <w:pPr>
              <w:numPr>
                <w:ilvl w:val="0"/>
                <w:numId w:val="11"/>
              </w:numPr>
              <w:spacing w:after="0" w:line="259" w:lineRule="auto"/>
              <w:rPr>
                <w:rFonts w:ascii="Calibri Light" w:hAnsi="Calibri Light" w:cs="Calibri Light"/>
              </w:rPr>
            </w:pPr>
            <w:r>
              <w:rPr>
                <w:rFonts w:ascii="Calibri Light" w:hAnsi="Calibri Light" w:cs="Calibri Light"/>
              </w:rPr>
              <w:t>Healthy Land and Water</w:t>
            </w:r>
            <w:r w:rsidRPr="004E3042">
              <w:rPr>
                <w:rFonts w:ascii="Calibri Light" w:hAnsi="Calibri Light" w:cs="Calibri Light"/>
              </w:rPr>
              <w:t>  </w:t>
            </w:r>
          </w:p>
        </w:tc>
        <w:tc>
          <w:tcPr>
            <w:tcW w:w="4604" w:type="dxa"/>
          </w:tcPr>
          <w:p w14:paraId="4CD055F4" w14:textId="6CCC37A0" w:rsidR="00A66CEF" w:rsidRPr="004E3042" w:rsidRDefault="009E0C84" w:rsidP="00A66CEF">
            <w:pPr>
              <w:spacing w:after="0" w:line="259" w:lineRule="auto"/>
              <w:rPr>
                <w:rFonts w:ascii="Calibri Light" w:hAnsi="Calibri Light" w:cs="Calibri Light"/>
              </w:rPr>
            </w:pPr>
            <w:r>
              <w:rPr>
                <w:rFonts w:ascii="Calibri Light" w:hAnsi="Calibri Light" w:cs="Calibri Light"/>
                <w:b/>
                <w:bCs/>
              </w:rPr>
              <w:t xml:space="preserve">  </w:t>
            </w:r>
            <w:r w:rsidR="00A66CEF" w:rsidRPr="004E3042">
              <w:rPr>
                <w:rFonts w:ascii="Calibri Light" w:hAnsi="Calibri Light" w:cs="Calibri Light"/>
                <w:b/>
                <w:bCs/>
              </w:rPr>
              <w:t>TAS</w:t>
            </w:r>
            <w:r w:rsidR="00A66CEF" w:rsidRPr="004E3042">
              <w:rPr>
                <w:rFonts w:ascii="Calibri Light" w:hAnsi="Calibri Light" w:cs="Calibri Light"/>
              </w:rPr>
              <w:t> </w:t>
            </w:r>
          </w:p>
          <w:p w14:paraId="6F7E4D0D" w14:textId="3BBE08D6" w:rsidR="00A66CEF" w:rsidRDefault="00A66CEF" w:rsidP="00A66CEF">
            <w:pPr>
              <w:numPr>
                <w:ilvl w:val="0"/>
                <w:numId w:val="13"/>
              </w:numPr>
              <w:spacing w:after="0" w:line="259" w:lineRule="auto"/>
              <w:rPr>
                <w:rFonts w:ascii="Calibri Light" w:hAnsi="Calibri Light" w:cs="Calibri Light"/>
              </w:rPr>
            </w:pPr>
            <w:r w:rsidRPr="3C9E3649">
              <w:rPr>
                <w:rFonts w:ascii="Calibri Light" w:hAnsi="Calibri Light" w:cs="Calibri Light"/>
              </w:rPr>
              <w:t>Tasmania Fire Service  </w:t>
            </w:r>
          </w:p>
          <w:p w14:paraId="0D98A2AB" w14:textId="3FE13B52" w:rsidR="00304E33" w:rsidRPr="004E3042" w:rsidRDefault="00304E33" w:rsidP="00A66CEF">
            <w:pPr>
              <w:numPr>
                <w:ilvl w:val="0"/>
                <w:numId w:val="13"/>
              </w:numPr>
              <w:spacing w:after="0" w:line="259" w:lineRule="auto"/>
              <w:rPr>
                <w:rFonts w:ascii="Calibri Light" w:hAnsi="Calibri Light" w:cs="Calibri Light"/>
              </w:rPr>
            </w:pPr>
            <w:r>
              <w:rPr>
                <w:rFonts w:ascii="Calibri Light" w:hAnsi="Calibri Light" w:cs="Calibri Light"/>
              </w:rPr>
              <w:t>Tas</w:t>
            </w:r>
            <w:r w:rsidR="00C907E1">
              <w:rPr>
                <w:rFonts w:ascii="Calibri Light" w:hAnsi="Calibri Light" w:cs="Calibri Light"/>
              </w:rPr>
              <w:t>mania</w:t>
            </w:r>
            <w:r>
              <w:rPr>
                <w:rFonts w:ascii="Calibri Light" w:hAnsi="Calibri Light" w:cs="Calibri Light"/>
              </w:rPr>
              <w:t xml:space="preserve"> State Emergency Service</w:t>
            </w:r>
          </w:p>
          <w:p w14:paraId="6950B376" w14:textId="77777777" w:rsidR="00A66CEF" w:rsidRPr="00FF107B" w:rsidRDefault="00A66CEF" w:rsidP="00A66CEF">
            <w:pPr>
              <w:numPr>
                <w:ilvl w:val="0"/>
                <w:numId w:val="13"/>
              </w:numPr>
              <w:spacing w:after="0" w:line="259" w:lineRule="auto"/>
              <w:rPr>
                <w:rFonts w:ascii="Calibri Light" w:hAnsi="Calibri Light" w:cs="Calibri Light"/>
              </w:rPr>
            </w:pPr>
            <w:r w:rsidRPr="004E3042">
              <w:rPr>
                <w:rFonts w:ascii="Calibri Light" w:hAnsi="Calibri Light" w:cs="Calibri Light"/>
              </w:rPr>
              <w:t xml:space="preserve">Department of Natural Resources and </w:t>
            </w:r>
            <w:r w:rsidRPr="00FF107B">
              <w:rPr>
                <w:rFonts w:ascii="Calibri Light" w:hAnsi="Calibri Light" w:cs="Calibri Light"/>
              </w:rPr>
              <w:t>Environment Tasmania </w:t>
            </w:r>
          </w:p>
          <w:p w14:paraId="64186AD1" w14:textId="40F14265" w:rsidR="00FF107B" w:rsidRPr="00FF107B" w:rsidRDefault="00FF107B" w:rsidP="00A66CEF">
            <w:pPr>
              <w:numPr>
                <w:ilvl w:val="0"/>
                <w:numId w:val="13"/>
              </w:numPr>
              <w:spacing w:after="0" w:line="259" w:lineRule="auto"/>
              <w:rPr>
                <w:rFonts w:ascii="Calibri Light" w:hAnsi="Calibri Light" w:cs="Calibri Light"/>
              </w:rPr>
            </w:pPr>
            <w:r w:rsidRPr="00FF107B">
              <w:rPr>
                <w:rFonts w:ascii="Calibri Light" w:hAnsi="Calibri Light" w:cs="Calibri Light"/>
              </w:rPr>
              <w:t>Tasmani</w:t>
            </w:r>
            <w:r w:rsidR="009836D2">
              <w:rPr>
                <w:rFonts w:ascii="Calibri Light" w:hAnsi="Calibri Light" w:cs="Calibri Light"/>
              </w:rPr>
              <w:t>a</w:t>
            </w:r>
            <w:r w:rsidRPr="00FF107B">
              <w:rPr>
                <w:rFonts w:ascii="Calibri Light" w:hAnsi="Calibri Light" w:cs="Calibri Light"/>
              </w:rPr>
              <w:t xml:space="preserve"> Parks and Wildlife Services</w:t>
            </w:r>
          </w:p>
          <w:p w14:paraId="557C63BC" w14:textId="3B73ECD0" w:rsidR="00062438" w:rsidRPr="004E3042" w:rsidRDefault="00A66CEF" w:rsidP="00A66CEF">
            <w:pPr>
              <w:numPr>
                <w:ilvl w:val="0"/>
                <w:numId w:val="13"/>
              </w:numPr>
              <w:spacing w:after="0" w:line="259" w:lineRule="auto"/>
              <w:rPr>
                <w:rFonts w:ascii="Calibri Light" w:hAnsi="Calibri Light" w:cs="Calibri Light"/>
                <w:b/>
                <w:bCs/>
              </w:rPr>
            </w:pPr>
            <w:r w:rsidRPr="004E3042">
              <w:rPr>
                <w:rFonts w:ascii="Calibri Light" w:hAnsi="Calibri Light" w:cs="Calibri Light"/>
              </w:rPr>
              <w:t>Sustainable Timber Tasmania </w:t>
            </w:r>
          </w:p>
        </w:tc>
      </w:tr>
      <w:tr w:rsidR="00062438" w:rsidRPr="004E3042" w14:paraId="05D96246" w14:textId="704260DA" w:rsidTr="3C9E3649">
        <w:trPr>
          <w:trHeight w:val="2090"/>
        </w:trPr>
        <w:tc>
          <w:tcPr>
            <w:tcW w:w="4463" w:type="dxa"/>
            <w:hideMark/>
          </w:tcPr>
          <w:p w14:paraId="6E588F07" w14:textId="74122F04" w:rsidR="00062438" w:rsidRPr="004E3042" w:rsidRDefault="009E0C84" w:rsidP="00062438">
            <w:pPr>
              <w:spacing w:after="0" w:line="259" w:lineRule="auto"/>
              <w:rPr>
                <w:rFonts w:ascii="Calibri Light" w:hAnsi="Calibri Light" w:cs="Calibri Light"/>
              </w:rPr>
            </w:pPr>
            <w:r>
              <w:rPr>
                <w:rFonts w:ascii="Calibri Light" w:hAnsi="Calibri Light" w:cs="Calibri Light"/>
                <w:b/>
                <w:bCs/>
              </w:rPr>
              <w:lastRenderedPageBreak/>
              <w:t xml:space="preserve">  </w:t>
            </w:r>
            <w:r w:rsidR="00062438" w:rsidRPr="004E3042">
              <w:rPr>
                <w:rFonts w:ascii="Calibri Light" w:hAnsi="Calibri Light" w:cs="Calibri Light"/>
                <w:b/>
                <w:bCs/>
              </w:rPr>
              <w:t>SA</w:t>
            </w:r>
            <w:r w:rsidR="00062438" w:rsidRPr="004E3042">
              <w:rPr>
                <w:rFonts w:ascii="Calibri Light" w:hAnsi="Calibri Light" w:cs="Calibri Light"/>
              </w:rPr>
              <w:t> </w:t>
            </w:r>
          </w:p>
          <w:p w14:paraId="5673F6C1" w14:textId="23D82446" w:rsidR="00062438" w:rsidRPr="004E3042" w:rsidRDefault="00062438" w:rsidP="00062438">
            <w:pPr>
              <w:numPr>
                <w:ilvl w:val="0"/>
                <w:numId w:val="12"/>
              </w:numPr>
              <w:spacing w:after="0" w:line="259" w:lineRule="auto"/>
              <w:rPr>
                <w:rFonts w:ascii="Calibri Light" w:hAnsi="Calibri Light" w:cs="Calibri Light"/>
              </w:rPr>
            </w:pPr>
            <w:r w:rsidRPr="3C9E3649">
              <w:rPr>
                <w:rFonts w:ascii="Calibri Light" w:hAnsi="Calibri Light" w:cs="Calibri Light"/>
              </w:rPr>
              <w:t>SAFECOM </w:t>
            </w:r>
          </w:p>
          <w:p w14:paraId="39CE23A7" w14:textId="77777777" w:rsidR="00062438" w:rsidRPr="004E3042" w:rsidRDefault="00062438" w:rsidP="00062438">
            <w:pPr>
              <w:numPr>
                <w:ilvl w:val="0"/>
                <w:numId w:val="12"/>
              </w:numPr>
              <w:spacing w:after="0" w:line="259" w:lineRule="auto"/>
              <w:rPr>
                <w:rFonts w:ascii="Calibri Light" w:hAnsi="Calibri Light" w:cs="Calibri Light"/>
              </w:rPr>
            </w:pPr>
            <w:r w:rsidRPr="004E3042">
              <w:rPr>
                <w:rFonts w:ascii="Calibri Light" w:hAnsi="Calibri Light" w:cs="Calibri Light"/>
              </w:rPr>
              <w:t>Country Fire Service </w:t>
            </w:r>
          </w:p>
          <w:p w14:paraId="343A99D5" w14:textId="002E47D2" w:rsidR="00062438" w:rsidRPr="004E3042" w:rsidRDefault="00062438" w:rsidP="00062438">
            <w:pPr>
              <w:numPr>
                <w:ilvl w:val="0"/>
                <w:numId w:val="12"/>
              </w:numPr>
              <w:spacing w:after="0" w:line="259" w:lineRule="auto"/>
              <w:rPr>
                <w:rFonts w:ascii="Calibri Light" w:hAnsi="Calibri Light" w:cs="Calibri Light"/>
              </w:rPr>
            </w:pPr>
            <w:r w:rsidRPr="004E3042">
              <w:rPr>
                <w:rFonts w:ascii="Calibri Light" w:hAnsi="Calibri Light" w:cs="Calibri Light"/>
              </w:rPr>
              <w:t>SA State Emergency Service </w:t>
            </w:r>
          </w:p>
          <w:p w14:paraId="472C43E4" w14:textId="77777777" w:rsidR="00062438" w:rsidRPr="004E3042" w:rsidRDefault="00062438" w:rsidP="00062438">
            <w:pPr>
              <w:numPr>
                <w:ilvl w:val="0"/>
                <w:numId w:val="12"/>
              </w:numPr>
              <w:spacing w:after="0" w:line="259" w:lineRule="auto"/>
              <w:rPr>
                <w:rFonts w:ascii="Calibri Light" w:hAnsi="Calibri Light" w:cs="Calibri Light"/>
              </w:rPr>
            </w:pPr>
            <w:r w:rsidRPr="004E3042">
              <w:rPr>
                <w:rFonts w:ascii="Calibri Light" w:hAnsi="Calibri Light" w:cs="Calibri Light"/>
              </w:rPr>
              <w:t>Metropolitan Fire Service  </w:t>
            </w:r>
          </w:p>
          <w:p w14:paraId="0013776E" w14:textId="064702E8" w:rsidR="00062438" w:rsidRPr="004E3042" w:rsidRDefault="00B75BE9" w:rsidP="00062438">
            <w:pPr>
              <w:numPr>
                <w:ilvl w:val="0"/>
                <w:numId w:val="12"/>
              </w:numPr>
              <w:spacing w:after="0" w:line="259" w:lineRule="auto"/>
              <w:rPr>
                <w:rFonts w:ascii="Calibri Light" w:hAnsi="Calibri Light" w:cs="Calibri Light"/>
              </w:rPr>
            </w:pPr>
            <w:r>
              <w:rPr>
                <w:rFonts w:ascii="Calibri Light" w:hAnsi="Calibri Light" w:cs="Calibri Light"/>
              </w:rPr>
              <w:t xml:space="preserve">SA </w:t>
            </w:r>
            <w:r w:rsidR="00062438" w:rsidRPr="004E3042">
              <w:rPr>
                <w:rFonts w:ascii="Calibri Light" w:hAnsi="Calibri Light" w:cs="Calibri Light"/>
              </w:rPr>
              <w:t>Department for Environment and Water </w:t>
            </w:r>
          </w:p>
        </w:tc>
        <w:tc>
          <w:tcPr>
            <w:tcW w:w="4604" w:type="dxa"/>
          </w:tcPr>
          <w:p w14:paraId="775D35C1" w14:textId="3A5B4BDB" w:rsidR="00062438" w:rsidRPr="004E3042" w:rsidRDefault="009E0C84" w:rsidP="00062438">
            <w:pPr>
              <w:spacing w:after="0" w:line="259" w:lineRule="auto"/>
              <w:rPr>
                <w:rFonts w:ascii="Calibri Light" w:hAnsi="Calibri Light" w:cs="Calibri Light"/>
                <w:b/>
                <w:bCs/>
              </w:rPr>
            </w:pPr>
            <w:r>
              <w:rPr>
                <w:rFonts w:ascii="Calibri Light" w:hAnsi="Calibri Light" w:cs="Calibri Light"/>
                <w:b/>
                <w:bCs/>
              </w:rPr>
              <w:t xml:space="preserve">  </w:t>
            </w:r>
            <w:r w:rsidR="00062438" w:rsidRPr="004E3042">
              <w:rPr>
                <w:rFonts w:ascii="Calibri Light" w:hAnsi="Calibri Light" w:cs="Calibri Light"/>
                <w:b/>
                <w:bCs/>
              </w:rPr>
              <w:t>VIC</w:t>
            </w:r>
          </w:p>
          <w:p w14:paraId="4DE437BB" w14:textId="77777777" w:rsidR="00062438" w:rsidRPr="004E3042" w:rsidRDefault="00062438" w:rsidP="00062438">
            <w:pPr>
              <w:numPr>
                <w:ilvl w:val="0"/>
                <w:numId w:val="15"/>
              </w:numPr>
              <w:spacing w:after="0" w:line="259" w:lineRule="auto"/>
              <w:rPr>
                <w:rFonts w:ascii="Calibri Light" w:hAnsi="Calibri Light" w:cs="Calibri Light"/>
              </w:rPr>
            </w:pPr>
            <w:r w:rsidRPr="004E3042">
              <w:rPr>
                <w:rFonts w:ascii="Calibri Light" w:hAnsi="Calibri Light" w:cs="Calibri Light"/>
              </w:rPr>
              <w:t>Country Fire Authority </w:t>
            </w:r>
          </w:p>
          <w:p w14:paraId="473ADC45" w14:textId="4471440C" w:rsidR="00062438" w:rsidRPr="004E3042" w:rsidRDefault="00062438" w:rsidP="00062438">
            <w:pPr>
              <w:numPr>
                <w:ilvl w:val="0"/>
                <w:numId w:val="15"/>
              </w:numPr>
              <w:spacing w:after="0" w:line="259" w:lineRule="auto"/>
              <w:rPr>
                <w:rFonts w:ascii="Calibri Light" w:hAnsi="Calibri Light" w:cs="Calibri Light"/>
              </w:rPr>
            </w:pPr>
            <w:r w:rsidRPr="004E3042">
              <w:rPr>
                <w:rFonts w:ascii="Calibri Light" w:hAnsi="Calibri Light" w:cs="Calibri Light"/>
              </w:rPr>
              <w:t>V</w:t>
            </w:r>
            <w:r w:rsidR="00002625">
              <w:rPr>
                <w:rFonts w:ascii="Calibri Light" w:hAnsi="Calibri Light" w:cs="Calibri Light"/>
              </w:rPr>
              <w:t>ic</w:t>
            </w:r>
            <w:r w:rsidR="00C907E1">
              <w:rPr>
                <w:rFonts w:ascii="Calibri Light" w:hAnsi="Calibri Light" w:cs="Calibri Light"/>
              </w:rPr>
              <w:t>toria</w:t>
            </w:r>
            <w:r w:rsidRPr="004E3042">
              <w:rPr>
                <w:rFonts w:ascii="Calibri Light" w:hAnsi="Calibri Light" w:cs="Calibri Light"/>
              </w:rPr>
              <w:t xml:space="preserve"> State Emergency Service </w:t>
            </w:r>
          </w:p>
          <w:p w14:paraId="38212D04" w14:textId="77777777" w:rsidR="00062438" w:rsidRDefault="00062438" w:rsidP="00062438">
            <w:pPr>
              <w:numPr>
                <w:ilvl w:val="0"/>
                <w:numId w:val="15"/>
              </w:numPr>
              <w:spacing w:after="0" w:line="259" w:lineRule="auto"/>
              <w:rPr>
                <w:rFonts w:ascii="Calibri Light" w:hAnsi="Calibri Light" w:cs="Calibri Light"/>
              </w:rPr>
            </w:pPr>
            <w:r w:rsidRPr="004E3042">
              <w:rPr>
                <w:rFonts w:ascii="Calibri Light" w:hAnsi="Calibri Light" w:cs="Calibri Light"/>
              </w:rPr>
              <w:t>Department of Energy, Environment and Climate Action </w:t>
            </w:r>
          </w:p>
          <w:p w14:paraId="530942F9" w14:textId="77777777" w:rsidR="00062438" w:rsidRPr="00062438" w:rsidRDefault="00062438" w:rsidP="00062438">
            <w:pPr>
              <w:numPr>
                <w:ilvl w:val="0"/>
                <w:numId w:val="15"/>
              </w:numPr>
              <w:spacing w:after="0" w:line="259" w:lineRule="auto"/>
              <w:rPr>
                <w:rFonts w:ascii="Calibri Light" w:hAnsi="Calibri Light" w:cs="Calibri Light"/>
                <w:b/>
                <w:bCs/>
              </w:rPr>
            </w:pPr>
            <w:r>
              <w:rPr>
                <w:rFonts w:ascii="Calibri Light" w:hAnsi="Calibri Light" w:cs="Calibri Light"/>
              </w:rPr>
              <w:t xml:space="preserve">Emergency Management Victoria </w:t>
            </w:r>
          </w:p>
          <w:p w14:paraId="3D8A8BC6" w14:textId="7282FADD" w:rsidR="00062438" w:rsidRPr="004E3042" w:rsidRDefault="00062438" w:rsidP="00062438">
            <w:pPr>
              <w:numPr>
                <w:ilvl w:val="0"/>
                <w:numId w:val="15"/>
              </w:numPr>
              <w:spacing w:after="0" w:line="259" w:lineRule="auto"/>
              <w:rPr>
                <w:rFonts w:ascii="Calibri Light" w:hAnsi="Calibri Light" w:cs="Calibri Light"/>
                <w:b/>
                <w:bCs/>
              </w:rPr>
            </w:pPr>
            <w:r>
              <w:rPr>
                <w:rFonts w:ascii="Calibri Light" w:hAnsi="Calibri Light" w:cs="Calibri Light"/>
              </w:rPr>
              <w:t xml:space="preserve">Fire Rescue Victoria </w:t>
            </w:r>
          </w:p>
        </w:tc>
      </w:tr>
      <w:tr w:rsidR="00062438" w:rsidRPr="004E3042" w14:paraId="07D257FC" w14:textId="77777777" w:rsidTr="3C9E3649">
        <w:trPr>
          <w:trHeight w:val="2034"/>
        </w:trPr>
        <w:tc>
          <w:tcPr>
            <w:tcW w:w="4463" w:type="dxa"/>
          </w:tcPr>
          <w:p w14:paraId="1DF1C62B" w14:textId="115C7683" w:rsidR="00062438" w:rsidRPr="004E3042" w:rsidRDefault="009E0C84" w:rsidP="00062438">
            <w:pPr>
              <w:spacing w:after="0" w:line="259" w:lineRule="auto"/>
              <w:rPr>
                <w:rFonts w:ascii="Calibri Light" w:hAnsi="Calibri Light" w:cs="Calibri Light"/>
              </w:rPr>
            </w:pPr>
            <w:r>
              <w:rPr>
                <w:rFonts w:ascii="Calibri Light" w:hAnsi="Calibri Light" w:cs="Calibri Light"/>
                <w:b/>
                <w:bCs/>
              </w:rPr>
              <w:t xml:space="preserve">  </w:t>
            </w:r>
            <w:r w:rsidR="00062438">
              <w:rPr>
                <w:rFonts w:ascii="Calibri Light" w:hAnsi="Calibri Light" w:cs="Calibri Light"/>
                <w:b/>
                <w:bCs/>
              </w:rPr>
              <w:t>NT</w:t>
            </w:r>
          </w:p>
          <w:p w14:paraId="5F4C241B" w14:textId="77777777" w:rsidR="00062438" w:rsidRDefault="00062438" w:rsidP="00062438">
            <w:pPr>
              <w:numPr>
                <w:ilvl w:val="0"/>
                <w:numId w:val="14"/>
              </w:numPr>
              <w:spacing w:after="0" w:line="259" w:lineRule="auto"/>
              <w:rPr>
                <w:rFonts w:ascii="Calibri Light" w:hAnsi="Calibri Light" w:cs="Calibri Light"/>
              </w:rPr>
            </w:pPr>
            <w:r>
              <w:rPr>
                <w:rFonts w:ascii="Calibri Light" w:hAnsi="Calibri Light" w:cs="Calibri Light"/>
              </w:rPr>
              <w:t>NT Government</w:t>
            </w:r>
          </w:p>
          <w:p w14:paraId="48E70152" w14:textId="36ED16FD" w:rsidR="004A6FCF" w:rsidRDefault="004A6FCF" w:rsidP="00062438">
            <w:pPr>
              <w:numPr>
                <w:ilvl w:val="0"/>
                <w:numId w:val="14"/>
              </w:numPr>
              <w:spacing w:after="0" w:line="259" w:lineRule="auto"/>
              <w:rPr>
                <w:rFonts w:ascii="Calibri Light" w:hAnsi="Calibri Light" w:cs="Calibri Light"/>
              </w:rPr>
            </w:pPr>
            <w:r w:rsidRPr="3C9E3649">
              <w:rPr>
                <w:rFonts w:ascii="Calibri Light" w:hAnsi="Calibri Light" w:cs="Calibri Light"/>
              </w:rPr>
              <w:t xml:space="preserve">NT Fire and </w:t>
            </w:r>
            <w:r w:rsidR="005649C0" w:rsidRPr="3C9E3649">
              <w:rPr>
                <w:rFonts w:ascii="Calibri Light" w:hAnsi="Calibri Light" w:cs="Calibri Light"/>
              </w:rPr>
              <w:t xml:space="preserve">Rescue </w:t>
            </w:r>
            <w:r w:rsidRPr="3C9E3649">
              <w:rPr>
                <w:rFonts w:ascii="Calibri Light" w:hAnsi="Calibri Light" w:cs="Calibri Light"/>
              </w:rPr>
              <w:t>Service</w:t>
            </w:r>
          </w:p>
          <w:p w14:paraId="3EA7CBA3" w14:textId="555E56EC" w:rsidR="00062438" w:rsidRPr="004E3042" w:rsidRDefault="00062438" w:rsidP="00062438">
            <w:pPr>
              <w:spacing w:after="0" w:line="259" w:lineRule="auto"/>
              <w:rPr>
                <w:rFonts w:ascii="Calibri Light" w:hAnsi="Calibri Light" w:cs="Calibri Light"/>
                <w:b/>
                <w:bCs/>
              </w:rPr>
            </w:pPr>
          </w:p>
        </w:tc>
        <w:tc>
          <w:tcPr>
            <w:tcW w:w="4604" w:type="dxa"/>
          </w:tcPr>
          <w:p w14:paraId="3C00672D" w14:textId="31A15F29" w:rsidR="00062438" w:rsidRPr="004E3042" w:rsidRDefault="009E0C84" w:rsidP="00062438">
            <w:pPr>
              <w:spacing w:after="0" w:line="259" w:lineRule="auto"/>
              <w:rPr>
                <w:rFonts w:ascii="Calibri Light" w:hAnsi="Calibri Light" w:cs="Calibri Light"/>
              </w:rPr>
            </w:pPr>
            <w:r>
              <w:rPr>
                <w:rFonts w:ascii="Calibri Light" w:hAnsi="Calibri Light" w:cs="Calibri Light"/>
                <w:b/>
                <w:bCs/>
              </w:rPr>
              <w:t xml:space="preserve">  </w:t>
            </w:r>
            <w:r w:rsidR="00062438" w:rsidRPr="004E3042">
              <w:rPr>
                <w:rFonts w:ascii="Calibri Light" w:hAnsi="Calibri Light" w:cs="Calibri Light"/>
                <w:b/>
                <w:bCs/>
              </w:rPr>
              <w:t>ACT</w:t>
            </w:r>
            <w:r w:rsidR="00062438" w:rsidRPr="004E3042">
              <w:rPr>
                <w:rFonts w:ascii="Calibri Light" w:hAnsi="Calibri Light" w:cs="Calibri Light"/>
              </w:rPr>
              <w:t> </w:t>
            </w:r>
          </w:p>
          <w:p w14:paraId="7127F264" w14:textId="77777777" w:rsidR="00062438" w:rsidRPr="004A6FCF" w:rsidRDefault="00062438" w:rsidP="00062438">
            <w:pPr>
              <w:numPr>
                <w:ilvl w:val="0"/>
                <w:numId w:val="14"/>
              </w:numPr>
              <w:spacing w:after="0" w:line="259" w:lineRule="auto"/>
              <w:rPr>
                <w:rFonts w:ascii="Calibri Light" w:hAnsi="Calibri Light" w:cs="Calibri Light"/>
                <w:b/>
                <w:bCs/>
              </w:rPr>
            </w:pPr>
            <w:r w:rsidRPr="004E3042">
              <w:rPr>
                <w:rFonts w:ascii="Calibri Light" w:hAnsi="Calibri Light" w:cs="Calibri Light"/>
              </w:rPr>
              <w:t>ACT Emergency Service Agency  </w:t>
            </w:r>
          </w:p>
          <w:p w14:paraId="463C0681" w14:textId="35A448D9" w:rsidR="00062438" w:rsidRPr="00062438" w:rsidRDefault="00062438" w:rsidP="3C9E3649">
            <w:pPr>
              <w:numPr>
                <w:ilvl w:val="0"/>
                <w:numId w:val="14"/>
              </w:numPr>
              <w:spacing w:after="0" w:line="259" w:lineRule="auto"/>
              <w:rPr>
                <w:rFonts w:ascii="Calibri Light" w:hAnsi="Calibri Light" w:cs="Calibri Light"/>
                <w:b/>
                <w:bCs/>
              </w:rPr>
            </w:pPr>
            <w:r w:rsidRPr="3C9E3649">
              <w:rPr>
                <w:rFonts w:ascii="Calibri Light" w:hAnsi="Calibri Light" w:cs="Calibri Light"/>
              </w:rPr>
              <w:t>ACT Parks and Conservation </w:t>
            </w:r>
          </w:p>
        </w:tc>
      </w:tr>
      <w:tr w:rsidR="00FE5066" w:rsidRPr="004E3042" w14:paraId="4FE4A499" w14:textId="77777777" w:rsidTr="3C9E3649">
        <w:trPr>
          <w:trHeight w:val="2034"/>
        </w:trPr>
        <w:tc>
          <w:tcPr>
            <w:tcW w:w="4463" w:type="dxa"/>
          </w:tcPr>
          <w:p w14:paraId="157D60A3" w14:textId="2F82A6D4" w:rsidR="00A11A76" w:rsidRDefault="00A11A76" w:rsidP="00062438">
            <w:pPr>
              <w:spacing w:after="0" w:line="259" w:lineRule="auto"/>
              <w:rPr>
                <w:rFonts w:ascii="Calibri Light" w:hAnsi="Calibri Light" w:cs="Calibri Light"/>
                <w:b/>
                <w:bCs/>
              </w:rPr>
            </w:pPr>
            <w:r>
              <w:rPr>
                <w:rFonts w:ascii="Calibri Light" w:hAnsi="Calibri Light" w:cs="Calibri Light"/>
                <w:b/>
                <w:bCs/>
              </w:rPr>
              <w:t xml:space="preserve"> WA</w:t>
            </w:r>
          </w:p>
          <w:p w14:paraId="4179C4B9" w14:textId="51CA59B1" w:rsidR="00A11A76" w:rsidRDefault="00A11A76" w:rsidP="00A11A76">
            <w:pPr>
              <w:numPr>
                <w:ilvl w:val="0"/>
                <w:numId w:val="14"/>
              </w:numPr>
              <w:spacing w:after="0" w:line="259" w:lineRule="auto"/>
              <w:rPr>
                <w:rFonts w:ascii="Calibri Light" w:hAnsi="Calibri Light" w:cs="Calibri Light"/>
              </w:rPr>
            </w:pPr>
            <w:r w:rsidRPr="3C9E3649">
              <w:rPr>
                <w:rFonts w:ascii="Calibri Light" w:hAnsi="Calibri Light" w:cs="Calibri Light"/>
              </w:rPr>
              <w:t xml:space="preserve">Department </w:t>
            </w:r>
            <w:r w:rsidR="00E437FD" w:rsidRPr="3C9E3649">
              <w:rPr>
                <w:rFonts w:ascii="Calibri Light" w:hAnsi="Calibri Light" w:cs="Calibri Light"/>
              </w:rPr>
              <w:t>of</w:t>
            </w:r>
            <w:r w:rsidRPr="3C9E3649">
              <w:rPr>
                <w:rFonts w:ascii="Calibri Light" w:hAnsi="Calibri Light" w:cs="Calibri Light"/>
              </w:rPr>
              <w:t xml:space="preserve"> Fire and Emergency Services</w:t>
            </w:r>
            <w:r w:rsidR="0054406F" w:rsidRPr="3C9E3649">
              <w:rPr>
                <w:rFonts w:ascii="Calibri Light" w:hAnsi="Calibri Light" w:cs="Calibri Light"/>
              </w:rPr>
              <w:t xml:space="preserve"> </w:t>
            </w:r>
          </w:p>
          <w:p w14:paraId="711E844D" w14:textId="584E312B" w:rsidR="00A11A76" w:rsidRDefault="00A11A76" w:rsidP="00062438">
            <w:pPr>
              <w:numPr>
                <w:ilvl w:val="0"/>
                <w:numId w:val="14"/>
              </w:numPr>
              <w:spacing w:after="0" w:line="259" w:lineRule="auto"/>
              <w:rPr>
                <w:rFonts w:ascii="Calibri Light" w:hAnsi="Calibri Light" w:cs="Calibri Light"/>
              </w:rPr>
            </w:pPr>
            <w:r>
              <w:rPr>
                <w:rFonts w:ascii="Calibri Light" w:hAnsi="Calibri Light" w:cs="Calibri Light"/>
              </w:rPr>
              <w:t>Department of Biodiversity, Conservation and Attractions</w:t>
            </w:r>
          </w:p>
          <w:p w14:paraId="0CF5846F" w14:textId="73B84579" w:rsidR="00304E33" w:rsidRPr="00304E33" w:rsidRDefault="00304E33" w:rsidP="00304E33">
            <w:pPr>
              <w:numPr>
                <w:ilvl w:val="0"/>
                <w:numId w:val="14"/>
              </w:numPr>
              <w:spacing w:after="0" w:line="259" w:lineRule="auto"/>
              <w:rPr>
                <w:rFonts w:ascii="Calibri Light" w:hAnsi="Calibri Light" w:cs="Calibri Light"/>
              </w:rPr>
            </w:pPr>
            <w:r>
              <w:rPr>
                <w:rFonts w:ascii="Calibri Light" w:hAnsi="Calibri Light" w:cs="Calibri Light"/>
              </w:rPr>
              <w:t>Landgate</w:t>
            </w:r>
          </w:p>
          <w:p w14:paraId="6CA78C2C" w14:textId="647E7E11" w:rsidR="00A11A76" w:rsidRDefault="00A11A76" w:rsidP="00062438">
            <w:pPr>
              <w:spacing w:after="0" w:line="259" w:lineRule="auto"/>
              <w:rPr>
                <w:rFonts w:ascii="Calibri Light" w:hAnsi="Calibri Light" w:cs="Calibri Light"/>
                <w:b/>
                <w:bCs/>
              </w:rPr>
            </w:pPr>
          </w:p>
        </w:tc>
        <w:tc>
          <w:tcPr>
            <w:tcW w:w="4604" w:type="dxa"/>
          </w:tcPr>
          <w:p w14:paraId="72B975AF" w14:textId="77777777" w:rsidR="00FE5066" w:rsidRDefault="00FE5066" w:rsidP="00062438">
            <w:pPr>
              <w:spacing w:after="0" w:line="259" w:lineRule="auto"/>
              <w:rPr>
                <w:rFonts w:ascii="Calibri Light" w:hAnsi="Calibri Light" w:cs="Calibri Light"/>
                <w:b/>
                <w:bCs/>
              </w:rPr>
            </w:pPr>
          </w:p>
        </w:tc>
      </w:tr>
    </w:tbl>
    <w:p w14:paraId="2AA1BD6D" w14:textId="77777777" w:rsidR="00BB1B69" w:rsidRDefault="00BB1B69" w:rsidP="5AFAAB70">
      <w:pPr>
        <w:spacing w:after="160" w:line="259" w:lineRule="auto"/>
        <w:rPr>
          <w:rFonts w:ascii="Calibri Light" w:hAnsi="Calibri Light" w:cs="Calibri Light"/>
        </w:rPr>
      </w:pPr>
    </w:p>
    <w:p w14:paraId="1BAD4DB6" w14:textId="1774EF22" w:rsidR="00695217" w:rsidRDefault="00695217" w:rsidP="0019352C">
      <w:pPr>
        <w:pStyle w:val="Heading2"/>
      </w:pPr>
      <w:r>
        <w:t>Submissions</w:t>
      </w:r>
    </w:p>
    <w:p w14:paraId="7B964F4D" w14:textId="0BE03BDC" w:rsidR="00695217" w:rsidRPr="00695217" w:rsidRDefault="00695217" w:rsidP="0019352C">
      <w:pPr>
        <w:spacing w:after="120"/>
        <w:rPr>
          <w:lang w:val="en-GB"/>
        </w:rPr>
      </w:pPr>
      <w:r w:rsidRPr="00695217">
        <w:rPr>
          <w:lang w:val="en-GB"/>
        </w:rPr>
        <w:t xml:space="preserve">Submissions that fail to meet one or partially meet any of the mandatory criteria may be excluded from consideration by </w:t>
      </w:r>
      <w:r w:rsidR="7859424A" w:rsidRPr="0F07BC43">
        <w:rPr>
          <w:lang w:val="en-GB"/>
        </w:rPr>
        <w:t>the Centre.</w:t>
      </w:r>
    </w:p>
    <w:p w14:paraId="506D37DB" w14:textId="346522DE" w:rsidR="00695217" w:rsidRPr="00695217" w:rsidRDefault="321F3B47" w:rsidP="00695217">
      <w:pPr>
        <w:rPr>
          <w:lang w:val="en-GB"/>
        </w:rPr>
      </w:pPr>
      <w:r w:rsidRPr="0F07BC43">
        <w:rPr>
          <w:lang w:val="en-GB"/>
        </w:rPr>
        <w:t>The Centre</w:t>
      </w:r>
      <w:r w:rsidR="00695217" w:rsidRPr="00695217">
        <w:rPr>
          <w:lang w:val="en-GB"/>
        </w:rPr>
        <w:t xml:space="preserve"> may in its absolute discretion seek further information or contact key stakeholders of a concept during the prioritisation process.</w:t>
      </w:r>
    </w:p>
    <w:p w14:paraId="11CF6FF9" w14:textId="77777777" w:rsidR="00695217" w:rsidRPr="0019352C" w:rsidRDefault="00695217" w:rsidP="0019352C">
      <w:pPr>
        <w:pStyle w:val="Heading2"/>
      </w:pPr>
      <w:r w:rsidRPr="0019352C">
        <w:t xml:space="preserve">Mandatory criteria for concept submission  </w:t>
      </w:r>
    </w:p>
    <w:p w14:paraId="5E075715" w14:textId="77777777" w:rsidR="00695217" w:rsidRPr="00695217" w:rsidRDefault="00695217" w:rsidP="0019352C">
      <w:pPr>
        <w:spacing w:after="120"/>
        <w:rPr>
          <w:lang w:val="en-US"/>
        </w:rPr>
      </w:pPr>
      <w:r w:rsidRPr="00695217">
        <w:rPr>
          <w:lang w:val="en-US"/>
        </w:rPr>
        <w:t>The mandatory criteria are:</w:t>
      </w:r>
    </w:p>
    <w:tbl>
      <w:tblPr>
        <w:tblStyle w:val="TableGrid"/>
        <w:tblpPr w:leftFromText="180" w:rightFromText="180" w:vertAnchor="text" w:horzAnchor="margin" w:tblpY="149"/>
        <w:tblW w:w="9015" w:type="dxa"/>
        <w:tblLayout w:type="fixed"/>
        <w:tblLook w:val="04A0" w:firstRow="1" w:lastRow="0" w:firstColumn="1" w:lastColumn="0" w:noHBand="0" w:noVBand="1"/>
      </w:tblPr>
      <w:tblGrid>
        <w:gridCol w:w="531"/>
        <w:gridCol w:w="8484"/>
      </w:tblGrid>
      <w:tr w:rsidR="00695217" w:rsidRPr="00695217" w14:paraId="2DDB6C4C" w14:textId="77777777" w:rsidTr="3C9E3649">
        <w:trPr>
          <w:trHeight w:val="345"/>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4B834" w14:textId="77777777" w:rsidR="00695217" w:rsidRPr="00695217" w:rsidRDefault="00695217" w:rsidP="0019352C">
            <w:pPr>
              <w:spacing w:after="120"/>
              <w:rPr>
                <w:lang w:val="en-GB"/>
              </w:rPr>
            </w:pPr>
            <w:r w:rsidRPr="00695217">
              <w:rPr>
                <w:lang w:val="en-GB"/>
              </w:rPr>
              <w:t>1.</w:t>
            </w:r>
          </w:p>
        </w:tc>
        <w:tc>
          <w:tcPr>
            <w:tcW w:w="8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B473A" w14:textId="7AE2529A" w:rsidR="00695217" w:rsidRPr="0019352C" w:rsidRDefault="00695217" w:rsidP="0019352C">
            <w:pPr>
              <w:spacing w:after="120"/>
              <w:rPr>
                <w:lang w:val="en-GB"/>
              </w:rPr>
            </w:pPr>
            <w:r w:rsidRPr="0019352C">
              <w:rPr>
                <w:lang w:val="en-GB"/>
              </w:rPr>
              <w:t xml:space="preserve">Applicant must be a Participant </w:t>
            </w:r>
            <w:r w:rsidR="0026181E">
              <w:rPr>
                <w:lang w:val="en-GB"/>
              </w:rPr>
              <w:t>o</w:t>
            </w:r>
            <w:r w:rsidRPr="0019352C">
              <w:rPr>
                <w:lang w:val="en-GB"/>
              </w:rPr>
              <w:t xml:space="preserve">rganisation of </w:t>
            </w:r>
            <w:r w:rsidR="6B36FF18" w:rsidRPr="0019352C">
              <w:rPr>
                <w:lang w:val="en-GB"/>
              </w:rPr>
              <w:t>the Centre</w:t>
            </w:r>
          </w:p>
        </w:tc>
      </w:tr>
      <w:tr w:rsidR="00695217" w:rsidRPr="00695217" w14:paraId="3C259F8B" w14:textId="77777777" w:rsidTr="3C9E3649">
        <w:trPr>
          <w:trHeight w:val="345"/>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134C4" w14:textId="77777777" w:rsidR="00695217" w:rsidRPr="00695217" w:rsidRDefault="00695217" w:rsidP="0019352C">
            <w:pPr>
              <w:spacing w:after="120"/>
              <w:rPr>
                <w:lang w:val="en-GB"/>
              </w:rPr>
            </w:pPr>
            <w:r w:rsidRPr="00695217">
              <w:rPr>
                <w:lang w:val="en-GB"/>
              </w:rPr>
              <w:t>2.</w:t>
            </w:r>
          </w:p>
        </w:tc>
        <w:tc>
          <w:tcPr>
            <w:tcW w:w="8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92127A" w14:textId="7EDD8AA5" w:rsidR="00695217" w:rsidRPr="0019352C" w:rsidRDefault="00695217" w:rsidP="0019352C">
            <w:pPr>
              <w:spacing w:after="120"/>
              <w:rPr>
                <w:lang w:val="en-GB"/>
              </w:rPr>
            </w:pPr>
            <w:r w:rsidRPr="3C9E3649">
              <w:rPr>
                <w:lang w:val="en-GB"/>
              </w:rPr>
              <w:t xml:space="preserve">Submissions must be made using </w:t>
            </w:r>
            <w:r w:rsidR="79A60BDB" w:rsidRPr="3C9E3649">
              <w:rPr>
                <w:lang w:val="en-GB"/>
              </w:rPr>
              <w:t xml:space="preserve">the Centre’s </w:t>
            </w:r>
            <w:r w:rsidR="7A78DAB2" w:rsidRPr="3C9E3649">
              <w:rPr>
                <w:lang w:val="en-GB"/>
              </w:rPr>
              <w:t>January 2025</w:t>
            </w:r>
            <w:r w:rsidR="79A60BDB" w:rsidRPr="3C9E3649">
              <w:rPr>
                <w:lang w:val="en-GB"/>
              </w:rPr>
              <w:t xml:space="preserve"> or later concept form</w:t>
            </w:r>
          </w:p>
        </w:tc>
      </w:tr>
      <w:tr w:rsidR="00695217" w:rsidRPr="00695217" w14:paraId="1F021AB7" w14:textId="77777777" w:rsidTr="3C9E3649">
        <w:trPr>
          <w:trHeight w:val="345"/>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6B26EE" w14:textId="77777777" w:rsidR="00695217" w:rsidRPr="00695217" w:rsidRDefault="00695217" w:rsidP="0019352C">
            <w:pPr>
              <w:spacing w:after="120"/>
              <w:rPr>
                <w:lang w:val="en-GB"/>
              </w:rPr>
            </w:pPr>
            <w:r w:rsidRPr="00695217">
              <w:rPr>
                <w:lang w:val="en-GB"/>
              </w:rPr>
              <w:t>3.</w:t>
            </w:r>
          </w:p>
        </w:tc>
        <w:tc>
          <w:tcPr>
            <w:tcW w:w="8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9F88B" w14:textId="131C7308" w:rsidR="00695217" w:rsidRPr="007004FC" w:rsidRDefault="22CCC3E0" w:rsidP="3C9E3649">
            <w:pPr>
              <w:rPr>
                <w:b/>
                <w:bCs/>
                <w:lang w:val="en-GB"/>
              </w:rPr>
            </w:pPr>
            <w:r w:rsidRPr="3C9E3649">
              <w:rPr>
                <w:lang w:val="en-GB"/>
              </w:rPr>
              <w:t xml:space="preserve">A Chief Executive, Commissioner or senior delegate of the submitting Participant </w:t>
            </w:r>
            <w:r w:rsidR="3861F93E" w:rsidRPr="3C9E3649">
              <w:rPr>
                <w:lang w:val="en-GB"/>
              </w:rPr>
              <w:t>o</w:t>
            </w:r>
            <w:r w:rsidRPr="3C9E3649">
              <w:rPr>
                <w:lang w:val="en-GB"/>
              </w:rPr>
              <w:t>rganisation must endorse the concept and confirm their organisation’s intention to utilise research arising from the project by signing this concept form.</w:t>
            </w:r>
            <w:r w:rsidR="79995F0D" w:rsidRPr="3C9E3649">
              <w:rPr>
                <w:lang w:val="en-GB"/>
              </w:rPr>
              <w:t xml:space="preserve"> If the January 2025 form is used, an updated email confirmation from the Chief Executive, Commissioner or senior delegate will be required for the endorsement of this concept.</w:t>
            </w:r>
          </w:p>
        </w:tc>
      </w:tr>
    </w:tbl>
    <w:p w14:paraId="5AA4A03C" w14:textId="728A429C" w:rsidR="00695217" w:rsidRPr="00695217" w:rsidRDefault="00695217" w:rsidP="0019352C">
      <w:pPr>
        <w:spacing w:after="120"/>
        <w:rPr>
          <w:lang w:val="en-US"/>
        </w:rPr>
      </w:pPr>
    </w:p>
    <w:p w14:paraId="71022071" w14:textId="0800A457" w:rsidR="001751BB" w:rsidRPr="002F4E06" w:rsidRDefault="003B4B1F" w:rsidP="0019352C">
      <w:pPr>
        <w:pStyle w:val="Heading2"/>
      </w:pPr>
      <w:r w:rsidRPr="008604B1">
        <w:t>Makin</w:t>
      </w:r>
      <w:r w:rsidR="002261EA" w:rsidRPr="008604B1">
        <w:t>g</w:t>
      </w:r>
      <w:r w:rsidRPr="008604B1">
        <w:t xml:space="preserve"> a submission</w:t>
      </w:r>
    </w:p>
    <w:p w14:paraId="7FA6ACAE" w14:textId="6D4107CB" w:rsidR="00DA3E97" w:rsidRDefault="00BA5B65" w:rsidP="00192085">
      <w:r>
        <w:t>I</w:t>
      </w:r>
      <w:r w:rsidR="00447429">
        <w:t>deas</w:t>
      </w:r>
      <w:r>
        <w:t xml:space="preserve"> for research projects</w:t>
      </w:r>
      <w:r w:rsidR="00447429">
        <w:t xml:space="preserve"> a</w:t>
      </w:r>
      <w:r w:rsidR="00D26125">
        <w:t>re</w:t>
      </w:r>
      <w:r w:rsidR="00DA3E97">
        <w:t xml:space="preserve"> </w:t>
      </w:r>
      <w:r w:rsidR="0090436B">
        <w:t xml:space="preserve">initially </w:t>
      </w:r>
      <w:r w:rsidR="00DA3E97">
        <w:t xml:space="preserve">submitted </w:t>
      </w:r>
      <w:r w:rsidR="0090436B">
        <w:t xml:space="preserve">to the Centre </w:t>
      </w:r>
      <w:r w:rsidR="00DA3E97">
        <w:t>as a</w:t>
      </w:r>
      <w:r w:rsidR="0041627C">
        <w:t xml:space="preserve"> short project</w:t>
      </w:r>
      <w:r w:rsidR="00DA3E97">
        <w:t xml:space="preserve"> concept. </w:t>
      </w:r>
      <w:r w:rsidR="005954FF">
        <w:t>If</w:t>
      </w:r>
      <w:r w:rsidR="00225622">
        <w:t xml:space="preserve"> </w:t>
      </w:r>
      <w:r w:rsidR="009D4491">
        <w:t>a</w:t>
      </w:r>
      <w:r w:rsidR="008C251D">
        <w:t xml:space="preserve"> project concept </w:t>
      </w:r>
      <w:r w:rsidR="00BC32A5">
        <w:t>has</w:t>
      </w:r>
      <w:r w:rsidR="008C251D">
        <w:t xml:space="preserve"> been approved for funding by the </w:t>
      </w:r>
      <w:r w:rsidR="0041627C">
        <w:t xml:space="preserve">Centre’s </w:t>
      </w:r>
      <w:r w:rsidR="008C251D">
        <w:t xml:space="preserve">Board, </w:t>
      </w:r>
      <w:r w:rsidR="00DA3E97">
        <w:t xml:space="preserve">the Centre </w:t>
      </w:r>
      <w:r w:rsidR="001119B6">
        <w:t xml:space="preserve">will </w:t>
      </w:r>
      <w:r w:rsidR="00DA3E97">
        <w:t xml:space="preserve">work collaboratively with the </w:t>
      </w:r>
      <w:r w:rsidR="001119B6">
        <w:t xml:space="preserve">submitting </w:t>
      </w:r>
      <w:r w:rsidR="00DA3E97">
        <w:t>stakeholders to develop a more detailed project brief.</w:t>
      </w:r>
    </w:p>
    <w:p w14:paraId="6FA3F246" w14:textId="5AD99E10" w:rsidR="005E496C" w:rsidRDefault="00601426" w:rsidP="00612AA7">
      <w:r>
        <w:t xml:space="preserve">All project </w:t>
      </w:r>
      <w:r w:rsidR="11111C5E">
        <w:t xml:space="preserve">concepts </w:t>
      </w:r>
      <w:r w:rsidR="11111C5E" w:rsidRPr="3C9E3649">
        <w:rPr>
          <w:u w:val="single"/>
        </w:rPr>
        <w:t xml:space="preserve">must be submitted </w:t>
      </w:r>
      <w:r w:rsidR="00070FBC" w:rsidRPr="3C9E3649">
        <w:rPr>
          <w:u w:val="single"/>
        </w:rPr>
        <w:t xml:space="preserve">using the Centre’s </w:t>
      </w:r>
      <w:r w:rsidR="00470B4B" w:rsidRPr="3C9E3649">
        <w:rPr>
          <w:u w:val="single"/>
        </w:rPr>
        <w:t>January 2025</w:t>
      </w:r>
      <w:r w:rsidR="00070FBC" w:rsidRPr="3C9E3649">
        <w:rPr>
          <w:u w:val="single"/>
        </w:rPr>
        <w:t xml:space="preserve"> or later concept form</w:t>
      </w:r>
      <w:r w:rsidR="00070FBC">
        <w:t xml:space="preserve"> </w:t>
      </w:r>
      <w:r w:rsidR="11111C5E">
        <w:t xml:space="preserve">via email to </w:t>
      </w:r>
      <w:hyperlink r:id="rId14">
        <w:r w:rsidR="633B3AB7" w:rsidRPr="3C9E3649">
          <w:rPr>
            <w:color w:val="0563C1"/>
            <w:u w:val="single"/>
          </w:rPr>
          <w:t>research@naturalhazards.com.au</w:t>
        </w:r>
      </w:hyperlink>
      <w:r w:rsidR="6D801FDB" w:rsidRPr="3C9E3649">
        <w:rPr>
          <w:color w:val="0563C1"/>
          <w:u w:val="single"/>
        </w:rPr>
        <w:t xml:space="preserve"> </w:t>
      </w:r>
      <w:r w:rsidR="6D801FDB">
        <w:t xml:space="preserve">by </w:t>
      </w:r>
      <w:r w:rsidR="007A3089">
        <w:t>the end date</w:t>
      </w:r>
      <w:r w:rsidR="00DB26E4">
        <w:t xml:space="preserve"> indicated under Key Dates</w:t>
      </w:r>
      <w:r w:rsidR="009E2B42">
        <w:t xml:space="preserve"> section</w:t>
      </w:r>
      <w:r w:rsidR="11111C5E">
        <w:t>.</w:t>
      </w:r>
      <w:r w:rsidR="5E1DD1B7">
        <w:t xml:space="preserve"> </w:t>
      </w:r>
    </w:p>
    <w:p w14:paraId="69885E59" w14:textId="0F6FBCD8" w:rsidR="0003654A" w:rsidRDefault="00AC56A7" w:rsidP="00612AA7">
      <w:r>
        <w:t>All mandatory criteria must be satisfied prior to submission.</w:t>
      </w:r>
    </w:p>
    <w:p w14:paraId="16EB4594" w14:textId="7CAC0433" w:rsidR="001751BB" w:rsidRDefault="001E04A8" w:rsidP="0019352C">
      <w:pPr>
        <w:pStyle w:val="Heading2"/>
      </w:pPr>
      <w:r>
        <w:t>P</w:t>
      </w:r>
      <w:r w:rsidR="00240283">
        <w:t>rioritis</w:t>
      </w:r>
      <w:r w:rsidR="00E21CE2">
        <w:t xml:space="preserve">ation </w:t>
      </w:r>
      <w:r w:rsidR="00457702">
        <w:t xml:space="preserve">criteria </w:t>
      </w:r>
    </w:p>
    <w:p w14:paraId="426CB681" w14:textId="634A78BC" w:rsidR="00CF2CCE" w:rsidRDefault="00143D0E" w:rsidP="00192085">
      <w:r w:rsidRPr="003A2C33">
        <w:t>Project</w:t>
      </w:r>
      <w:r w:rsidR="00D7712C">
        <w:t xml:space="preserve"> concepts</w:t>
      </w:r>
      <w:r w:rsidRPr="003A2C33">
        <w:t xml:space="preserve"> will be </w:t>
      </w:r>
      <w:r w:rsidR="00240283" w:rsidRPr="003A2C33">
        <w:t>priori</w:t>
      </w:r>
      <w:r w:rsidR="00A82FF3" w:rsidRPr="003A2C33">
        <w:t>tised</w:t>
      </w:r>
      <w:r w:rsidR="00240283" w:rsidRPr="003A2C33">
        <w:t xml:space="preserve"> </w:t>
      </w:r>
      <w:r w:rsidRPr="003A2C33">
        <w:t xml:space="preserve">for </w:t>
      </w:r>
      <w:r w:rsidR="0020519C" w:rsidRPr="003A2C33">
        <w:t>inclusion in the Centre</w:t>
      </w:r>
      <w:r w:rsidR="00A834B9" w:rsidRPr="003A2C33">
        <w:t>’</w:t>
      </w:r>
      <w:r w:rsidR="0020519C" w:rsidRPr="003A2C33">
        <w:t>s research program</w:t>
      </w:r>
      <w:r w:rsidR="00FE251F" w:rsidRPr="003A2C33">
        <w:t xml:space="preserve"> based on the</w:t>
      </w:r>
      <w:r w:rsidR="00011141">
        <w:t xml:space="preserve"> </w:t>
      </w:r>
      <w:r w:rsidR="00CF2CCE">
        <w:t>extent the concept</w:t>
      </w:r>
      <w:r w:rsidR="4D309EA4">
        <w:t xml:space="preserve"> addresses the following </w:t>
      </w:r>
      <w:r w:rsidR="288B0941">
        <w:t xml:space="preserve">research prioritisation </w:t>
      </w:r>
      <w:r w:rsidR="4D309EA4">
        <w:t>criteria</w:t>
      </w:r>
      <w:r w:rsidR="5A7AE1B0">
        <w:t xml:space="preserve"> and </w:t>
      </w:r>
      <w:r w:rsidR="1A329509">
        <w:t>their</w:t>
      </w:r>
      <w:r w:rsidR="5A7AE1B0">
        <w:t xml:space="preserve"> weight</w:t>
      </w:r>
      <w:r w:rsidR="00CF2CCE">
        <w:t>:</w:t>
      </w:r>
    </w:p>
    <w:p w14:paraId="13FF8399" w14:textId="0DAACF65" w:rsidR="00DF2F02" w:rsidRPr="004223AC" w:rsidRDefault="61AE7328" w:rsidP="0019352C">
      <w:pPr>
        <w:pStyle w:val="ListParagraph"/>
        <w:numPr>
          <w:ilvl w:val="0"/>
          <w:numId w:val="32"/>
        </w:numPr>
      </w:pPr>
      <w:r>
        <w:t>identifies</w:t>
      </w:r>
      <w:r w:rsidR="005C5F6D">
        <w:t xml:space="preserve"> a clear </w:t>
      </w:r>
      <w:r w:rsidR="70BC8D60">
        <w:t xml:space="preserve">critical </w:t>
      </w:r>
      <w:r w:rsidR="005C5F6D">
        <w:t xml:space="preserve">research </w:t>
      </w:r>
      <w:r w:rsidR="5F47A29E">
        <w:t xml:space="preserve">need, </w:t>
      </w:r>
      <w:r w:rsidR="2D4A174D">
        <w:t xml:space="preserve">or </w:t>
      </w:r>
      <w:r w:rsidR="005C5F6D">
        <w:t>gap</w:t>
      </w:r>
      <w:r w:rsidR="0174A1FC">
        <w:t xml:space="preserve"> in knowledge and/or practice</w:t>
      </w:r>
      <w:r w:rsidR="00B20B44">
        <w:t xml:space="preserve"> (20%)</w:t>
      </w:r>
    </w:p>
    <w:p w14:paraId="5581BB67" w14:textId="13685CAA" w:rsidR="00DF2F02" w:rsidRDefault="009E6794" w:rsidP="729392C2">
      <w:pPr>
        <w:pStyle w:val="ListParagraph"/>
      </w:pPr>
      <w:r>
        <w:t xml:space="preserve">supports the directions outlined in the Centre’s </w:t>
      </w:r>
      <w:hyperlink r:id="rId15">
        <w:r w:rsidRPr="3C9E3649">
          <w:rPr>
            <w:rStyle w:val="Hyperlink"/>
            <w:i/>
            <w:iCs/>
          </w:rPr>
          <w:t>Biennial Research Pla</w:t>
        </w:r>
        <w:r w:rsidR="00903A96" w:rsidRPr="3C9E3649">
          <w:rPr>
            <w:rStyle w:val="Hyperlink"/>
            <w:i/>
            <w:iCs/>
          </w:rPr>
          <w:t>n 202</w:t>
        </w:r>
        <w:r w:rsidR="0797E4BB" w:rsidRPr="3C9E3649">
          <w:rPr>
            <w:rStyle w:val="Hyperlink"/>
            <w:i/>
            <w:iCs/>
          </w:rPr>
          <w:t>5</w:t>
        </w:r>
        <w:r w:rsidR="00903A96" w:rsidRPr="3C9E3649">
          <w:rPr>
            <w:rStyle w:val="Hyperlink"/>
            <w:i/>
            <w:iCs/>
          </w:rPr>
          <w:t>-2</w:t>
        </w:r>
        <w:r w:rsidR="3910F2C8" w:rsidRPr="3C9E3649">
          <w:rPr>
            <w:rStyle w:val="Hyperlink"/>
            <w:i/>
            <w:iCs/>
          </w:rPr>
          <w:t>7</w:t>
        </w:r>
      </w:hyperlink>
      <w:r>
        <w:t xml:space="preserve"> (20%)</w:t>
      </w:r>
    </w:p>
    <w:p w14:paraId="24F1C1E0" w14:textId="02F70C08" w:rsidR="005A58C4" w:rsidRPr="004223AC" w:rsidRDefault="00F221A6" w:rsidP="3C9E3649">
      <w:pPr>
        <w:pStyle w:val="ListParagraph"/>
      </w:pPr>
      <w:r>
        <w:t xml:space="preserve">fits within the Centre’s overall research </w:t>
      </w:r>
      <w:r w:rsidR="00A85A77">
        <w:t>program</w:t>
      </w:r>
      <w:r>
        <w:t>, can be managed within the Centre’s resources and provides value across the Centre’s Participants (20%)</w:t>
      </w:r>
    </w:p>
    <w:p w14:paraId="09C79197" w14:textId="0D14826B" w:rsidR="005A58C4" w:rsidRPr="004223AC" w:rsidRDefault="00547AB7" w:rsidP="0019352C">
      <w:pPr>
        <w:pStyle w:val="ListParagraph"/>
        <w:numPr>
          <w:ilvl w:val="0"/>
          <w:numId w:val="32"/>
        </w:numPr>
      </w:pPr>
      <w:r w:rsidRPr="004223AC">
        <w:t>is likely to result in utilised outputs that enhance safety, resilience or sustainability of communities in the context of natural hazards</w:t>
      </w:r>
      <w:r w:rsidR="0013227C">
        <w:t xml:space="preserve"> (20%)</w:t>
      </w:r>
    </w:p>
    <w:p w14:paraId="4986CDAD" w14:textId="0D4DC494" w:rsidR="00D34287" w:rsidRPr="0041627C" w:rsidRDefault="00FC1DBD" w:rsidP="0019352C">
      <w:pPr>
        <w:pStyle w:val="ListParagraph"/>
        <w:numPr>
          <w:ilvl w:val="0"/>
          <w:numId w:val="32"/>
        </w:numPr>
      </w:pPr>
      <w:r w:rsidRPr="004223AC">
        <w:t>has relevance to multiple jurisdictions and/or sectors</w:t>
      </w:r>
      <w:r>
        <w:t xml:space="preserve"> (20%)</w:t>
      </w:r>
    </w:p>
    <w:p w14:paraId="35A1B722" w14:textId="62EBDA0E" w:rsidR="00D21237" w:rsidRDefault="00D21237" w:rsidP="0019352C">
      <w:pPr>
        <w:pStyle w:val="Heading2"/>
      </w:pPr>
      <w:r>
        <w:t>Prioritisation process</w:t>
      </w:r>
    </w:p>
    <w:p w14:paraId="441B6904" w14:textId="7FE6002D" w:rsidR="00143D0E" w:rsidRDefault="00FE251F" w:rsidP="00706E45">
      <w:r>
        <w:t>Project</w:t>
      </w:r>
      <w:r w:rsidR="003D19E8">
        <w:t xml:space="preserve"> concepts</w:t>
      </w:r>
      <w:r>
        <w:t xml:space="preserve"> are </w:t>
      </w:r>
      <w:r w:rsidR="7114C1E5">
        <w:t xml:space="preserve">developed and then </w:t>
      </w:r>
      <w:r>
        <w:t>prioritised in a three-step process</w:t>
      </w:r>
      <w:r w:rsidR="00362F87">
        <w:t>:</w:t>
      </w:r>
    </w:p>
    <w:p w14:paraId="79720C64" w14:textId="059CF2F4" w:rsidR="00D11656" w:rsidRDefault="072AC179" w:rsidP="003969C1">
      <w:r w:rsidRPr="52C9B3D4">
        <w:rPr>
          <w:b/>
          <w:bCs/>
        </w:rPr>
        <w:t xml:space="preserve">Step </w:t>
      </w:r>
      <w:r w:rsidR="002A26B2">
        <w:rPr>
          <w:b/>
          <w:bCs/>
        </w:rPr>
        <w:t>1</w:t>
      </w:r>
      <w:r w:rsidR="002A26B2" w:rsidRPr="52C9B3D4">
        <w:rPr>
          <w:b/>
          <w:bCs/>
        </w:rPr>
        <w:t xml:space="preserve"> </w:t>
      </w:r>
      <w:r w:rsidR="71C44C40" w:rsidRPr="52C9B3D4">
        <w:rPr>
          <w:b/>
          <w:bCs/>
        </w:rPr>
        <w:t xml:space="preserve">– </w:t>
      </w:r>
      <w:r w:rsidR="002A26B2">
        <w:rPr>
          <w:b/>
          <w:bCs/>
        </w:rPr>
        <w:t>C</w:t>
      </w:r>
      <w:r w:rsidR="002A26B2" w:rsidRPr="52C9B3D4">
        <w:rPr>
          <w:b/>
          <w:bCs/>
        </w:rPr>
        <w:t xml:space="preserve">oncept </w:t>
      </w:r>
      <w:r w:rsidR="71C44C40" w:rsidRPr="52C9B3D4">
        <w:rPr>
          <w:b/>
          <w:bCs/>
        </w:rPr>
        <w:t>development</w:t>
      </w:r>
      <w:r w:rsidR="05E10F3F" w:rsidRPr="52C9B3D4">
        <w:rPr>
          <w:b/>
          <w:bCs/>
        </w:rPr>
        <w:t xml:space="preserve">: </w:t>
      </w:r>
      <w:r w:rsidR="007375A7" w:rsidRPr="0019352C">
        <w:t>Submitting Participants are encouraged to consult with their relevant Centre’s Node Research Manager for the development of their project concept. Please note, if draft concept feedback is required, please contact the relevant Node Research Manager prior to the date and time listed in the Key Dates section of this page</w:t>
      </w:r>
      <w:r w:rsidR="5CB2FE45">
        <w:t>.</w:t>
      </w:r>
    </w:p>
    <w:p w14:paraId="780CA064" w14:textId="1BCD3B58" w:rsidR="002609D5" w:rsidRDefault="01F66F25" w:rsidP="003969C1">
      <w:r>
        <w:t xml:space="preserve">Submitting Participants are also encouraged to </w:t>
      </w:r>
      <w:r w:rsidR="00167D7A">
        <w:t xml:space="preserve">watch </w:t>
      </w:r>
      <w:r>
        <w:t xml:space="preserve">the </w:t>
      </w:r>
      <w:hyperlink r:id="rId16" w:history="1">
        <w:r w:rsidR="064BFA95" w:rsidRPr="008B0711">
          <w:rPr>
            <w:rStyle w:val="Hyperlink"/>
            <w:i/>
            <w:iCs/>
          </w:rPr>
          <w:t>Submitting a project concept</w:t>
        </w:r>
        <w:r w:rsidR="064BFA95" w:rsidRPr="008B0711">
          <w:rPr>
            <w:rStyle w:val="Hyperlink"/>
          </w:rPr>
          <w:t xml:space="preserve"> </w:t>
        </w:r>
        <w:r w:rsidRPr="008B0711">
          <w:rPr>
            <w:rStyle w:val="Hyperlink"/>
          </w:rPr>
          <w:t>online briefing</w:t>
        </w:r>
      </w:hyperlink>
      <w:r>
        <w:t>.</w:t>
      </w:r>
    </w:p>
    <w:p w14:paraId="5A6C0BEE" w14:textId="25F73700" w:rsidR="00A12E1E" w:rsidRDefault="072AC179" w:rsidP="00706E45">
      <w:r w:rsidRPr="52C9B3D4">
        <w:rPr>
          <w:b/>
          <w:bCs/>
        </w:rPr>
        <w:t xml:space="preserve">Step </w:t>
      </w:r>
      <w:r w:rsidR="002A26B2">
        <w:rPr>
          <w:b/>
          <w:bCs/>
        </w:rPr>
        <w:t>2</w:t>
      </w:r>
      <w:r w:rsidR="002A26B2" w:rsidRPr="52C9B3D4">
        <w:rPr>
          <w:b/>
          <w:bCs/>
        </w:rPr>
        <w:t xml:space="preserve"> </w:t>
      </w:r>
      <w:r w:rsidR="2ED470D2" w:rsidRPr="52C9B3D4">
        <w:rPr>
          <w:b/>
          <w:bCs/>
        </w:rPr>
        <w:t xml:space="preserve">– </w:t>
      </w:r>
      <w:r w:rsidR="002A26B2">
        <w:rPr>
          <w:b/>
          <w:bCs/>
        </w:rPr>
        <w:t>P</w:t>
      </w:r>
      <w:r w:rsidR="2ED470D2" w:rsidRPr="52C9B3D4">
        <w:rPr>
          <w:b/>
          <w:bCs/>
        </w:rPr>
        <w:t>rioritisation</w:t>
      </w:r>
      <w:r w:rsidRPr="52C9B3D4">
        <w:rPr>
          <w:b/>
          <w:bCs/>
        </w:rPr>
        <w:t>:</w:t>
      </w:r>
      <w:r>
        <w:t xml:space="preserve"> </w:t>
      </w:r>
      <w:r w:rsidR="26AC062B">
        <w:t xml:space="preserve">A panel of </w:t>
      </w:r>
      <w:r w:rsidR="59ED5938">
        <w:t>Centre r</w:t>
      </w:r>
      <w:r w:rsidR="26AC062B">
        <w:t>e</w:t>
      </w:r>
      <w:r w:rsidR="59ED5938">
        <w:t xml:space="preserve">presentatives will review </w:t>
      </w:r>
      <w:r w:rsidR="3A84569D">
        <w:t>p</w:t>
      </w:r>
      <w:r w:rsidR="4D88D9C2">
        <w:t>roject</w:t>
      </w:r>
      <w:r w:rsidR="1185BD23">
        <w:t xml:space="preserve"> concepts </w:t>
      </w:r>
      <w:r w:rsidR="13D1E1A9">
        <w:t xml:space="preserve">against </w:t>
      </w:r>
      <w:r w:rsidR="0A723197">
        <w:t xml:space="preserve">the </w:t>
      </w:r>
      <w:r w:rsidR="73A49F8E">
        <w:t>prioritisation</w:t>
      </w:r>
      <w:r w:rsidR="13D1E1A9">
        <w:t xml:space="preserve"> criter</w:t>
      </w:r>
      <w:r w:rsidR="2C7D211F">
        <w:t>ia and recommend concept proposals for fu</w:t>
      </w:r>
      <w:r w:rsidR="52A7975A">
        <w:t>nding</w:t>
      </w:r>
      <w:r w:rsidR="3A84569D">
        <w:t xml:space="preserve">. </w:t>
      </w:r>
      <w:r w:rsidR="299C7B7B">
        <w:t xml:space="preserve">The panel may seek clarifications from </w:t>
      </w:r>
      <w:r w:rsidR="7B90BFCB">
        <w:t xml:space="preserve">secondary and </w:t>
      </w:r>
      <w:r w:rsidR="299C7B7B">
        <w:t>supporting stakeholders during this step.</w:t>
      </w:r>
      <w:r w:rsidR="46FC80E7">
        <w:t xml:space="preserve">  </w:t>
      </w:r>
    </w:p>
    <w:p w14:paraId="778C1F5A" w14:textId="09E925CE" w:rsidR="00706E45" w:rsidRDefault="2B72389E" w:rsidP="0019352C">
      <w:pPr>
        <w:spacing w:after="120"/>
      </w:pPr>
      <w:r w:rsidRPr="52C9B3D4">
        <w:rPr>
          <w:b/>
          <w:bCs/>
        </w:rPr>
        <w:t xml:space="preserve">Step </w:t>
      </w:r>
      <w:r w:rsidR="002A26B2">
        <w:rPr>
          <w:b/>
          <w:bCs/>
        </w:rPr>
        <w:t>3</w:t>
      </w:r>
      <w:r w:rsidR="002A26B2" w:rsidRPr="52C9B3D4">
        <w:rPr>
          <w:b/>
          <w:bCs/>
        </w:rPr>
        <w:t xml:space="preserve"> </w:t>
      </w:r>
      <w:r w:rsidR="2ED470D2" w:rsidRPr="52C9B3D4">
        <w:rPr>
          <w:b/>
          <w:bCs/>
        </w:rPr>
        <w:t xml:space="preserve">– </w:t>
      </w:r>
      <w:r w:rsidR="002A26B2">
        <w:rPr>
          <w:b/>
          <w:bCs/>
        </w:rPr>
        <w:t>A</w:t>
      </w:r>
      <w:r w:rsidR="002A26B2" w:rsidRPr="52C9B3D4">
        <w:rPr>
          <w:b/>
          <w:bCs/>
        </w:rPr>
        <w:t>pproval</w:t>
      </w:r>
      <w:r w:rsidRPr="52C9B3D4">
        <w:rPr>
          <w:b/>
          <w:bCs/>
        </w:rPr>
        <w:t>:</w:t>
      </w:r>
      <w:r>
        <w:t xml:space="preserve"> </w:t>
      </w:r>
      <w:r w:rsidR="00A276C2">
        <w:t xml:space="preserve">Project </w:t>
      </w:r>
      <w:r w:rsidR="4840017C">
        <w:t>concepts</w:t>
      </w:r>
      <w:r w:rsidR="73EBAA35">
        <w:t xml:space="preserve"> </w:t>
      </w:r>
      <w:r w:rsidR="00F6079F">
        <w:t>recommended for funding</w:t>
      </w:r>
      <w:r w:rsidR="60D798C8">
        <w:t xml:space="preserve"> </w:t>
      </w:r>
      <w:r w:rsidR="3E808BF5">
        <w:t xml:space="preserve">will be </w:t>
      </w:r>
      <w:r w:rsidR="0A31E43E">
        <w:t>present</w:t>
      </w:r>
      <w:r w:rsidR="3E808BF5">
        <w:t>ed</w:t>
      </w:r>
      <w:r w:rsidR="0A31E43E">
        <w:t xml:space="preserve"> to the Centre</w:t>
      </w:r>
      <w:r w:rsidR="25A46D4C">
        <w:t>’</w:t>
      </w:r>
      <w:r w:rsidR="0A31E43E">
        <w:t xml:space="preserve">s </w:t>
      </w:r>
      <w:r w:rsidR="689DE57F">
        <w:t>Research and Implementation Committee for endorsement</w:t>
      </w:r>
      <w:r w:rsidR="7DC48CA8">
        <w:t xml:space="preserve"> prior to seeking </w:t>
      </w:r>
      <w:r w:rsidR="0A31E43E">
        <w:t>Board approval</w:t>
      </w:r>
      <w:r w:rsidR="7DC48CA8">
        <w:t xml:space="preserve"> for funding</w:t>
      </w:r>
      <w:r w:rsidR="02ACDD5C">
        <w:t>.</w:t>
      </w:r>
    </w:p>
    <w:p w14:paraId="4B5A08D6" w14:textId="5E7A3878" w:rsidR="008D2076" w:rsidRPr="00DC30AE" w:rsidRDefault="008D2076" w:rsidP="008D2076">
      <w:r w:rsidRPr="008D2076">
        <w:lastRenderedPageBreak/>
        <w:t xml:space="preserve"> </w:t>
      </w:r>
      <w:r w:rsidRPr="000B0629">
        <w:t> </w:t>
      </w:r>
    </w:p>
    <w:p w14:paraId="3DA43BAC" w14:textId="7F0A2F46" w:rsidR="008D2076" w:rsidRDefault="008D2076" w:rsidP="0019352C">
      <w:pPr>
        <w:spacing w:after="120"/>
        <w:rPr>
          <w:b/>
          <w:bCs/>
        </w:rPr>
      </w:pPr>
      <w:r>
        <w:rPr>
          <w:b/>
          <w:bCs/>
        </w:rPr>
        <w:t>Confidentiality and Intellectual Property</w:t>
      </w:r>
      <w:r w:rsidRPr="000B0629">
        <w:rPr>
          <w:b/>
          <w:bCs/>
        </w:rPr>
        <w:t xml:space="preserve"> </w:t>
      </w:r>
    </w:p>
    <w:p w14:paraId="60921C6F" w14:textId="77777777" w:rsidR="008D2076" w:rsidRDefault="008D2076" w:rsidP="0019352C">
      <w:pPr>
        <w:spacing w:after="120"/>
      </w:pPr>
      <w:r w:rsidRPr="000B0629">
        <w:t xml:space="preserve">If your concept is approved for funding and proceeds to project development stage, </w:t>
      </w:r>
      <w:r>
        <w:t xml:space="preserve">the Centre will </w:t>
      </w:r>
      <w:r w:rsidRPr="000B0629">
        <w:t>select</w:t>
      </w:r>
      <w:r>
        <w:t xml:space="preserve"> a</w:t>
      </w:r>
      <w:r w:rsidRPr="000B0629">
        <w:t xml:space="preserve"> research provider </w:t>
      </w:r>
      <w:r>
        <w:t xml:space="preserve">through an independent assessment </w:t>
      </w:r>
      <w:r w:rsidRPr="000B0629">
        <w:t xml:space="preserve">process. </w:t>
      </w:r>
      <w:r>
        <w:t xml:space="preserve"> </w:t>
      </w:r>
    </w:p>
    <w:p w14:paraId="6059BE31" w14:textId="2B9471C9" w:rsidR="008D2076" w:rsidRDefault="008D2076" w:rsidP="0019352C">
      <w:pPr>
        <w:spacing w:after="120"/>
      </w:pPr>
      <w:r w:rsidRPr="0019352C">
        <w:t>The appointment of a research provider for a successful concept/project will be at the Centre’s sole discretion considering the assessment requirements and legal and/or policy obligations the Centre may have.</w:t>
      </w:r>
    </w:p>
    <w:p w14:paraId="26D70D32" w14:textId="64ED8FD1" w:rsidR="00D05E4D" w:rsidRPr="0019352C" w:rsidRDefault="008D2076" w:rsidP="0019352C">
      <w:pPr>
        <w:spacing w:after="120"/>
        <w:rPr>
          <w:b/>
          <w:bCs/>
        </w:rPr>
      </w:pPr>
      <w:r w:rsidRPr="000B0629">
        <w:t xml:space="preserve">The Centre may use </w:t>
      </w:r>
      <w:r>
        <w:t xml:space="preserve">and share </w:t>
      </w:r>
      <w:r w:rsidRPr="000B0629">
        <w:t>information</w:t>
      </w:r>
      <w:r>
        <w:t xml:space="preserve"> </w:t>
      </w:r>
      <w:r w:rsidRPr="000B0629">
        <w:t>provided in the concept submission</w:t>
      </w:r>
      <w:r>
        <w:t xml:space="preserve"> with third parties (potential research providers/ advisors and subject matter experts). Submittin</w:t>
      </w:r>
      <w:r w:rsidRPr="000B0629">
        <w:t>g organisations must carefully consider any</w:t>
      </w:r>
      <w:r>
        <w:t xml:space="preserve"> confidentiality obligations and/or </w:t>
      </w:r>
      <w:r w:rsidRPr="000B0629">
        <w:t xml:space="preserve">Intellectual </w:t>
      </w:r>
      <w:r w:rsidR="00F64EF1">
        <w:t>P</w:t>
      </w:r>
      <w:r w:rsidRPr="000B0629">
        <w:t xml:space="preserve">roperty ownership or interests </w:t>
      </w:r>
      <w:r>
        <w:t xml:space="preserve">in </w:t>
      </w:r>
      <w:r w:rsidRPr="000B0629">
        <w:t>the concept submission</w:t>
      </w:r>
      <w:r>
        <w:t xml:space="preserve"> and consent to the Centre’s use of this information.  </w:t>
      </w:r>
    </w:p>
    <w:p w14:paraId="5B768CCF" w14:textId="5E2A27B9" w:rsidR="00B72014" w:rsidRPr="00913851" w:rsidRDefault="00725453" w:rsidP="0019352C">
      <w:pPr>
        <w:pStyle w:val="Heading2"/>
      </w:pPr>
      <w:r w:rsidRPr="00913851">
        <w:t>Contact</w:t>
      </w:r>
      <w:r w:rsidR="00AA31A1" w:rsidRPr="00913851">
        <w:t>ing the Centre</w:t>
      </w:r>
    </w:p>
    <w:p w14:paraId="53363F88" w14:textId="598F8C0D" w:rsidR="00725453" w:rsidRPr="00913851" w:rsidRDefault="004969EC" w:rsidP="007B234D">
      <w:r w:rsidRPr="00913851">
        <w:t xml:space="preserve">For </w:t>
      </w:r>
      <w:r w:rsidR="00D16352">
        <w:t xml:space="preserve">more information regarding developing </w:t>
      </w:r>
      <w:r w:rsidRPr="00913851">
        <w:t xml:space="preserve">a project concept, please contact </w:t>
      </w:r>
      <w:hyperlink r:id="rId17" w:history="1">
        <w:r w:rsidR="00063F16" w:rsidRPr="00913851">
          <w:rPr>
            <w:rStyle w:val="Hyperlink"/>
          </w:rPr>
          <w:t>research@naturalhazards.com.au</w:t>
        </w:r>
      </w:hyperlink>
      <w:r w:rsidR="00063F16" w:rsidRPr="00913851">
        <w:t xml:space="preserve"> </w:t>
      </w:r>
      <w:r w:rsidRPr="00913851">
        <w:t xml:space="preserve">or the </w:t>
      </w:r>
      <w:hyperlink r:id="rId18" w:history="1">
        <w:r w:rsidRPr="000112C6">
          <w:rPr>
            <w:rStyle w:val="Hyperlink"/>
          </w:rPr>
          <w:t>Node Research Manager for your state or territory</w:t>
        </w:r>
      </w:hyperlink>
      <w:r w:rsidRPr="00913851">
        <w:t xml:space="preserve">. </w:t>
      </w:r>
    </w:p>
    <w:p w14:paraId="548C2C28" w14:textId="6EB2E05E" w:rsidR="00907A6F" w:rsidRPr="00913851" w:rsidRDefault="0022503A" w:rsidP="0019352C">
      <w:pPr>
        <w:pStyle w:val="Heading2"/>
      </w:pPr>
      <w:r w:rsidRPr="00913851">
        <w:t>P</w:t>
      </w:r>
      <w:r w:rsidR="001E6E2B" w:rsidRPr="00913851">
        <w:t xml:space="preserve">rimary and </w:t>
      </w:r>
      <w:r w:rsidRPr="00913851">
        <w:t>supporting contact details</w:t>
      </w:r>
    </w:p>
    <w:p w14:paraId="309239BA" w14:textId="17CBBE4E" w:rsidR="00C33A63" w:rsidRDefault="00922703" w:rsidP="00C33A63">
      <w:r>
        <w:t>In the form below, you will need to</w:t>
      </w:r>
      <w:r w:rsidRPr="00913851">
        <w:t xml:space="preserve"> </w:t>
      </w:r>
      <w:r w:rsidR="009C7D8D" w:rsidRPr="00913851">
        <w:t>provide details of a primary contact and any supporting contacts t</w:t>
      </w:r>
      <w:r w:rsidR="00C33A63" w:rsidRPr="00913851">
        <w:t xml:space="preserve">o assist the Centre </w:t>
      </w:r>
      <w:r w:rsidR="009C4BCA">
        <w:t>in</w:t>
      </w:r>
      <w:r w:rsidR="009C4BCA" w:rsidRPr="00913851">
        <w:t xml:space="preserve"> </w:t>
      </w:r>
      <w:r w:rsidR="00C33A63" w:rsidRPr="00913851">
        <w:t xml:space="preserve">effectively </w:t>
      </w:r>
      <w:r w:rsidR="00800FD3" w:rsidRPr="00913851">
        <w:t>communicat</w:t>
      </w:r>
      <w:r w:rsidR="00262AB7">
        <w:t>ing</w:t>
      </w:r>
      <w:r w:rsidR="00800FD3" w:rsidRPr="00913851">
        <w:t xml:space="preserve"> with </w:t>
      </w:r>
      <w:r w:rsidR="000219B6" w:rsidRPr="00913851">
        <w:t xml:space="preserve">people and </w:t>
      </w:r>
      <w:r w:rsidR="00A47700" w:rsidRPr="00913851">
        <w:t>organisations involved in developing the concept</w:t>
      </w:r>
      <w:r w:rsidR="009C7D8D" w:rsidRPr="00913851">
        <w:t>.</w:t>
      </w:r>
    </w:p>
    <w:p w14:paraId="4136930F" w14:textId="2F883A77" w:rsidR="00922703" w:rsidRDefault="00922703" w:rsidP="00922703">
      <w:r>
        <w:t xml:space="preserve">All supporting contacts will be advised of the </w:t>
      </w:r>
      <w:r w:rsidR="00FA6D9E">
        <w:t xml:space="preserve">submission </w:t>
      </w:r>
      <w:r>
        <w:t>outcome</w:t>
      </w:r>
      <w:r w:rsidR="004B68EC">
        <w:t xml:space="preserve"> and </w:t>
      </w:r>
      <w:r>
        <w:t xml:space="preserve">may also be contacted during the Centre’s </w:t>
      </w:r>
      <w:r w:rsidR="00FA6D9E">
        <w:t>prioritisation process</w:t>
      </w:r>
      <w:r w:rsidR="45BA856F">
        <w:t xml:space="preserve"> to seek </w:t>
      </w:r>
      <w:r w:rsidR="007F1582">
        <w:t>clarifications</w:t>
      </w:r>
      <w:r w:rsidR="45BA856F">
        <w:t xml:space="preserve"> or obtain further information</w:t>
      </w:r>
      <w:r>
        <w:t xml:space="preserve">. Please add any comments that would help the Centre understand who has been involved in developing the concept. </w:t>
      </w:r>
    </w:p>
    <w:p w14:paraId="29C93CEB" w14:textId="3A7D6819" w:rsidR="004F7992" w:rsidRDefault="004162DB" w:rsidP="00046C60">
      <w:pPr>
        <w:pStyle w:val="Heading1"/>
      </w:pPr>
      <w:bookmarkStart w:id="3" w:name="_Toc93930081"/>
      <w:r>
        <w:lastRenderedPageBreak/>
        <w:t xml:space="preserve">Project </w:t>
      </w:r>
      <w:r w:rsidR="00231B70">
        <w:t>c</w:t>
      </w:r>
      <w:r w:rsidR="00680BE7">
        <w:t xml:space="preserve">oncept </w:t>
      </w:r>
      <w:r w:rsidR="00231B70">
        <w:t>t</w:t>
      </w:r>
      <w:r w:rsidR="000E161F">
        <w:t>itle</w:t>
      </w:r>
      <w:r w:rsidR="006C2917">
        <w:t>:</w:t>
      </w:r>
      <w:r w:rsidR="000E161F">
        <w:t xml:space="preserve"> </w:t>
      </w:r>
      <w:bookmarkEnd w:id="3"/>
      <w:sdt>
        <w:sdtPr>
          <w:id w:val="506712367"/>
          <w:placeholder>
            <w:docPart w:val="A295CCD7DC2D448187B0157879A67FE8"/>
          </w:placeholder>
          <w:showingPlcHdr/>
          <w:text/>
        </w:sdtPr>
        <w:sdtContent>
          <w:r w:rsidR="00E20B25" w:rsidRPr="00DE1E1F">
            <w:rPr>
              <w:rStyle w:val="PlaceholderText"/>
            </w:rPr>
            <w:t>Click or tap here to enter text.</w:t>
          </w:r>
        </w:sdtContent>
      </w:sdt>
    </w:p>
    <w:tbl>
      <w:tblPr>
        <w:tblStyle w:val="TableGrid"/>
        <w:tblW w:w="8647" w:type="dxa"/>
        <w:tblLayout w:type="fixed"/>
        <w:tblLook w:val="04A0" w:firstRow="1" w:lastRow="0" w:firstColumn="1" w:lastColumn="0" w:noHBand="0" w:noVBand="1"/>
      </w:tblPr>
      <w:tblGrid>
        <w:gridCol w:w="1985"/>
        <w:gridCol w:w="3155"/>
        <w:gridCol w:w="3507"/>
      </w:tblGrid>
      <w:tr w:rsidR="002B6C9D" w:rsidRPr="002B6C9D" w14:paraId="7DDEF9A8" w14:textId="77777777" w:rsidTr="3C9E3649">
        <w:tc>
          <w:tcPr>
            <w:tcW w:w="1985" w:type="dxa"/>
            <w:tcBorders>
              <w:left w:val="nil"/>
              <w:bottom w:val="single" w:sz="4" w:space="0" w:color="auto"/>
              <w:right w:val="nil"/>
            </w:tcBorders>
          </w:tcPr>
          <w:p w14:paraId="789C3C8C" w14:textId="77777777" w:rsidR="002B6C9D" w:rsidRPr="002B6C9D" w:rsidRDefault="002B6C9D" w:rsidP="002B6C9D">
            <w:pPr>
              <w:rPr>
                <w:b/>
                <w:bCs/>
              </w:rPr>
            </w:pPr>
            <w:r w:rsidRPr="002B6C9D">
              <w:rPr>
                <w:b/>
                <w:bCs/>
              </w:rPr>
              <w:t>Primary contact details</w:t>
            </w:r>
          </w:p>
        </w:tc>
        <w:tc>
          <w:tcPr>
            <w:tcW w:w="6662" w:type="dxa"/>
            <w:gridSpan w:val="2"/>
            <w:tcBorders>
              <w:left w:val="nil"/>
              <w:bottom w:val="single" w:sz="4" w:space="0" w:color="auto"/>
              <w:right w:val="nil"/>
            </w:tcBorders>
          </w:tcPr>
          <w:p w14:paraId="1CCBBF32" w14:textId="77777777" w:rsidR="002B6C9D" w:rsidRPr="002B6C9D" w:rsidRDefault="002B6C9D" w:rsidP="00547E99">
            <w:pPr>
              <w:ind w:left="138"/>
              <w:rPr>
                <w:i/>
                <w:iCs/>
                <w:color w:val="5B9BD5" w:themeColor="accent5"/>
              </w:rPr>
            </w:pPr>
            <w:r w:rsidRPr="002B6C9D">
              <w:rPr>
                <w:i/>
                <w:iCs/>
                <w:color w:val="5B9BD5" w:themeColor="accent5"/>
              </w:rPr>
              <w:t xml:space="preserve">Please provide details of the primary contact and the organisation involved in developing this concept. </w:t>
            </w:r>
          </w:p>
          <w:p w14:paraId="4F72B036" w14:textId="77777777" w:rsidR="002B6C9D" w:rsidRPr="002B6C9D" w:rsidRDefault="002B6C9D" w:rsidP="002B6C9D">
            <w:r w:rsidRPr="002B6C9D">
              <w:t xml:space="preserve">Name: </w:t>
            </w:r>
            <w:r w:rsidRPr="002B6C9D">
              <w:br/>
              <w:t>Organisation:</w:t>
            </w:r>
            <w:r w:rsidRPr="002B6C9D">
              <w:br/>
              <w:t>Phone:</w:t>
            </w:r>
            <w:r w:rsidRPr="002B6C9D">
              <w:br/>
              <w:t>Email:</w:t>
            </w:r>
          </w:p>
        </w:tc>
      </w:tr>
      <w:tr w:rsidR="0002035E" w:rsidRPr="00447FAC" w14:paraId="321F5D25" w14:textId="77777777" w:rsidTr="3C9E3649">
        <w:tc>
          <w:tcPr>
            <w:tcW w:w="1985" w:type="dxa"/>
            <w:tcBorders>
              <w:left w:val="nil"/>
              <w:right w:val="nil"/>
            </w:tcBorders>
          </w:tcPr>
          <w:p w14:paraId="2C09CB05" w14:textId="77777777" w:rsidR="0002035E" w:rsidRDefault="0002035E">
            <w:pPr>
              <w:rPr>
                <w:b/>
                <w:bCs/>
              </w:rPr>
            </w:pPr>
            <w:r>
              <w:rPr>
                <w:b/>
                <w:bCs/>
              </w:rPr>
              <w:t xml:space="preserve">All other supporting contacts </w:t>
            </w:r>
          </w:p>
        </w:tc>
        <w:tc>
          <w:tcPr>
            <w:tcW w:w="6662" w:type="dxa"/>
            <w:gridSpan w:val="2"/>
            <w:tcBorders>
              <w:left w:val="nil"/>
              <w:right w:val="nil"/>
            </w:tcBorders>
          </w:tcPr>
          <w:p w14:paraId="0EBE51C4" w14:textId="4EE92D06" w:rsidR="0002035E" w:rsidRPr="00576F94" w:rsidRDefault="63D45575" w:rsidP="3C9E3649">
            <w:pPr>
              <w:ind w:left="138"/>
              <w:rPr>
                <w:i/>
                <w:iCs/>
                <w:color w:val="5B9BD5" w:themeColor="accent5"/>
              </w:rPr>
            </w:pPr>
            <w:r w:rsidRPr="3C9E3649">
              <w:rPr>
                <w:i/>
                <w:iCs/>
                <w:color w:val="5B9BD5" w:themeColor="accent5"/>
              </w:rPr>
              <w:t xml:space="preserve">Please provide details of all other secondary contacts and their organisations that have been actively involved in developing this project concept. </w:t>
            </w:r>
            <w:r w:rsidR="37B51F12" w:rsidRPr="3C9E3649">
              <w:rPr>
                <w:i/>
                <w:iCs/>
                <w:color w:val="5B9BD5" w:themeColor="accent5"/>
              </w:rPr>
              <w:t xml:space="preserve">Provide any letters of support that would assist this submission. </w:t>
            </w:r>
          </w:p>
          <w:p w14:paraId="3653829A" w14:textId="77777777" w:rsidR="0002035E" w:rsidRDefault="0002035E">
            <w:pPr>
              <w:ind w:left="138"/>
            </w:pPr>
            <w:r w:rsidRPr="009459B3">
              <w:t xml:space="preserve">Name: </w:t>
            </w:r>
            <w:r w:rsidRPr="009459B3">
              <w:br/>
              <w:t>Organisation:</w:t>
            </w:r>
            <w:r w:rsidRPr="009459B3">
              <w:br/>
              <w:t>Phone:</w:t>
            </w:r>
            <w:r w:rsidRPr="009459B3">
              <w:br/>
              <w:t>Email:</w:t>
            </w:r>
          </w:p>
          <w:p w14:paraId="0698E1E9" w14:textId="021B39CD" w:rsidR="0002035E" w:rsidRPr="0002035E" w:rsidRDefault="0002035E" w:rsidP="0002035E">
            <w:pPr>
              <w:ind w:left="138"/>
            </w:pPr>
            <w:r>
              <w:t>&lt;Insert additional secondary contacts&gt;</w:t>
            </w:r>
          </w:p>
        </w:tc>
      </w:tr>
      <w:tr w:rsidR="00A570F7" w:rsidRPr="00447FAC" w14:paraId="6B636582" w14:textId="77777777" w:rsidTr="3C9E3649">
        <w:tc>
          <w:tcPr>
            <w:tcW w:w="1985" w:type="dxa"/>
            <w:tcBorders>
              <w:left w:val="nil"/>
              <w:right w:val="nil"/>
            </w:tcBorders>
          </w:tcPr>
          <w:p w14:paraId="4A9EC044" w14:textId="3109021A" w:rsidR="00A570F7" w:rsidRPr="00006939" w:rsidRDefault="70EA98D3" w:rsidP="00A570F7">
            <w:pPr>
              <w:rPr>
                <w:b/>
                <w:bCs/>
                <w:color w:val="000000" w:themeColor="text1"/>
              </w:rPr>
            </w:pPr>
            <w:r w:rsidRPr="3C9E3649">
              <w:rPr>
                <w:b/>
                <w:bCs/>
              </w:rPr>
              <w:t>Supporting stakeholder organisations</w:t>
            </w:r>
            <w:r w:rsidR="37B51F12" w:rsidRPr="3C9E3649">
              <w:rPr>
                <w:b/>
                <w:bCs/>
              </w:rPr>
              <w:t xml:space="preserve"> </w:t>
            </w:r>
            <w:r w:rsidR="37B51F12">
              <w:t>(Additional information may include attaching letters of support from different agencies.)</w:t>
            </w:r>
          </w:p>
        </w:tc>
        <w:tc>
          <w:tcPr>
            <w:tcW w:w="6662" w:type="dxa"/>
            <w:gridSpan w:val="2"/>
            <w:tcBorders>
              <w:left w:val="nil"/>
              <w:bottom w:val="single" w:sz="4" w:space="0" w:color="auto"/>
              <w:right w:val="nil"/>
            </w:tcBorders>
          </w:tcPr>
          <w:p w14:paraId="2253F3CD" w14:textId="77777777" w:rsidR="00A570F7" w:rsidRDefault="00A570F7" w:rsidP="00A570F7">
            <w:pPr>
              <w:ind w:left="138"/>
              <w:rPr>
                <w:i/>
                <w:iCs/>
                <w:color w:val="5B9BD5" w:themeColor="accent5"/>
              </w:rPr>
            </w:pPr>
            <w:r>
              <w:rPr>
                <w:i/>
                <w:iCs/>
                <w:color w:val="5B9BD5" w:themeColor="accent5"/>
              </w:rPr>
              <w:t>P</w:t>
            </w:r>
            <w:r w:rsidRPr="00715705">
              <w:rPr>
                <w:i/>
                <w:iCs/>
                <w:color w:val="5B9BD5" w:themeColor="accent5"/>
              </w:rPr>
              <w:t xml:space="preserve">lease list </w:t>
            </w:r>
            <w:r>
              <w:rPr>
                <w:i/>
                <w:iCs/>
                <w:color w:val="5B9BD5" w:themeColor="accent5"/>
              </w:rPr>
              <w:t xml:space="preserve">any other </w:t>
            </w:r>
            <w:r w:rsidRPr="00715705">
              <w:rPr>
                <w:i/>
                <w:iCs/>
                <w:color w:val="5B9BD5" w:themeColor="accent5"/>
              </w:rPr>
              <w:t>organisations that you have identified as potential supporting stakeholders</w:t>
            </w:r>
            <w:r>
              <w:rPr>
                <w:i/>
                <w:iCs/>
                <w:color w:val="5B9BD5" w:themeColor="accent5"/>
              </w:rPr>
              <w:t xml:space="preserve">. </w:t>
            </w:r>
          </w:p>
          <w:p w14:paraId="22F7FC32" w14:textId="77777777" w:rsidR="00A570F7" w:rsidRDefault="00A570F7" w:rsidP="00A570F7">
            <w:pPr>
              <w:spacing w:after="0"/>
              <w:ind w:left="138"/>
            </w:pPr>
            <w:r>
              <w:t>&lt;Insert text&gt;</w:t>
            </w:r>
          </w:p>
          <w:p w14:paraId="01A6EA0B" w14:textId="77777777" w:rsidR="007A56C0" w:rsidRDefault="007A56C0" w:rsidP="00A570F7">
            <w:pPr>
              <w:spacing w:after="0"/>
              <w:ind w:left="138"/>
            </w:pPr>
          </w:p>
          <w:p w14:paraId="2CD6C895" w14:textId="77777777" w:rsidR="007A56C0" w:rsidRDefault="007A56C0" w:rsidP="00A570F7">
            <w:pPr>
              <w:spacing w:after="0"/>
              <w:ind w:left="138"/>
            </w:pPr>
          </w:p>
          <w:p w14:paraId="5DAE8A6D" w14:textId="77777777" w:rsidR="007A56C0" w:rsidRDefault="007A56C0" w:rsidP="00A570F7">
            <w:pPr>
              <w:spacing w:after="0"/>
              <w:ind w:left="138"/>
            </w:pPr>
          </w:p>
          <w:p w14:paraId="4742DE9F" w14:textId="09BCD5DE" w:rsidR="004A2809" w:rsidRPr="00D42B25" w:rsidRDefault="004A2809" w:rsidP="00A570F7">
            <w:pPr>
              <w:spacing w:after="0"/>
              <w:ind w:left="138"/>
              <w:rPr>
                <w:rFonts w:ascii="Segoe UI Symbol" w:hAnsi="Segoe UI Symbol" w:cs="Segoe UI Symbol"/>
              </w:rPr>
            </w:pPr>
          </w:p>
        </w:tc>
      </w:tr>
      <w:tr w:rsidR="00C71145" w:rsidRPr="00447FAC" w14:paraId="34E5E68C" w14:textId="34F711C4" w:rsidTr="3C9E3649">
        <w:tc>
          <w:tcPr>
            <w:tcW w:w="1985" w:type="dxa"/>
            <w:tcBorders>
              <w:left w:val="nil"/>
              <w:right w:val="nil"/>
            </w:tcBorders>
          </w:tcPr>
          <w:p w14:paraId="4439347B" w14:textId="72FCA231" w:rsidR="00C71145" w:rsidRDefault="00C71145" w:rsidP="00A570F7">
            <w:pPr>
              <w:rPr>
                <w:b/>
                <w:bCs/>
              </w:rPr>
            </w:pPr>
            <w:r w:rsidRPr="00006939">
              <w:rPr>
                <w:b/>
                <w:bCs/>
                <w:color w:val="000000" w:themeColor="text1"/>
              </w:rPr>
              <w:t xml:space="preserve">Which of the following natural hazards does this concept </w:t>
            </w:r>
            <w:r w:rsidRPr="00006939">
              <w:rPr>
                <w:b/>
                <w:bCs/>
                <w:color w:val="000000" w:themeColor="text1"/>
                <w:u w:val="single"/>
              </w:rPr>
              <w:t>primarily</w:t>
            </w:r>
            <w:r w:rsidRPr="00006939">
              <w:rPr>
                <w:b/>
                <w:bCs/>
                <w:color w:val="000000" w:themeColor="text1"/>
              </w:rPr>
              <w:t xml:space="preserve"> address? (select </w:t>
            </w:r>
            <w:r w:rsidRPr="00006939">
              <w:rPr>
                <w:b/>
                <w:bCs/>
                <w:color w:val="000000" w:themeColor="text1"/>
                <w:u w:val="single"/>
              </w:rPr>
              <w:t>all</w:t>
            </w:r>
            <w:r w:rsidRPr="00006939">
              <w:rPr>
                <w:b/>
                <w:bCs/>
                <w:color w:val="000000" w:themeColor="text1"/>
              </w:rPr>
              <w:t xml:space="preserve"> that apply)</w:t>
            </w:r>
          </w:p>
        </w:tc>
        <w:tc>
          <w:tcPr>
            <w:tcW w:w="3155" w:type="dxa"/>
            <w:tcBorders>
              <w:left w:val="nil"/>
              <w:right w:val="nil"/>
            </w:tcBorders>
          </w:tcPr>
          <w:p w14:paraId="414E6438" w14:textId="6C5EC2A5" w:rsidR="00C71145" w:rsidRPr="00D42B25" w:rsidRDefault="00000000" w:rsidP="00C71145">
            <w:pPr>
              <w:spacing w:before="240" w:after="0"/>
              <w:ind w:left="138"/>
            </w:pPr>
            <w:sdt>
              <w:sdtPr>
                <w:id w:val="-2103245100"/>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091E6E">
              <w:t xml:space="preserve"> B</w:t>
            </w:r>
            <w:r w:rsidR="00C71145" w:rsidRPr="00D42B25">
              <w:t>ushfire</w:t>
            </w:r>
          </w:p>
          <w:p w14:paraId="77679D92" w14:textId="004CD590" w:rsidR="00C71145" w:rsidRPr="00D42B25" w:rsidRDefault="00000000" w:rsidP="00C71145">
            <w:pPr>
              <w:spacing w:after="0"/>
              <w:ind w:left="138"/>
            </w:pPr>
            <w:sdt>
              <w:sdtPr>
                <w:id w:val="711854340"/>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091E6E">
              <w:t xml:space="preserve"> F</w:t>
            </w:r>
            <w:r w:rsidR="00C71145" w:rsidRPr="00D42B25">
              <w:t>lood</w:t>
            </w:r>
          </w:p>
          <w:p w14:paraId="5D14D316" w14:textId="6876A53E" w:rsidR="00C71145" w:rsidRPr="00D42B25" w:rsidRDefault="00000000" w:rsidP="00C71145">
            <w:pPr>
              <w:spacing w:after="0"/>
              <w:ind w:left="138"/>
            </w:pPr>
            <w:sdt>
              <w:sdtPr>
                <w:id w:val="1048103096"/>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091E6E">
              <w:t xml:space="preserve"> C</w:t>
            </w:r>
            <w:r w:rsidR="00C71145" w:rsidRPr="00D42B25">
              <w:t>yclone</w:t>
            </w:r>
          </w:p>
          <w:p w14:paraId="02F2E650" w14:textId="7D8E9DBD" w:rsidR="00C71145" w:rsidRPr="00D42B25" w:rsidRDefault="00000000" w:rsidP="00C71145">
            <w:pPr>
              <w:spacing w:after="0"/>
              <w:ind w:left="138"/>
            </w:pPr>
            <w:sdt>
              <w:sdtPr>
                <w:id w:val="595903850"/>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H</w:t>
            </w:r>
            <w:r w:rsidR="00C71145" w:rsidRPr="00D42B25">
              <w:t>eatwave</w:t>
            </w:r>
          </w:p>
          <w:p w14:paraId="3B7A2D15" w14:textId="51E22758" w:rsidR="00C71145" w:rsidRPr="00D42B25" w:rsidRDefault="00000000" w:rsidP="00C71145">
            <w:pPr>
              <w:spacing w:after="0"/>
              <w:ind w:left="138"/>
            </w:pPr>
            <w:sdt>
              <w:sdtPr>
                <w:id w:val="117571438"/>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S</w:t>
            </w:r>
            <w:r w:rsidR="00C71145" w:rsidRPr="00D42B25">
              <w:t>torm</w:t>
            </w:r>
          </w:p>
          <w:p w14:paraId="592043F0" w14:textId="12113BA1" w:rsidR="00C71145" w:rsidRPr="00D42B25" w:rsidRDefault="00000000" w:rsidP="00C71145">
            <w:pPr>
              <w:spacing w:after="0"/>
              <w:ind w:left="138"/>
            </w:pPr>
            <w:sdt>
              <w:sdtPr>
                <w:id w:val="-649439371"/>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I</w:t>
            </w:r>
            <w:r w:rsidR="00C71145" w:rsidRPr="00D42B25">
              <w:t>nundation and erosion caused by sea level rise</w:t>
            </w:r>
          </w:p>
          <w:p w14:paraId="619F3CA1" w14:textId="77777777" w:rsidR="00C71145" w:rsidRDefault="00C71145" w:rsidP="00A570F7">
            <w:pPr>
              <w:ind w:left="138"/>
              <w:rPr>
                <w:i/>
                <w:iCs/>
                <w:color w:val="5B9BD5" w:themeColor="accent5"/>
              </w:rPr>
            </w:pPr>
          </w:p>
        </w:tc>
        <w:tc>
          <w:tcPr>
            <w:tcW w:w="3507" w:type="dxa"/>
            <w:tcBorders>
              <w:left w:val="nil"/>
              <w:right w:val="nil"/>
            </w:tcBorders>
          </w:tcPr>
          <w:p w14:paraId="05797BF3" w14:textId="55A7ED06" w:rsidR="00C71145" w:rsidRPr="00D42B25" w:rsidRDefault="00000000" w:rsidP="00C71145">
            <w:pPr>
              <w:spacing w:before="240" w:after="0"/>
              <w:ind w:left="138"/>
            </w:pPr>
            <w:sdt>
              <w:sdtPr>
                <w:id w:val="-64887942"/>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E</w:t>
            </w:r>
            <w:r w:rsidR="00C71145" w:rsidRPr="00D42B25">
              <w:t>arthquake</w:t>
            </w:r>
          </w:p>
          <w:p w14:paraId="2094C7CF" w14:textId="55DB6A9A" w:rsidR="00C71145" w:rsidRPr="00D42B25" w:rsidRDefault="00000000" w:rsidP="00C71145">
            <w:pPr>
              <w:spacing w:after="0"/>
              <w:ind w:left="138"/>
            </w:pPr>
            <w:sdt>
              <w:sdtPr>
                <w:id w:val="1412896999"/>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T</w:t>
            </w:r>
            <w:r w:rsidR="00C71145" w:rsidRPr="00D42B25">
              <w:t>sunami</w:t>
            </w:r>
          </w:p>
          <w:p w14:paraId="06C22253" w14:textId="1DD35E70" w:rsidR="00C71145" w:rsidRPr="00D42B25" w:rsidRDefault="00000000" w:rsidP="00C71145">
            <w:pPr>
              <w:spacing w:after="0"/>
              <w:ind w:left="138"/>
            </w:pPr>
            <w:sdt>
              <w:sdtPr>
                <w:id w:val="246550212"/>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L</w:t>
            </w:r>
            <w:r w:rsidR="00C71145" w:rsidRPr="00D42B25">
              <w:t>andslide</w:t>
            </w:r>
          </w:p>
          <w:p w14:paraId="60AB80A0" w14:textId="2AD9E34A" w:rsidR="00C71145" w:rsidRPr="00D42B25" w:rsidRDefault="00000000" w:rsidP="00C71145">
            <w:pPr>
              <w:spacing w:after="0"/>
              <w:ind w:left="138"/>
            </w:pPr>
            <w:sdt>
              <w:sdtPr>
                <w:id w:val="-1659679353"/>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A</w:t>
            </w:r>
            <w:r w:rsidR="00C71145" w:rsidRPr="00D42B25">
              <w:t>ll</w:t>
            </w:r>
          </w:p>
          <w:p w14:paraId="2E7255FD" w14:textId="3E16E673" w:rsidR="00C71145" w:rsidRPr="00D42B25" w:rsidRDefault="00000000" w:rsidP="00C71145">
            <w:pPr>
              <w:spacing w:after="0"/>
              <w:ind w:left="138"/>
            </w:pPr>
            <w:sdt>
              <w:sdtPr>
                <w:id w:val="-1330208382"/>
                <w14:checkbox>
                  <w14:checked w14:val="0"/>
                  <w14:checkedState w14:val="2612" w14:font="MS Gothic"/>
                  <w14:uncheckedState w14:val="2610" w14:font="MS Gothic"/>
                </w14:checkbox>
              </w:sdtPr>
              <w:sdtContent>
                <w:r w:rsidR="00C71145">
                  <w:rPr>
                    <w:rFonts w:ascii="MS Gothic" w:eastAsia="MS Gothic" w:hAnsi="MS Gothic" w:hint="eastAsia"/>
                  </w:rPr>
                  <w:t>☐</w:t>
                </w:r>
              </w:sdtContent>
            </w:sdt>
            <w:r w:rsidR="00C71145" w:rsidRPr="00D42B25">
              <w:t xml:space="preserve"> </w:t>
            </w:r>
            <w:r w:rsidR="00091E6E">
              <w:t>O</w:t>
            </w:r>
            <w:r w:rsidR="00C71145" w:rsidRPr="00D42B25">
              <w:t>ther</w:t>
            </w:r>
          </w:p>
          <w:p w14:paraId="3F49C0AF" w14:textId="77777777" w:rsidR="00C71145" w:rsidRDefault="00C71145" w:rsidP="00A570F7">
            <w:pPr>
              <w:ind w:left="138"/>
              <w:rPr>
                <w:color w:val="000000" w:themeColor="text1"/>
              </w:rPr>
            </w:pPr>
            <w:r>
              <w:rPr>
                <w:color w:val="000000" w:themeColor="text1"/>
              </w:rPr>
              <w:t>If other, please specify:</w:t>
            </w:r>
          </w:p>
          <w:p w14:paraId="05714B26" w14:textId="59CD5CB4" w:rsidR="00C71145" w:rsidRDefault="00C71145" w:rsidP="00A570F7">
            <w:pPr>
              <w:ind w:left="138"/>
              <w:rPr>
                <w:i/>
                <w:iCs/>
                <w:color w:val="5B9BD5" w:themeColor="accent5"/>
              </w:rPr>
            </w:pPr>
            <w:r>
              <w:rPr>
                <w:color w:val="000000" w:themeColor="text1"/>
              </w:rPr>
              <w:t>____________________________</w:t>
            </w:r>
          </w:p>
        </w:tc>
      </w:tr>
    </w:tbl>
    <w:p w14:paraId="30C8101C" w14:textId="77777777" w:rsidR="00032F64" w:rsidRDefault="00032F64">
      <w:r>
        <w:br w:type="page"/>
      </w:r>
    </w:p>
    <w:tbl>
      <w:tblPr>
        <w:tblStyle w:val="TableGrid"/>
        <w:tblW w:w="9214" w:type="dxa"/>
        <w:tblLayout w:type="fixed"/>
        <w:tblLook w:val="04A0" w:firstRow="1" w:lastRow="0" w:firstColumn="1" w:lastColumn="0" w:noHBand="0" w:noVBand="1"/>
      </w:tblPr>
      <w:tblGrid>
        <w:gridCol w:w="1985"/>
        <w:gridCol w:w="7229"/>
      </w:tblGrid>
      <w:tr w:rsidR="00C67A79" w:rsidRPr="00447FAC" w14:paraId="7CA60F64" w14:textId="77777777" w:rsidTr="3C9E3649">
        <w:tc>
          <w:tcPr>
            <w:tcW w:w="1985" w:type="dxa"/>
            <w:tcBorders>
              <w:left w:val="nil"/>
              <w:right w:val="nil"/>
            </w:tcBorders>
          </w:tcPr>
          <w:p w14:paraId="1CCCB05E" w14:textId="55B235D5" w:rsidR="00C67A79" w:rsidRPr="00006939" w:rsidRDefault="005D2A2B">
            <w:pPr>
              <w:rPr>
                <w:b/>
                <w:bCs/>
                <w:color w:val="000000" w:themeColor="text1"/>
              </w:rPr>
            </w:pPr>
            <w:r w:rsidRPr="00006939">
              <w:rPr>
                <w:b/>
                <w:bCs/>
                <w:color w:val="000000" w:themeColor="text1"/>
              </w:rPr>
              <w:lastRenderedPageBreak/>
              <w:t>Participant capacity to support</w:t>
            </w:r>
            <w:r w:rsidR="005177C5" w:rsidRPr="00006939">
              <w:rPr>
                <w:b/>
                <w:bCs/>
                <w:color w:val="000000" w:themeColor="text1"/>
              </w:rPr>
              <w:t xml:space="preserve"> project</w:t>
            </w:r>
            <w:r w:rsidR="00D42B25">
              <w:rPr>
                <w:b/>
                <w:bCs/>
                <w:color w:val="000000" w:themeColor="text1"/>
              </w:rPr>
              <w:t xml:space="preserve"> startup</w:t>
            </w:r>
            <w:r w:rsidR="005177C5" w:rsidRPr="00006939">
              <w:rPr>
                <w:b/>
                <w:bCs/>
                <w:color w:val="000000" w:themeColor="text1"/>
              </w:rPr>
              <w:t>.</w:t>
            </w:r>
          </w:p>
        </w:tc>
        <w:tc>
          <w:tcPr>
            <w:tcW w:w="7229" w:type="dxa"/>
            <w:tcBorders>
              <w:left w:val="nil"/>
              <w:right w:val="nil"/>
            </w:tcBorders>
          </w:tcPr>
          <w:p w14:paraId="536CA94B" w14:textId="77777777" w:rsidR="00C67A79" w:rsidRPr="0019352C" w:rsidRDefault="00C67A79" w:rsidP="0019352C">
            <w:r w:rsidRPr="0019352C">
              <w:t>If this concept is approved, will stakeholders have capacity to support this project starting within six months of approval (e.g. co-designing project briefs, developing expressions of interest, participating in expressions of interest assessments, if required)? (select one only)</w:t>
            </w:r>
          </w:p>
          <w:p w14:paraId="4B528988" w14:textId="068EF033" w:rsidR="00C67A79" w:rsidRPr="0019352C" w:rsidRDefault="00000000" w:rsidP="0019352C">
            <w:sdt>
              <w:sdtPr>
                <w:id w:val="-1405669391"/>
                <w14:checkbox>
                  <w14:checked w14:val="0"/>
                  <w14:checkedState w14:val="2612" w14:font="MS Gothic"/>
                  <w14:uncheckedState w14:val="2610" w14:font="MS Gothic"/>
                </w14:checkbox>
              </w:sdtPr>
              <w:sdtContent>
                <w:r w:rsidR="278F39E5" w:rsidRPr="3C9E3649">
                  <w:rPr>
                    <w:rFonts w:ascii="Segoe UI Symbol" w:hAnsi="Segoe UI Symbol" w:cs="Segoe UI Symbol"/>
                  </w:rPr>
                  <w:t>☐</w:t>
                </w:r>
              </w:sdtContent>
            </w:sdt>
            <w:r w:rsidR="02464B87">
              <w:t xml:space="preserve"> Yes</w:t>
            </w:r>
            <w:r w:rsidR="00871DB2">
              <w:tab/>
            </w:r>
            <w:r w:rsidR="00871DB2">
              <w:tab/>
            </w:r>
            <w:sdt>
              <w:sdtPr>
                <w:id w:val="749626812"/>
                <w14:checkbox>
                  <w14:checked w14:val="0"/>
                  <w14:checkedState w14:val="2612" w14:font="MS Gothic"/>
                  <w14:uncheckedState w14:val="2610" w14:font="MS Gothic"/>
                </w14:checkbox>
              </w:sdtPr>
              <w:sdtContent>
                <w:r w:rsidR="61C080A5" w:rsidRPr="3C9E3649">
                  <w:rPr>
                    <w:rFonts w:ascii="MS Gothic" w:eastAsia="MS Gothic" w:hAnsi="MS Gothic" w:cs="MS Gothic"/>
                  </w:rPr>
                  <w:t>☐</w:t>
                </w:r>
              </w:sdtContent>
            </w:sdt>
            <w:r w:rsidR="02464B87">
              <w:t xml:space="preserve"> No</w:t>
            </w:r>
          </w:p>
          <w:p w14:paraId="3B50EE0A" w14:textId="60E718FA" w:rsidR="00F548B1" w:rsidRPr="0019352C" w:rsidRDefault="00C67A79" w:rsidP="0019352C">
            <w:r w:rsidRPr="0019352C">
              <w:t xml:space="preserve">If </w:t>
            </w:r>
            <w:r w:rsidR="000862A2">
              <w:t>n</w:t>
            </w:r>
            <w:r w:rsidRPr="0019352C">
              <w:t>o, specify why and how long it will take</w:t>
            </w:r>
            <w:r w:rsidR="009108DB" w:rsidRPr="0019352C">
              <w:t xml:space="preserve">. </w:t>
            </w:r>
          </w:p>
          <w:p w14:paraId="7773923F" w14:textId="77D7E466" w:rsidR="00C67A79" w:rsidRPr="0019352C" w:rsidRDefault="009108DB" w:rsidP="0019352C">
            <w:r>
              <w:t>&lt;Insert text&gt;</w:t>
            </w:r>
          </w:p>
          <w:p w14:paraId="7396D63E" w14:textId="77777777" w:rsidR="00C67A79" w:rsidRPr="0019352C" w:rsidRDefault="00C67A79" w:rsidP="0019352C"/>
        </w:tc>
      </w:tr>
      <w:tr w:rsidR="00C67A79" w:rsidRPr="00447FAC" w14:paraId="1E18A5D9" w14:textId="77777777" w:rsidTr="3C9E3649">
        <w:tc>
          <w:tcPr>
            <w:tcW w:w="1985" w:type="dxa"/>
            <w:tcBorders>
              <w:left w:val="nil"/>
              <w:right w:val="nil"/>
            </w:tcBorders>
          </w:tcPr>
          <w:p w14:paraId="74D75427" w14:textId="46E91816" w:rsidR="00C67A79" w:rsidRPr="00006939" w:rsidRDefault="004F10D0">
            <w:pPr>
              <w:rPr>
                <w:b/>
                <w:bCs/>
                <w:color w:val="000000" w:themeColor="text1"/>
              </w:rPr>
            </w:pPr>
            <w:r>
              <w:rPr>
                <w:b/>
                <w:bCs/>
                <w:color w:val="000000" w:themeColor="text1"/>
              </w:rPr>
              <w:t xml:space="preserve">Confidentiality </w:t>
            </w:r>
            <w:r w:rsidR="006C721B" w:rsidRPr="00006939">
              <w:rPr>
                <w:b/>
                <w:bCs/>
                <w:color w:val="000000" w:themeColor="text1"/>
              </w:rPr>
              <w:t>Intellectual Property</w:t>
            </w:r>
          </w:p>
        </w:tc>
        <w:tc>
          <w:tcPr>
            <w:tcW w:w="7229" w:type="dxa"/>
            <w:tcBorders>
              <w:left w:val="nil"/>
              <w:right w:val="nil"/>
            </w:tcBorders>
          </w:tcPr>
          <w:p w14:paraId="7901EF13" w14:textId="74E049BC" w:rsidR="005177C5" w:rsidRPr="005177C5" w:rsidRDefault="005177C5" w:rsidP="00443453">
            <w:r w:rsidRPr="005177C5">
              <w:t xml:space="preserve">To the best of your knowledge, does this project concept contain any unpublished </w:t>
            </w:r>
            <w:r w:rsidR="00222F37">
              <w:t>i</w:t>
            </w:r>
            <w:r w:rsidRPr="005177C5">
              <w:t xml:space="preserve">ntellectual </w:t>
            </w:r>
            <w:r w:rsidR="00222F37">
              <w:t>p</w:t>
            </w:r>
            <w:r w:rsidRPr="005177C5">
              <w:t xml:space="preserve">roperty owned by researchers or research institutions? The Centre may use information provided in the concept submission form to develop expressions of interest. The submitting agencies must carefully consider any </w:t>
            </w:r>
            <w:r w:rsidR="00A918C7">
              <w:t>c</w:t>
            </w:r>
            <w:r w:rsidR="00D4741C">
              <w:t xml:space="preserve">onfidential </w:t>
            </w:r>
            <w:r w:rsidR="00A918C7">
              <w:t>i</w:t>
            </w:r>
            <w:r w:rsidR="00D4741C">
              <w:t xml:space="preserve">nformation and/or </w:t>
            </w:r>
            <w:r w:rsidR="00A918C7">
              <w:t>i</w:t>
            </w:r>
            <w:r w:rsidRPr="005177C5">
              <w:t xml:space="preserve">ntellectual </w:t>
            </w:r>
            <w:r w:rsidR="00DA6FFC">
              <w:t>p</w:t>
            </w:r>
            <w:r w:rsidRPr="005177C5">
              <w:t>roperty that needs to be included in the project concept submission form. The Centre may disclose information on this form to its advisors and subject matter experts.</w:t>
            </w:r>
          </w:p>
          <w:p w14:paraId="30ABAA29" w14:textId="2F2DA092" w:rsidR="00C67A79" w:rsidRDefault="00000000" w:rsidP="00443453">
            <w:sdt>
              <w:sdtPr>
                <w:id w:val="-1634397621"/>
                <w14:checkbox>
                  <w14:checked w14:val="0"/>
                  <w14:checkedState w14:val="2612" w14:font="MS Gothic"/>
                  <w14:uncheckedState w14:val="2610" w14:font="MS Gothic"/>
                </w14:checkbox>
              </w:sdtPr>
              <w:sdtContent>
                <w:r w:rsidR="00876F42">
                  <w:rPr>
                    <w:rFonts w:ascii="MS Gothic" w:eastAsia="MS Gothic" w:hAnsi="MS Gothic" w:hint="eastAsia"/>
                  </w:rPr>
                  <w:t>☐</w:t>
                </w:r>
              </w:sdtContent>
            </w:sdt>
            <w:r w:rsidR="005177C5" w:rsidRPr="005177C5">
              <w:t xml:space="preserve"> Yes</w:t>
            </w:r>
            <w:r w:rsidR="005177C5" w:rsidRPr="005177C5">
              <w:tab/>
            </w:r>
            <w:r w:rsidR="005177C5" w:rsidRPr="005177C5">
              <w:tab/>
            </w:r>
            <w:sdt>
              <w:sdtPr>
                <w:id w:val="-736250850"/>
                <w14:checkbox>
                  <w14:checked w14:val="0"/>
                  <w14:checkedState w14:val="2612" w14:font="MS Gothic"/>
                  <w14:uncheckedState w14:val="2610" w14:font="MS Gothic"/>
                </w14:checkbox>
              </w:sdtPr>
              <w:sdtContent>
                <w:r w:rsidR="00876F42">
                  <w:rPr>
                    <w:rFonts w:ascii="MS Gothic" w:eastAsia="MS Gothic" w:hAnsi="MS Gothic" w:hint="eastAsia"/>
                  </w:rPr>
                  <w:t>☐</w:t>
                </w:r>
              </w:sdtContent>
            </w:sdt>
            <w:r w:rsidR="005177C5" w:rsidRPr="005177C5">
              <w:t xml:space="preserve"> No</w:t>
            </w:r>
            <w:r w:rsidR="005177C5" w:rsidRPr="005177C5">
              <w:tab/>
            </w:r>
            <w:r w:rsidR="005177C5" w:rsidRPr="005177C5">
              <w:tab/>
            </w:r>
            <w:sdt>
              <w:sdtPr>
                <w:id w:val="1411346074"/>
                <w14:checkbox>
                  <w14:checked w14:val="0"/>
                  <w14:checkedState w14:val="2612" w14:font="MS Gothic"/>
                  <w14:uncheckedState w14:val="2610" w14:font="MS Gothic"/>
                </w14:checkbox>
              </w:sdtPr>
              <w:sdtContent>
                <w:r w:rsidR="00876F42">
                  <w:rPr>
                    <w:rFonts w:ascii="MS Gothic" w:eastAsia="MS Gothic" w:hAnsi="MS Gothic" w:hint="eastAsia"/>
                  </w:rPr>
                  <w:t>☐</w:t>
                </w:r>
              </w:sdtContent>
            </w:sdt>
            <w:r w:rsidR="005177C5" w:rsidRPr="005177C5">
              <w:t xml:space="preserve"> Unsure</w:t>
            </w:r>
          </w:p>
          <w:p w14:paraId="5BBC4368" w14:textId="631D5564" w:rsidR="006C721B" w:rsidRDefault="006C721B" w:rsidP="006C721B">
            <w:pPr>
              <w:spacing w:before="240" w:after="0" w:line="259" w:lineRule="auto"/>
              <w:rPr>
                <w:color w:val="000000" w:themeColor="text1"/>
              </w:rPr>
            </w:pPr>
            <w:r w:rsidRPr="008D55E9">
              <w:rPr>
                <w:color w:val="000000" w:themeColor="text1"/>
              </w:rPr>
              <w:t xml:space="preserve">Please add any additional information on </w:t>
            </w:r>
            <w:r w:rsidR="00912D98">
              <w:rPr>
                <w:color w:val="000000" w:themeColor="text1"/>
              </w:rPr>
              <w:t>i</w:t>
            </w:r>
            <w:r w:rsidRPr="008D55E9">
              <w:rPr>
                <w:color w:val="000000" w:themeColor="text1"/>
              </w:rPr>
              <w:t xml:space="preserve">ntellectual </w:t>
            </w:r>
            <w:r w:rsidR="00912D98">
              <w:rPr>
                <w:color w:val="000000" w:themeColor="text1"/>
              </w:rPr>
              <w:t>p</w:t>
            </w:r>
            <w:r w:rsidRPr="008D55E9">
              <w:rPr>
                <w:color w:val="000000" w:themeColor="text1"/>
              </w:rPr>
              <w:t>roperty</w:t>
            </w:r>
            <w:r>
              <w:rPr>
                <w:color w:val="000000" w:themeColor="text1"/>
              </w:rPr>
              <w:t xml:space="preserve"> in relation to this project concept. </w:t>
            </w:r>
          </w:p>
          <w:p w14:paraId="50D5566D" w14:textId="77777777" w:rsidR="006C721B" w:rsidRDefault="006C721B" w:rsidP="005177C5">
            <w:pPr>
              <w:spacing w:after="0"/>
              <w:ind w:left="138"/>
              <w:rPr>
                <w:rFonts w:ascii="Segoe UI Symbol" w:hAnsi="Segoe UI Symbol" w:cs="Segoe UI Symbol"/>
                <w:i/>
                <w:iCs/>
                <w:color w:val="5B9BD5" w:themeColor="accent5"/>
              </w:rPr>
            </w:pPr>
          </w:p>
          <w:p w14:paraId="7DB21168" w14:textId="77777777" w:rsidR="006C721B" w:rsidRDefault="006C721B" w:rsidP="005177C5">
            <w:pPr>
              <w:spacing w:after="0"/>
              <w:ind w:left="138"/>
              <w:rPr>
                <w:rFonts w:ascii="Segoe UI Symbol" w:hAnsi="Segoe UI Symbol" w:cs="Segoe UI Symbol"/>
                <w:i/>
                <w:iCs/>
                <w:color w:val="5B9BD5" w:themeColor="accent5"/>
              </w:rPr>
            </w:pPr>
          </w:p>
          <w:p w14:paraId="15811EEC" w14:textId="77777777" w:rsidR="006C721B" w:rsidRDefault="006C721B" w:rsidP="005177C5">
            <w:pPr>
              <w:spacing w:after="0"/>
              <w:ind w:left="138"/>
              <w:rPr>
                <w:rFonts w:ascii="Segoe UI Symbol" w:hAnsi="Segoe UI Symbol" w:cs="Segoe UI Symbol"/>
                <w:i/>
                <w:iCs/>
                <w:color w:val="5B9BD5" w:themeColor="accent5"/>
              </w:rPr>
            </w:pPr>
          </w:p>
          <w:p w14:paraId="5DC96696" w14:textId="28470C38" w:rsidR="006C721B" w:rsidRDefault="009108DB" w:rsidP="005177C5">
            <w:pPr>
              <w:spacing w:after="0"/>
              <w:ind w:left="138"/>
              <w:rPr>
                <w:rFonts w:ascii="Segoe UI Symbol" w:hAnsi="Segoe UI Symbol" w:cs="Segoe UI Symbol"/>
                <w:i/>
                <w:iCs/>
                <w:color w:val="5B9BD5" w:themeColor="accent5"/>
              </w:rPr>
            </w:pPr>
            <w:r>
              <w:t>&lt;Insert text&gt;</w:t>
            </w:r>
          </w:p>
          <w:p w14:paraId="5C76D012" w14:textId="77777777" w:rsidR="006C721B" w:rsidRDefault="006C721B" w:rsidP="005177C5">
            <w:pPr>
              <w:spacing w:after="0"/>
              <w:ind w:left="138"/>
              <w:rPr>
                <w:rFonts w:ascii="Segoe UI Symbol" w:hAnsi="Segoe UI Symbol" w:cs="Segoe UI Symbol"/>
                <w:i/>
                <w:iCs/>
                <w:color w:val="5B9BD5" w:themeColor="accent5"/>
              </w:rPr>
            </w:pPr>
          </w:p>
          <w:p w14:paraId="4E542D12" w14:textId="77777777" w:rsidR="006C721B" w:rsidRDefault="006C721B" w:rsidP="005177C5">
            <w:pPr>
              <w:spacing w:after="0"/>
              <w:ind w:left="138"/>
              <w:rPr>
                <w:rFonts w:ascii="Segoe UI Symbol" w:hAnsi="Segoe UI Symbol" w:cs="Segoe UI Symbol"/>
                <w:i/>
                <w:iCs/>
                <w:color w:val="5B9BD5" w:themeColor="accent5"/>
              </w:rPr>
            </w:pPr>
          </w:p>
          <w:p w14:paraId="2E954DFB" w14:textId="77777777" w:rsidR="006C721B" w:rsidRDefault="006C721B" w:rsidP="00A46673">
            <w:pPr>
              <w:spacing w:after="0"/>
              <w:rPr>
                <w:rFonts w:ascii="Segoe UI Symbol" w:hAnsi="Segoe UI Symbol" w:cs="Segoe UI Symbol"/>
                <w:i/>
                <w:iCs/>
                <w:color w:val="5B9BD5" w:themeColor="accent5"/>
              </w:rPr>
            </w:pPr>
          </w:p>
          <w:p w14:paraId="55391AE3" w14:textId="77777777" w:rsidR="006C721B" w:rsidRDefault="006C721B" w:rsidP="005177C5">
            <w:pPr>
              <w:spacing w:after="0"/>
              <w:ind w:left="138"/>
              <w:rPr>
                <w:rFonts w:ascii="Segoe UI Symbol" w:hAnsi="Segoe UI Symbol" w:cs="Segoe UI Symbol"/>
                <w:i/>
                <w:iCs/>
                <w:color w:val="5B9BD5" w:themeColor="accent5"/>
              </w:rPr>
            </w:pPr>
          </w:p>
          <w:p w14:paraId="03C455B5" w14:textId="76A342D1" w:rsidR="006C721B" w:rsidRPr="006669C6" w:rsidRDefault="006C721B" w:rsidP="005177C5">
            <w:pPr>
              <w:spacing w:after="0"/>
              <w:ind w:left="138"/>
              <w:rPr>
                <w:rFonts w:ascii="Segoe UI Symbol" w:hAnsi="Segoe UI Symbol" w:cs="Segoe UI Symbol"/>
                <w:i/>
                <w:iCs/>
                <w:color w:val="5B9BD5" w:themeColor="accent5"/>
              </w:rPr>
            </w:pPr>
          </w:p>
        </w:tc>
      </w:tr>
      <w:tr w:rsidR="00E71446" w:rsidRPr="00447FAC" w14:paraId="7CFCB983" w14:textId="77777777" w:rsidTr="3C9E3649">
        <w:tc>
          <w:tcPr>
            <w:tcW w:w="1985" w:type="dxa"/>
            <w:tcBorders>
              <w:left w:val="nil"/>
              <w:right w:val="nil"/>
            </w:tcBorders>
          </w:tcPr>
          <w:p w14:paraId="025AFA8B" w14:textId="7761C660" w:rsidR="00E71446" w:rsidRPr="00006939" w:rsidRDefault="00E71446">
            <w:pPr>
              <w:rPr>
                <w:b/>
                <w:bCs/>
                <w:color w:val="000000" w:themeColor="text1"/>
              </w:rPr>
            </w:pPr>
            <w:r w:rsidRPr="00E71446">
              <w:rPr>
                <w:b/>
                <w:bCs/>
                <w:color w:val="000000" w:themeColor="text1"/>
              </w:rPr>
              <w:t>Which of the following categories would this project most likely fall into? (select only one)</w:t>
            </w:r>
          </w:p>
        </w:tc>
        <w:tc>
          <w:tcPr>
            <w:tcW w:w="7229" w:type="dxa"/>
            <w:tcBorders>
              <w:left w:val="nil"/>
              <w:right w:val="nil"/>
            </w:tcBorders>
          </w:tcPr>
          <w:p w14:paraId="4BDA2E96" w14:textId="6EF26472" w:rsidR="00E71446" w:rsidRPr="0003233C" w:rsidRDefault="00000000" w:rsidP="00E71446">
            <w:pPr>
              <w:spacing w:before="240"/>
              <w:ind w:left="36"/>
              <w:rPr>
                <w:color w:val="000000" w:themeColor="text1"/>
              </w:rPr>
            </w:pPr>
            <w:sdt>
              <w:sdtPr>
                <w:rPr>
                  <w:rFonts w:ascii="MS Gothic" w:eastAsia="MS Gothic" w:hAnsi="MS Gothic"/>
                  <w:color w:val="000000" w:themeColor="text1"/>
                </w:rPr>
                <w:id w:val="99150828"/>
                <w14:checkbox>
                  <w14:checked w14:val="0"/>
                  <w14:checkedState w14:val="2612" w14:font="MS Gothic"/>
                  <w14:uncheckedState w14:val="2610" w14:font="MS Gothic"/>
                </w14:checkbox>
              </w:sdtPr>
              <w:sdtContent>
                <w:r w:rsidR="00E105E0">
                  <w:rPr>
                    <w:rFonts w:ascii="MS Gothic" w:eastAsia="MS Gothic" w:hAnsi="MS Gothic" w:hint="eastAsia"/>
                    <w:color w:val="000000" w:themeColor="text1"/>
                  </w:rPr>
                  <w:t>☐</w:t>
                </w:r>
              </w:sdtContent>
            </w:sdt>
            <w:r w:rsidR="00E71446" w:rsidRPr="7FC3418D">
              <w:rPr>
                <w:rFonts w:ascii="MS Gothic" w:eastAsia="MS Gothic" w:hAnsi="MS Gothic"/>
                <w:color w:val="000000" w:themeColor="text1"/>
              </w:rPr>
              <w:t xml:space="preserve"> </w:t>
            </w:r>
            <w:r w:rsidR="00E71446" w:rsidRPr="7FC3418D">
              <w:rPr>
                <w:color w:val="000000" w:themeColor="text1"/>
              </w:rPr>
              <w:t>Tactical (&lt; 1 year timeframe)</w:t>
            </w:r>
          </w:p>
          <w:p w14:paraId="0C3A0191" w14:textId="77777777" w:rsidR="00E71446" w:rsidRPr="0003233C" w:rsidRDefault="00000000" w:rsidP="00E71446">
            <w:pPr>
              <w:ind w:left="36"/>
              <w:rPr>
                <w:color w:val="000000" w:themeColor="text1"/>
              </w:rPr>
            </w:pPr>
            <w:sdt>
              <w:sdtPr>
                <w:rPr>
                  <w:rFonts w:ascii="MS Gothic" w:eastAsia="MS Gothic" w:hAnsi="MS Gothic"/>
                  <w:color w:val="000000" w:themeColor="text1"/>
                </w:rPr>
                <w:id w:val="910273204"/>
                <w14:checkbox>
                  <w14:checked w14:val="0"/>
                  <w14:checkedState w14:val="2612" w14:font="MS Gothic"/>
                  <w14:uncheckedState w14:val="2610" w14:font="MS Gothic"/>
                </w14:checkbox>
              </w:sdtPr>
              <w:sdtContent>
                <w:r w:rsidR="00E71446" w:rsidRPr="001B33C5">
                  <w:rPr>
                    <w:rFonts w:ascii="MS Gothic" w:eastAsia="MS Gothic" w:hAnsi="MS Gothic" w:hint="eastAsia"/>
                    <w:color w:val="000000" w:themeColor="text1"/>
                  </w:rPr>
                  <w:t>☐</w:t>
                </w:r>
              </w:sdtContent>
            </w:sdt>
            <w:r w:rsidR="00E71446">
              <w:rPr>
                <w:rFonts w:ascii="MS Gothic" w:eastAsia="MS Gothic" w:hAnsi="MS Gothic"/>
                <w:color w:val="000000" w:themeColor="text1"/>
              </w:rPr>
              <w:t xml:space="preserve"> </w:t>
            </w:r>
            <w:r w:rsidR="00E71446" w:rsidRPr="0003233C">
              <w:rPr>
                <w:color w:val="000000" w:themeColor="text1"/>
              </w:rPr>
              <w:t xml:space="preserve">Applied (1-3 </w:t>
            </w:r>
            <w:proofErr w:type="spellStart"/>
            <w:r w:rsidR="00E71446" w:rsidRPr="0003233C">
              <w:rPr>
                <w:color w:val="000000" w:themeColor="text1"/>
              </w:rPr>
              <w:t>years</w:t>
            </w:r>
            <w:proofErr w:type="spellEnd"/>
            <w:r w:rsidR="00E71446">
              <w:rPr>
                <w:color w:val="000000" w:themeColor="text1"/>
              </w:rPr>
              <w:t xml:space="preserve"> timeframe</w:t>
            </w:r>
            <w:r w:rsidR="00E71446" w:rsidRPr="0003233C">
              <w:rPr>
                <w:color w:val="000000" w:themeColor="text1"/>
              </w:rPr>
              <w:t>)</w:t>
            </w:r>
          </w:p>
          <w:p w14:paraId="285ADFAF" w14:textId="77777777" w:rsidR="00E71446" w:rsidRPr="006D2BD2" w:rsidRDefault="00000000" w:rsidP="00E71446">
            <w:pPr>
              <w:ind w:left="36"/>
              <w:rPr>
                <w:color w:val="000000" w:themeColor="text1"/>
              </w:rPr>
            </w:pPr>
            <w:sdt>
              <w:sdtPr>
                <w:rPr>
                  <w:rFonts w:ascii="MS Gothic" w:eastAsia="MS Gothic" w:hAnsi="MS Gothic"/>
                  <w:color w:val="000000" w:themeColor="text1"/>
                </w:rPr>
                <w:id w:val="772518181"/>
                <w14:checkbox>
                  <w14:checked w14:val="0"/>
                  <w14:checkedState w14:val="2612" w14:font="MS Gothic"/>
                  <w14:uncheckedState w14:val="2610" w14:font="MS Gothic"/>
                </w14:checkbox>
              </w:sdtPr>
              <w:sdtContent>
                <w:r w:rsidR="00E71446" w:rsidRPr="001B33C5">
                  <w:rPr>
                    <w:rFonts w:ascii="MS Gothic" w:eastAsia="MS Gothic" w:hAnsi="MS Gothic" w:hint="eastAsia"/>
                    <w:color w:val="000000" w:themeColor="text1"/>
                  </w:rPr>
                  <w:t>☐</w:t>
                </w:r>
              </w:sdtContent>
            </w:sdt>
            <w:r w:rsidR="00E71446">
              <w:rPr>
                <w:rFonts w:ascii="MS Gothic" w:eastAsia="MS Gothic" w:hAnsi="MS Gothic"/>
                <w:color w:val="000000" w:themeColor="text1"/>
              </w:rPr>
              <w:t xml:space="preserve"> </w:t>
            </w:r>
            <w:r w:rsidR="00E71446" w:rsidRPr="006D2BD2">
              <w:rPr>
                <w:color w:val="000000" w:themeColor="text1"/>
              </w:rPr>
              <w:t>Strategic (</w:t>
            </w:r>
            <w:r w:rsidR="00E71446">
              <w:rPr>
                <w:color w:val="000000" w:themeColor="text1"/>
              </w:rPr>
              <w:t>&gt;3</w:t>
            </w:r>
            <w:r w:rsidR="00E71446" w:rsidRPr="006D2BD2">
              <w:rPr>
                <w:color w:val="000000" w:themeColor="text1"/>
              </w:rPr>
              <w:t xml:space="preserve"> </w:t>
            </w:r>
            <w:proofErr w:type="spellStart"/>
            <w:r w:rsidR="00E71446" w:rsidRPr="006D2BD2">
              <w:rPr>
                <w:color w:val="000000" w:themeColor="text1"/>
              </w:rPr>
              <w:t>years</w:t>
            </w:r>
            <w:proofErr w:type="spellEnd"/>
            <w:r w:rsidR="00E71446">
              <w:rPr>
                <w:color w:val="000000" w:themeColor="text1"/>
              </w:rPr>
              <w:t xml:space="preserve"> timeframe</w:t>
            </w:r>
            <w:r w:rsidR="00E71446" w:rsidRPr="006D2BD2">
              <w:rPr>
                <w:color w:val="000000" w:themeColor="text1"/>
              </w:rPr>
              <w:t>)</w:t>
            </w:r>
          </w:p>
          <w:p w14:paraId="774A6B21" w14:textId="77777777" w:rsidR="00E71446" w:rsidRPr="005177C5" w:rsidRDefault="00E71446" w:rsidP="00443453"/>
        </w:tc>
      </w:tr>
    </w:tbl>
    <w:p w14:paraId="464B439A" w14:textId="77777777" w:rsidR="002B6C9D" w:rsidRPr="002B6C9D" w:rsidRDefault="002B6C9D" w:rsidP="002B6C9D"/>
    <w:p w14:paraId="7046EBBD" w14:textId="77777777" w:rsidR="00C434B7" w:rsidRPr="005C5DBC" w:rsidRDefault="00C434B7" w:rsidP="00464578">
      <w:pPr>
        <w:rPr>
          <w:color w:val="000000" w:themeColor="text1"/>
        </w:rPr>
        <w:sectPr w:rsidR="00C434B7" w:rsidRPr="005C5DBC" w:rsidSect="009E3715">
          <w:headerReference w:type="default" r:id="rId19"/>
          <w:footerReference w:type="default" r:id="rId20"/>
          <w:headerReference w:type="first" r:id="rId21"/>
          <w:footerReference w:type="first" r:id="rId22"/>
          <w:type w:val="continuous"/>
          <w:pgSz w:w="11906" w:h="16838"/>
          <w:pgMar w:top="1843" w:right="1558" w:bottom="1418" w:left="1134" w:header="709" w:footer="567" w:gutter="0"/>
          <w:cols w:space="708"/>
          <w:docGrid w:linePitch="360"/>
        </w:sectPr>
      </w:pPr>
    </w:p>
    <w:p w14:paraId="16C00B1A" w14:textId="77777777" w:rsidR="001B33C5" w:rsidRDefault="001B33C5" w:rsidP="0014650E">
      <w:pPr>
        <w:ind w:left="360"/>
        <w:rPr>
          <w:color w:val="000000" w:themeColor="text1"/>
        </w:rPr>
        <w:sectPr w:rsidR="001B33C5" w:rsidSect="008F5716">
          <w:type w:val="continuous"/>
          <w:pgSz w:w="11906" w:h="16838"/>
          <w:pgMar w:top="1843" w:right="2268" w:bottom="1418" w:left="1134" w:header="709" w:footer="567" w:gutter="0"/>
          <w:cols w:num="3" w:space="708"/>
          <w:docGrid w:linePitch="360"/>
        </w:sectPr>
      </w:pPr>
    </w:p>
    <w:p w14:paraId="38D392C9" w14:textId="32C7E01A" w:rsidR="005A6534" w:rsidRPr="0013015D" w:rsidRDefault="00374DAC" w:rsidP="0013015D">
      <w:pPr>
        <w:rPr>
          <w:rFonts w:eastAsiaTheme="majorEastAsia" w:cstheme="majorBidi"/>
          <w:color w:val="0072CE"/>
          <w:sz w:val="32"/>
          <w:szCs w:val="32"/>
        </w:rPr>
      </w:pPr>
      <w:r>
        <w:rPr>
          <w:rFonts w:eastAsiaTheme="majorEastAsia" w:cstheme="majorBidi"/>
          <w:color w:val="0072CE"/>
          <w:sz w:val="32"/>
          <w:szCs w:val="32"/>
        </w:rPr>
        <w:lastRenderedPageBreak/>
        <w:t xml:space="preserve">Concept </w:t>
      </w:r>
      <w:r w:rsidR="00762475">
        <w:rPr>
          <w:rFonts w:eastAsiaTheme="majorEastAsia" w:cstheme="majorBidi"/>
          <w:color w:val="0072CE"/>
          <w:sz w:val="32"/>
          <w:szCs w:val="32"/>
        </w:rPr>
        <w:t>d</w:t>
      </w:r>
      <w:r w:rsidR="005A6534" w:rsidRPr="0013015D">
        <w:rPr>
          <w:rFonts w:eastAsiaTheme="majorEastAsia" w:cstheme="majorBidi"/>
          <w:color w:val="0072CE"/>
          <w:sz w:val="32"/>
          <w:szCs w:val="32"/>
        </w:rPr>
        <w:t>escription</w:t>
      </w:r>
    </w:p>
    <w:p w14:paraId="1DA65658" w14:textId="6F0CA385" w:rsidR="000E3E99" w:rsidRPr="00295B81" w:rsidRDefault="000E3E99" w:rsidP="00295B81">
      <w:pPr>
        <w:ind w:left="138"/>
        <w:rPr>
          <w:i/>
          <w:iCs/>
          <w:color w:val="5B9BD5" w:themeColor="accent5"/>
        </w:rPr>
      </w:pPr>
      <w:r w:rsidRPr="00295B81">
        <w:rPr>
          <w:b/>
          <w:bCs/>
          <w:i/>
          <w:iCs/>
          <w:color w:val="5B9BD5" w:themeColor="accent5"/>
        </w:rPr>
        <w:t>Please note:</w:t>
      </w:r>
      <w:r>
        <w:rPr>
          <w:i/>
          <w:iCs/>
          <w:color w:val="5B9BD5" w:themeColor="accent5"/>
        </w:rPr>
        <w:t xml:space="preserve"> Text in blue italics </w:t>
      </w:r>
      <w:r w:rsidR="001F6159">
        <w:rPr>
          <w:i/>
          <w:iCs/>
          <w:color w:val="5B9BD5" w:themeColor="accent5"/>
        </w:rPr>
        <w:t>is provided as guidance</w:t>
      </w:r>
      <w:r w:rsidR="00BF5412">
        <w:rPr>
          <w:i/>
          <w:iCs/>
          <w:color w:val="5B9BD5" w:themeColor="accent5"/>
        </w:rPr>
        <w:t xml:space="preserve"> and can be removed</w:t>
      </w:r>
      <w:r w:rsidR="003914FD">
        <w:rPr>
          <w:i/>
          <w:iCs/>
          <w:color w:val="5B9BD5" w:themeColor="accent5"/>
        </w:rPr>
        <w:t xml:space="preserve"> once completed.</w:t>
      </w:r>
    </w:p>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5"/>
        <w:gridCol w:w="3685"/>
        <w:gridCol w:w="3828"/>
      </w:tblGrid>
      <w:tr w:rsidR="00951F4A" w:rsidRPr="004E747F" w14:paraId="645005B5" w14:textId="77777777" w:rsidTr="3C9E3649">
        <w:tc>
          <w:tcPr>
            <w:tcW w:w="1985" w:type="dxa"/>
          </w:tcPr>
          <w:p w14:paraId="0F443BA4" w14:textId="4C8BB2CE" w:rsidR="00951F4A" w:rsidRDefault="1C6D12DB" w:rsidP="00684B91">
            <w:pPr>
              <w:rPr>
                <w:b/>
                <w:bCs/>
              </w:rPr>
            </w:pPr>
            <w:r w:rsidRPr="72204DF1">
              <w:rPr>
                <w:b/>
                <w:bCs/>
              </w:rPr>
              <w:t>Background</w:t>
            </w:r>
            <w:r w:rsidR="23D16BF8" w:rsidRPr="72204DF1">
              <w:rPr>
                <w:b/>
                <w:bCs/>
              </w:rPr>
              <w:t xml:space="preserve"> and context</w:t>
            </w:r>
            <w:r w:rsidR="00951F4A">
              <w:br/>
            </w:r>
            <w:r w:rsidR="000E3E99" w:rsidRPr="72204DF1">
              <w:rPr>
                <w:i/>
                <w:iCs/>
              </w:rPr>
              <w:t xml:space="preserve">(max </w:t>
            </w:r>
            <w:r w:rsidR="35DBC5D1" w:rsidRPr="72204DF1">
              <w:rPr>
                <w:i/>
                <w:iCs/>
              </w:rPr>
              <w:t xml:space="preserve">300 </w:t>
            </w:r>
            <w:r w:rsidR="000E3E99" w:rsidRPr="72204DF1">
              <w:rPr>
                <w:i/>
                <w:iCs/>
              </w:rPr>
              <w:t>words)</w:t>
            </w:r>
          </w:p>
        </w:tc>
        <w:tc>
          <w:tcPr>
            <w:tcW w:w="7513" w:type="dxa"/>
            <w:gridSpan w:val="2"/>
          </w:tcPr>
          <w:p w14:paraId="01268D15" w14:textId="7A5799D9" w:rsidR="00951F4A" w:rsidRDefault="00951F4A" w:rsidP="00684B91">
            <w:pPr>
              <w:ind w:left="138"/>
              <w:rPr>
                <w:i/>
                <w:iCs/>
                <w:color w:val="5B9BD5" w:themeColor="accent5"/>
              </w:rPr>
            </w:pPr>
            <w:r w:rsidRPr="57D8C36A">
              <w:rPr>
                <w:i/>
                <w:iCs/>
                <w:color w:val="5B9BD5" w:themeColor="accent5"/>
              </w:rPr>
              <w:t>Where did this project concept come from? Who has been involved in developing it so far?</w:t>
            </w:r>
            <w:r w:rsidR="008532E8">
              <w:rPr>
                <w:i/>
                <w:iCs/>
                <w:color w:val="5B9BD5" w:themeColor="accent5"/>
              </w:rPr>
              <w:t xml:space="preserve"> Who </w:t>
            </w:r>
            <w:r w:rsidR="00F370E7">
              <w:rPr>
                <w:i/>
                <w:iCs/>
                <w:color w:val="5B9BD5" w:themeColor="accent5"/>
              </w:rPr>
              <w:t xml:space="preserve">has been </w:t>
            </w:r>
            <w:r w:rsidR="008532E8">
              <w:rPr>
                <w:i/>
                <w:iCs/>
                <w:color w:val="5B9BD5" w:themeColor="accent5"/>
              </w:rPr>
              <w:t>consulted in its development?</w:t>
            </w:r>
          </w:p>
          <w:p w14:paraId="47B0CA5C" w14:textId="2500E111" w:rsidR="00951F4A" w:rsidRPr="00B37EE2" w:rsidRDefault="00BB6F13" w:rsidP="7FC3418D">
            <w:pPr>
              <w:ind w:left="138"/>
              <w:rPr>
                <w:i/>
                <w:iCs/>
              </w:rPr>
            </w:pPr>
            <w:r>
              <w:t>&lt;Insert text&gt;</w:t>
            </w:r>
            <w:r w:rsidR="00B37EE2" w:rsidRPr="7FC3418D">
              <w:rPr>
                <w:i/>
                <w:iCs/>
              </w:rPr>
              <w:t xml:space="preserve"> </w:t>
            </w:r>
          </w:p>
        </w:tc>
      </w:tr>
      <w:tr w:rsidR="00610FAD" w:rsidRPr="004E747F" w14:paraId="4230AF9A" w14:textId="55CA4C29" w:rsidTr="3C9E3649">
        <w:tblPrEx>
          <w:tblCellMar>
            <w:top w:w="113" w:type="dxa"/>
            <w:left w:w="142" w:type="dxa"/>
            <w:bottom w:w="113" w:type="dxa"/>
            <w:right w:w="0" w:type="dxa"/>
          </w:tblCellMar>
        </w:tblPrEx>
        <w:tc>
          <w:tcPr>
            <w:tcW w:w="1985" w:type="dxa"/>
          </w:tcPr>
          <w:p w14:paraId="4673224D" w14:textId="2F17F448" w:rsidR="00610FAD" w:rsidRPr="003B30DA" w:rsidRDefault="007E4B0B" w:rsidP="00610FAD">
            <w:pPr>
              <w:rPr>
                <w:b/>
                <w:bCs/>
                <w:i/>
                <w:iCs/>
              </w:rPr>
            </w:pPr>
            <w:r>
              <w:rPr>
                <w:b/>
                <w:bCs/>
              </w:rPr>
              <w:t>Problem definition</w:t>
            </w:r>
            <w:r w:rsidR="000E3E99">
              <w:rPr>
                <w:b/>
                <w:bCs/>
              </w:rPr>
              <w:br/>
            </w:r>
            <w:r w:rsidR="000E3E99" w:rsidRPr="000E3E99">
              <w:rPr>
                <w:i/>
                <w:iCs/>
              </w:rPr>
              <w:t xml:space="preserve">(max </w:t>
            </w:r>
            <w:r w:rsidR="000E3E99">
              <w:rPr>
                <w:i/>
                <w:iCs/>
              </w:rPr>
              <w:t>4</w:t>
            </w:r>
            <w:r w:rsidR="000E3E99" w:rsidRPr="000E3E99">
              <w:rPr>
                <w:i/>
                <w:iCs/>
              </w:rPr>
              <w:t>00 words)</w:t>
            </w:r>
            <w:r w:rsidR="000E161F">
              <w:rPr>
                <w:b/>
                <w:bCs/>
              </w:rPr>
              <w:t xml:space="preserve"> </w:t>
            </w:r>
            <w:r w:rsidR="003B30DA" w:rsidRPr="003B30DA">
              <w:rPr>
                <w:rFonts w:ascii="Calibri Light" w:hAnsi="Calibri Light" w:cs="Calibri Light"/>
                <w:i/>
                <w:iCs/>
              </w:rPr>
              <w:t xml:space="preserve">Clearly </w:t>
            </w:r>
            <w:r w:rsidR="00A47F9D">
              <w:rPr>
                <w:rFonts w:ascii="Calibri Light" w:hAnsi="Calibri Light" w:cs="Calibri Light"/>
                <w:i/>
                <w:iCs/>
              </w:rPr>
              <w:t xml:space="preserve">describe </w:t>
            </w:r>
            <w:r w:rsidR="00412C46" w:rsidRPr="00412C46">
              <w:rPr>
                <w:rFonts w:ascii="Calibri Light" w:hAnsi="Calibri Light" w:cs="Calibri Light"/>
                <w:i/>
                <w:iCs/>
              </w:rPr>
              <w:t>a critical research need, or gap in knowledge and/or practice</w:t>
            </w:r>
            <w:r w:rsidR="003B30DA" w:rsidRPr="003B30DA">
              <w:rPr>
                <w:rFonts w:ascii="Calibri Light" w:hAnsi="Calibri Light" w:cs="Calibri Light"/>
                <w:i/>
                <w:iCs/>
              </w:rPr>
              <w:t>, and provide evidence of its importance in the sector.</w:t>
            </w:r>
          </w:p>
        </w:tc>
        <w:tc>
          <w:tcPr>
            <w:tcW w:w="7513" w:type="dxa"/>
            <w:gridSpan w:val="2"/>
            <w:tcMar>
              <w:left w:w="284" w:type="dxa"/>
            </w:tcMar>
          </w:tcPr>
          <w:p w14:paraId="12C913AD" w14:textId="2C83951E" w:rsidR="000E161F" w:rsidRDefault="316AA2D0" w:rsidP="5971CDE8">
            <w:pPr>
              <w:rPr>
                <w:i/>
                <w:iCs/>
                <w:color w:val="5B9BD5" w:themeColor="accent5"/>
              </w:rPr>
            </w:pPr>
            <w:r w:rsidRPr="5971CDE8">
              <w:rPr>
                <w:i/>
                <w:iCs/>
                <w:color w:val="5B9BD5" w:themeColor="accent5"/>
              </w:rPr>
              <w:t xml:space="preserve">What </w:t>
            </w:r>
            <w:r w:rsidR="1DFA292F" w:rsidRPr="5971CDE8">
              <w:rPr>
                <w:i/>
                <w:iCs/>
                <w:color w:val="5B9BD5" w:themeColor="accent5"/>
              </w:rPr>
              <w:t xml:space="preserve">knowledge gap or problem do stakeholders </w:t>
            </w:r>
            <w:r w:rsidR="20853C14" w:rsidRPr="5971CDE8">
              <w:rPr>
                <w:i/>
                <w:iCs/>
                <w:color w:val="5B9BD5" w:themeColor="accent5"/>
              </w:rPr>
              <w:t>need addressed</w:t>
            </w:r>
            <w:r w:rsidR="4151EE0C" w:rsidRPr="5971CDE8">
              <w:rPr>
                <w:i/>
                <w:iCs/>
                <w:color w:val="5B9BD5" w:themeColor="accent5"/>
              </w:rPr>
              <w:t xml:space="preserve"> and why</w:t>
            </w:r>
            <w:r w:rsidRPr="5971CDE8">
              <w:rPr>
                <w:i/>
                <w:iCs/>
                <w:color w:val="5B9BD5" w:themeColor="accent5"/>
              </w:rPr>
              <w:t xml:space="preserve">? </w:t>
            </w:r>
            <w:r w:rsidR="3E7138A7" w:rsidRPr="5971CDE8">
              <w:rPr>
                <w:i/>
                <w:iCs/>
                <w:color w:val="5B9BD5" w:themeColor="accent5"/>
              </w:rPr>
              <w:t xml:space="preserve">To what extent </w:t>
            </w:r>
            <w:r w:rsidR="725C0F23" w:rsidRPr="5971CDE8">
              <w:rPr>
                <w:i/>
                <w:iCs/>
                <w:color w:val="5B9BD5" w:themeColor="accent5"/>
              </w:rPr>
              <w:t>is</w:t>
            </w:r>
            <w:r w:rsidR="69FF81A5" w:rsidRPr="5971CDE8">
              <w:rPr>
                <w:i/>
                <w:iCs/>
                <w:color w:val="5B9BD5" w:themeColor="accent5"/>
              </w:rPr>
              <w:t xml:space="preserve"> addressing t</w:t>
            </w:r>
            <w:r w:rsidR="73474E9E" w:rsidRPr="5971CDE8">
              <w:rPr>
                <w:i/>
                <w:iCs/>
                <w:color w:val="5B9BD5" w:themeColor="accent5"/>
              </w:rPr>
              <w:t>h</w:t>
            </w:r>
            <w:r w:rsidR="69FF81A5" w:rsidRPr="5971CDE8">
              <w:rPr>
                <w:i/>
                <w:iCs/>
                <w:color w:val="5B9BD5" w:themeColor="accent5"/>
              </w:rPr>
              <w:t xml:space="preserve">is problem </w:t>
            </w:r>
            <w:r w:rsidR="725C0F23" w:rsidRPr="5971CDE8">
              <w:rPr>
                <w:i/>
                <w:iCs/>
                <w:color w:val="5B9BD5" w:themeColor="accent5"/>
              </w:rPr>
              <w:t xml:space="preserve">a </w:t>
            </w:r>
            <w:r w:rsidR="6FC2B4B8" w:rsidRPr="5971CDE8">
              <w:rPr>
                <w:i/>
                <w:iCs/>
                <w:color w:val="5B9BD5" w:themeColor="accent5"/>
              </w:rPr>
              <w:t xml:space="preserve">sector </w:t>
            </w:r>
            <w:r w:rsidR="69FF81A5" w:rsidRPr="5971CDE8">
              <w:rPr>
                <w:i/>
                <w:iCs/>
                <w:color w:val="5B9BD5" w:themeColor="accent5"/>
              </w:rPr>
              <w:t>priorit</w:t>
            </w:r>
            <w:r w:rsidR="725C0F23" w:rsidRPr="5971CDE8">
              <w:rPr>
                <w:i/>
                <w:iCs/>
                <w:color w:val="5B9BD5" w:themeColor="accent5"/>
              </w:rPr>
              <w:t>y</w:t>
            </w:r>
            <w:r w:rsidR="69FF81A5" w:rsidRPr="5971CDE8">
              <w:rPr>
                <w:i/>
                <w:iCs/>
                <w:color w:val="5B9BD5" w:themeColor="accent5"/>
              </w:rPr>
              <w:t xml:space="preserve">? E.g. </w:t>
            </w:r>
            <w:r w:rsidR="73474E9E" w:rsidRPr="5971CDE8">
              <w:rPr>
                <w:i/>
                <w:iCs/>
                <w:color w:val="5B9BD5" w:themeColor="accent5"/>
              </w:rPr>
              <w:t>d</w:t>
            </w:r>
            <w:r w:rsidR="0EE16B39" w:rsidRPr="5971CDE8">
              <w:rPr>
                <w:i/>
                <w:iCs/>
                <w:color w:val="5B9BD5" w:themeColor="accent5"/>
              </w:rPr>
              <w:t xml:space="preserve">oes </w:t>
            </w:r>
            <w:r w:rsidR="73474E9E" w:rsidRPr="5971CDE8">
              <w:rPr>
                <w:i/>
                <w:iCs/>
                <w:color w:val="5B9BD5" w:themeColor="accent5"/>
              </w:rPr>
              <w:t>it relate</w:t>
            </w:r>
            <w:r w:rsidR="0EE16B39" w:rsidRPr="5971CDE8">
              <w:rPr>
                <w:i/>
                <w:iCs/>
                <w:color w:val="5B9BD5" w:themeColor="accent5"/>
              </w:rPr>
              <w:t xml:space="preserve"> to recent natural hazard</w:t>
            </w:r>
            <w:r w:rsidR="00EF5A6B">
              <w:rPr>
                <w:i/>
                <w:iCs/>
                <w:color w:val="5B9BD5" w:themeColor="accent5"/>
              </w:rPr>
              <w:t>s</w:t>
            </w:r>
            <w:r w:rsidR="0EE16B39" w:rsidRPr="5971CDE8">
              <w:rPr>
                <w:i/>
                <w:iCs/>
                <w:color w:val="5B9BD5" w:themeColor="accent5"/>
              </w:rPr>
              <w:t xml:space="preserve">, findings and recent recommendations from </w:t>
            </w:r>
            <w:r w:rsidR="1DBCBF0A" w:rsidRPr="5971CDE8">
              <w:rPr>
                <w:i/>
                <w:iCs/>
                <w:color w:val="5B9BD5" w:themeColor="accent5"/>
              </w:rPr>
              <w:t xml:space="preserve">related inquiries/reviews, </w:t>
            </w:r>
            <w:r w:rsidR="5AB341E1" w:rsidRPr="5971CDE8">
              <w:rPr>
                <w:i/>
                <w:iCs/>
                <w:color w:val="5B9BD5" w:themeColor="accent5"/>
              </w:rPr>
              <w:t>key strategies</w:t>
            </w:r>
            <w:r w:rsidR="0E8BA18A" w:rsidRPr="5971CDE8">
              <w:rPr>
                <w:i/>
                <w:iCs/>
                <w:color w:val="5B9BD5" w:themeColor="accent5"/>
              </w:rPr>
              <w:t>,</w:t>
            </w:r>
            <w:r w:rsidR="725C0F23" w:rsidRPr="5971CDE8">
              <w:rPr>
                <w:i/>
                <w:iCs/>
                <w:color w:val="5B9BD5" w:themeColor="accent5"/>
              </w:rPr>
              <w:t xml:space="preserve"> </w:t>
            </w:r>
            <w:r w:rsidR="3CD2EF2B" w:rsidRPr="5971CDE8">
              <w:rPr>
                <w:i/>
                <w:iCs/>
                <w:color w:val="5B9BD5" w:themeColor="accent5"/>
              </w:rPr>
              <w:t>policies</w:t>
            </w:r>
            <w:r w:rsidR="74E5198E" w:rsidRPr="5971CDE8">
              <w:rPr>
                <w:i/>
                <w:iCs/>
                <w:color w:val="5B9BD5" w:themeColor="accent5"/>
              </w:rPr>
              <w:t xml:space="preserve"> </w:t>
            </w:r>
            <w:r w:rsidR="6D7F0894" w:rsidRPr="0C843A9B">
              <w:rPr>
                <w:i/>
                <w:iCs/>
                <w:color w:val="5B9BD5" w:themeColor="accent5"/>
              </w:rPr>
              <w:t xml:space="preserve">or protocols </w:t>
            </w:r>
            <w:r w:rsidR="74E5198E" w:rsidRPr="0C843A9B">
              <w:rPr>
                <w:i/>
                <w:iCs/>
                <w:color w:val="5B9BD5" w:themeColor="accent5"/>
              </w:rPr>
              <w:t>that</w:t>
            </w:r>
            <w:r w:rsidR="74E5198E" w:rsidRPr="5971CDE8">
              <w:rPr>
                <w:i/>
                <w:iCs/>
                <w:color w:val="5B9BD5" w:themeColor="accent5"/>
              </w:rPr>
              <w:t xml:space="preserve"> need to be </w:t>
            </w:r>
            <w:r w:rsidR="4754B0B1" w:rsidRPr="5971CDE8">
              <w:rPr>
                <w:i/>
                <w:iCs/>
                <w:color w:val="5B9BD5" w:themeColor="accent5"/>
              </w:rPr>
              <w:t xml:space="preserve">created or revised </w:t>
            </w:r>
            <w:r w:rsidR="3E7138A7" w:rsidRPr="5971CDE8">
              <w:rPr>
                <w:i/>
                <w:iCs/>
                <w:color w:val="5B9BD5" w:themeColor="accent5"/>
              </w:rPr>
              <w:t>etc</w:t>
            </w:r>
            <w:r w:rsidR="4B6DB411" w:rsidRPr="5971CDE8">
              <w:rPr>
                <w:i/>
                <w:iCs/>
                <w:color w:val="5B9BD5" w:themeColor="accent5"/>
              </w:rPr>
              <w:t xml:space="preserve">? </w:t>
            </w:r>
          </w:p>
          <w:p w14:paraId="49F7CAED" w14:textId="47048F57" w:rsidR="000E161F" w:rsidRPr="00707B49" w:rsidRDefault="000E3E99" w:rsidP="4C8B2B49">
            <w:pPr>
              <w:rPr>
                <w:i/>
                <w:iCs/>
                <w:color w:val="5B9BD5" w:themeColor="accent5"/>
              </w:rPr>
            </w:pPr>
            <w:r>
              <w:t>&lt;Insert text&gt;</w:t>
            </w:r>
          </w:p>
        </w:tc>
      </w:tr>
      <w:tr w:rsidR="00453E3F" w:rsidRPr="004E747F" w14:paraId="54809C19" w14:textId="77777777" w:rsidTr="3C9E3649">
        <w:tblPrEx>
          <w:tblCellMar>
            <w:top w:w="113" w:type="dxa"/>
            <w:left w:w="142" w:type="dxa"/>
            <w:bottom w:w="113" w:type="dxa"/>
            <w:right w:w="0" w:type="dxa"/>
          </w:tblCellMar>
        </w:tblPrEx>
        <w:trPr>
          <w:trHeight w:val="1121"/>
        </w:trPr>
        <w:tc>
          <w:tcPr>
            <w:tcW w:w="1985" w:type="dxa"/>
          </w:tcPr>
          <w:p w14:paraId="038465CD" w14:textId="52D2BC38" w:rsidR="00453E3F" w:rsidRDefault="00453E3F">
            <w:pPr>
              <w:rPr>
                <w:b/>
                <w:bCs/>
              </w:rPr>
            </w:pPr>
            <w:r>
              <w:rPr>
                <w:b/>
                <w:bCs/>
              </w:rPr>
              <w:t xml:space="preserve">Project </w:t>
            </w:r>
            <w:r w:rsidR="00EE1692">
              <w:rPr>
                <w:b/>
                <w:bCs/>
              </w:rPr>
              <w:t xml:space="preserve">aim and </w:t>
            </w:r>
            <w:r>
              <w:rPr>
                <w:b/>
                <w:bCs/>
              </w:rPr>
              <w:t>description</w:t>
            </w:r>
            <w:r>
              <w:br/>
            </w:r>
            <w:r w:rsidRPr="00667C14">
              <w:rPr>
                <w:i/>
                <w:iCs/>
              </w:rPr>
              <w:t>(max 400 words)</w:t>
            </w:r>
          </w:p>
        </w:tc>
        <w:tc>
          <w:tcPr>
            <w:tcW w:w="7513" w:type="dxa"/>
            <w:gridSpan w:val="2"/>
            <w:tcMar>
              <w:left w:w="284" w:type="dxa"/>
            </w:tcMar>
          </w:tcPr>
          <w:p w14:paraId="670746EB" w14:textId="5E96FBA4" w:rsidR="00F636AB" w:rsidRDefault="00F636AB" w:rsidP="00F636AB">
            <w:pPr>
              <w:rPr>
                <w:i/>
                <w:iCs/>
                <w:color w:val="5B9BD5" w:themeColor="accent5"/>
              </w:rPr>
            </w:pPr>
            <w:r w:rsidRPr="00EC60D4">
              <w:rPr>
                <w:i/>
                <w:iCs/>
                <w:color w:val="5B9BD5" w:themeColor="accent5"/>
              </w:rPr>
              <w:t>What would this project aim</w:t>
            </w:r>
            <w:r w:rsidR="00F64FDC">
              <w:rPr>
                <w:i/>
                <w:iCs/>
                <w:color w:val="5B9BD5" w:themeColor="accent5"/>
              </w:rPr>
              <w:t>/objective</w:t>
            </w:r>
            <w:r w:rsidRPr="00EC60D4">
              <w:rPr>
                <w:i/>
                <w:iCs/>
                <w:color w:val="5B9BD5" w:themeColor="accent5"/>
              </w:rPr>
              <w:t xml:space="preserve"> to achieve?</w:t>
            </w:r>
            <w:r>
              <w:rPr>
                <w:i/>
                <w:iCs/>
                <w:color w:val="5B9BD5" w:themeColor="accent5"/>
              </w:rPr>
              <w:t xml:space="preserve"> How would it help to address the needs identified above?</w:t>
            </w:r>
          </w:p>
          <w:p w14:paraId="462A014C" w14:textId="7C336E4F" w:rsidR="00453E3F" w:rsidRPr="4C8B2B49" w:rsidRDefault="00453E3F">
            <w:pPr>
              <w:rPr>
                <w:i/>
                <w:iCs/>
                <w:color w:val="5B9BD5" w:themeColor="accent5"/>
              </w:rPr>
            </w:pPr>
            <w:r>
              <w:t>&lt;Insert text&gt;</w:t>
            </w:r>
          </w:p>
        </w:tc>
      </w:tr>
      <w:tr w:rsidR="00B929E7" w:rsidRPr="004E747F" w14:paraId="51FF260F" w14:textId="77777777" w:rsidTr="3C9E3649">
        <w:tblPrEx>
          <w:tblCellMar>
            <w:top w:w="113" w:type="dxa"/>
            <w:left w:w="142" w:type="dxa"/>
            <w:bottom w:w="113" w:type="dxa"/>
            <w:right w:w="0" w:type="dxa"/>
          </w:tblCellMar>
        </w:tblPrEx>
        <w:trPr>
          <w:trHeight w:val="1121"/>
        </w:trPr>
        <w:tc>
          <w:tcPr>
            <w:tcW w:w="1985" w:type="dxa"/>
          </w:tcPr>
          <w:p w14:paraId="1B9D2164" w14:textId="27CC65BB" w:rsidR="00B929E7" w:rsidRPr="00FB2B2F" w:rsidRDefault="00B929E7">
            <w:r>
              <w:rPr>
                <w:b/>
                <w:bCs/>
              </w:rPr>
              <w:t>Expected outputs</w:t>
            </w:r>
            <w:r w:rsidDel="005B03D2">
              <w:rPr>
                <w:b/>
                <w:bCs/>
              </w:rPr>
              <w:t xml:space="preserve"> </w:t>
            </w:r>
            <w:r w:rsidR="00FB2B2F" w:rsidRPr="00FB2B2F">
              <w:t>(</w:t>
            </w:r>
            <w:r w:rsidR="00FB2B2F">
              <w:t xml:space="preserve">max 400 words) Clearly identify </w:t>
            </w:r>
            <w:r w:rsidR="003C38F6">
              <w:t xml:space="preserve">the expected outputs </w:t>
            </w:r>
            <w:r w:rsidR="006758E4">
              <w:t xml:space="preserve">from </w:t>
            </w:r>
            <w:r w:rsidR="003C38F6">
              <w:t xml:space="preserve">this project that would assist your organisation </w:t>
            </w:r>
            <w:r w:rsidR="005B03D2">
              <w:t>to use this research</w:t>
            </w:r>
            <w:r w:rsidR="003C38F6">
              <w:t>.</w:t>
            </w:r>
          </w:p>
          <w:p w14:paraId="6C4A4011" w14:textId="682D5990" w:rsidR="00FB2B2F" w:rsidRDefault="00FB2B2F" w:rsidP="00F548B1">
            <w:pPr>
              <w:jc w:val="center"/>
              <w:rPr>
                <w:b/>
                <w:bCs/>
              </w:rPr>
            </w:pPr>
          </w:p>
        </w:tc>
        <w:tc>
          <w:tcPr>
            <w:tcW w:w="7513" w:type="dxa"/>
            <w:gridSpan w:val="2"/>
            <w:tcMar>
              <w:left w:w="284" w:type="dxa"/>
            </w:tcMar>
          </w:tcPr>
          <w:p w14:paraId="4D30F1A1" w14:textId="7A919709" w:rsidR="00121081" w:rsidRDefault="0CF7ACD2">
            <w:pPr>
              <w:rPr>
                <w:i/>
                <w:color w:val="5B9BD5" w:themeColor="accent5"/>
              </w:rPr>
            </w:pPr>
            <w:r w:rsidRPr="2249AC82">
              <w:rPr>
                <w:i/>
                <w:color w:val="5B9BD5" w:themeColor="accent5"/>
              </w:rPr>
              <w:t>What outputs do stakeholders expect from this project</w:t>
            </w:r>
            <w:r w:rsidR="00735F18">
              <w:rPr>
                <w:i/>
                <w:color w:val="5B9BD5" w:themeColor="accent5"/>
              </w:rPr>
              <w:t>?</w:t>
            </w:r>
            <w:r w:rsidRPr="2249AC82">
              <w:rPr>
                <w:i/>
                <w:color w:val="5B9BD5" w:themeColor="accent5"/>
              </w:rPr>
              <w:t xml:space="preserve"> E.g.</w:t>
            </w:r>
            <w:r w:rsidR="5A28C027" w:rsidRPr="2249AC82">
              <w:rPr>
                <w:i/>
                <w:color w:val="5B9BD5" w:themeColor="accent5"/>
              </w:rPr>
              <w:t xml:space="preserve"> policy briefs, new technology, </w:t>
            </w:r>
            <w:r w:rsidR="0E7B5529" w:rsidRPr="16427D08">
              <w:rPr>
                <w:i/>
                <w:iCs/>
                <w:color w:val="5B9BD5" w:themeColor="accent5"/>
              </w:rPr>
              <w:t>tools,</w:t>
            </w:r>
            <w:r w:rsidR="5A28C027" w:rsidRPr="4584FAAD">
              <w:rPr>
                <w:i/>
                <w:iCs/>
                <w:color w:val="5B9BD5" w:themeColor="accent5"/>
              </w:rPr>
              <w:t xml:space="preserve"> </w:t>
            </w:r>
            <w:r w:rsidR="5A28C027" w:rsidRPr="2249AC82">
              <w:rPr>
                <w:i/>
                <w:color w:val="5B9BD5" w:themeColor="accent5"/>
              </w:rPr>
              <w:t>databases, training modules</w:t>
            </w:r>
            <w:r w:rsidR="6EC3E817" w:rsidRPr="7207EE17">
              <w:rPr>
                <w:i/>
                <w:iCs/>
                <w:color w:val="5B9BD5" w:themeColor="accent5"/>
              </w:rPr>
              <w:t>,</w:t>
            </w:r>
            <w:r w:rsidR="5A28C027" w:rsidRPr="505E43BA">
              <w:rPr>
                <w:i/>
                <w:iCs/>
                <w:color w:val="5B9BD5" w:themeColor="accent5"/>
              </w:rPr>
              <w:t xml:space="preserve"> workshops</w:t>
            </w:r>
            <w:r w:rsidR="004B1097">
              <w:rPr>
                <w:i/>
                <w:iCs/>
                <w:color w:val="5B9BD5" w:themeColor="accent5"/>
              </w:rPr>
              <w:t>,</w:t>
            </w:r>
            <w:r w:rsidR="004B1097" w:rsidRPr="2249AC82">
              <w:rPr>
                <w:i/>
                <w:color w:val="5B9BD5" w:themeColor="accent5"/>
              </w:rPr>
              <w:t xml:space="preserve"> publications, </w:t>
            </w:r>
            <w:r w:rsidR="00E177C4" w:rsidRPr="2249AC82">
              <w:rPr>
                <w:i/>
                <w:color w:val="5B9BD5" w:themeColor="accent5"/>
              </w:rPr>
              <w:t xml:space="preserve">project reports </w:t>
            </w:r>
            <w:r w:rsidR="004B1097">
              <w:rPr>
                <w:i/>
                <w:color w:val="5B9BD5" w:themeColor="accent5"/>
              </w:rPr>
              <w:t xml:space="preserve">and/or </w:t>
            </w:r>
            <w:r w:rsidR="004B1097" w:rsidRPr="2249AC82">
              <w:rPr>
                <w:i/>
                <w:color w:val="5B9BD5" w:themeColor="accent5"/>
              </w:rPr>
              <w:t>conference reports</w:t>
            </w:r>
            <w:r w:rsidR="5A28C027" w:rsidRPr="505E43BA">
              <w:rPr>
                <w:i/>
                <w:iCs/>
                <w:color w:val="5B9BD5" w:themeColor="accent5"/>
              </w:rPr>
              <w:t>.</w:t>
            </w:r>
            <w:r w:rsidR="00121081" w:rsidRPr="505E43BA">
              <w:rPr>
                <w:i/>
                <w:iCs/>
                <w:color w:val="5B9BD5" w:themeColor="accent5"/>
              </w:rPr>
              <w:t xml:space="preserve"> </w:t>
            </w:r>
          </w:p>
          <w:p w14:paraId="7788B11A" w14:textId="122BFF47" w:rsidR="00B929E7" w:rsidRPr="00EC60D4" w:rsidRDefault="009108DB" w:rsidP="00F636AB">
            <w:pPr>
              <w:rPr>
                <w:i/>
                <w:iCs/>
                <w:color w:val="5B9BD5" w:themeColor="accent5"/>
              </w:rPr>
            </w:pPr>
            <w:r>
              <w:t>&lt;Insert text&gt;</w:t>
            </w:r>
          </w:p>
        </w:tc>
      </w:tr>
      <w:tr w:rsidR="0062455B" w:rsidRPr="004E747F" w14:paraId="20D1591F" w14:textId="77777777" w:rsidTr="3C9E3649">
        <w:tblPrEx>
          <w:tblCellMar>
            <w:top w:w="113" w:type="dxa"/>
            <w:left w:w="142" w:type="dxa"/>
            <w:bottom w:w="113" w:type="dxa"/>
            <w:right w:w="0" w:type="dxa"/>
          </w:tblCellMar>
        </w:tblPrEx>
        <w:trPr>
          <w:trHeight w:val="4077"/>
        </w:trPr>
        <w:tc>
          <w:tcPr>
            <w:tcW w:w="1985" w:type="dxa"/>
            <w:vMerge w:val="restart"/>
          </w:tcPr>
          <w:p w14:paraId="7197EBFC" w14:textId="3E5C28DC" w:rsidR="0062455B" w:rsidRDefault="0062455B" w:rsidP="00FD32D8">
            <w:pPr>
              <w:rPr>
                <w:b/>
                <w:bCs/>
              </w:rPr>
            </w:pPr>
            <w:r w:rsidRPr="4541DDBB">
              <w:rPr>
                <w:b/>
                <w:bCs/>
              </w:rPr>
              <w:lastRenderedPageBreak/>
              <w:t>Utilisation of outputs</w:t>
            </w:r>
            <w:r>
              <w:br/>
            </w:r>
            <w:r w:rsidRPr="00FD32D8">
              <w:t xml:space="preserve">(max </w:t>
            </w:r>
            <w:r w:rsidR="6BDDE476">
              <w:t>8</w:t>
            </w:r>
            <w:r w:rsidR="464F623D">
              <w:t>00</w:t>
            </w:r>
            <w:r w:rsidRPr="00FD32D8">
              <w:t xml:space="preserve"> words) Clearly describe how you intend to use this research, how others might use it, and what resources would be needed from stakeholders to support this.</w:t>
            </w:r>
          </w:p>
        </w:tc>
        <w:tc>
          <w:tcPr>
            <w:tcW w:w="7513" w:type="dxa"/>
            <w:gridSpan w:val="2"/>
            <w:tcMar>
              <w:left w:w="284" w:type="dxa"/>
            </w:tcMar>
          </w:tcPr>
          <w:p w14:paraId="06A92E06" w14:textId="09DC8DD5" w:rsidR="0062455B" w:rsidRDefault="0062455B" w:rsidP="009F7D25">
            <w:pPr>
              <w:ind w:right="57"/>
              <w:rPr>
                <w:i/>
                <w:iCs/>
                <w:color w:val="5B9BD5" w:themeColor="accent5"/>
              </w:rPr>
            </w:pPr>
            <w:r w:rsidRPr="00D165AD">
              <w:rPr>
                <w:i/>
                <w:iCs/>
                <w:color w:val="5B9BD5" w:themeColor="accent5"/>
              </w:rPr>
              <w:t xml:space="preserve">How will </w:t>
            </w:r>
            <w:r>
              <w:rPr>
                <w:i/>
                <w:iCs/>
                <w:color w:val="5B9BD5" w:themeColor="accent5"/>
              </w:rPr>
              <w:t xml:space="preserve">you ensure the </w:t>
            </w:r>
            <w:r w:rsidRPr="00D165AD">
              <w:rPr>
                <w:i/>
                <w:iCs/>
                <w:color w:val="5B9BD5" w:themeColor="accent5"/>
              </w:rPr>
              <w:t xml:space="preserve">outputs </w:t>
            </w:r>
            <w:r>
              <w:rPr>
                <w:i/>
                <w:iCs/>
                <w:color w:val="5B9BD5" w:themeColor="accent5"/>
              </w:rPr>
              <w:t xml:space="preserve">listed above are </w:t>
            </w:r>
            <w:r w:rsidRPr="00D165AD">
              <w:rPr>
                <w:i/>
                <w:iCs/>
                <w:color w:val="5B9BD5" w:themeColor="accent5"/>
              </w:rPr>
              <w:t>used</w:t>
            </w:r>
            <w:r>
              <w:rPr>
                <w:i/>
                <w:iCs/>
                <w:color w:val="5B9BD5" w:themeColor="accent5"/>
              </w:rPr>
              <w:t>? Post-project</w:t>
            </w:r>
            <w:r w:rsidR="00754D0D">
              <w:rPr>
                <w:i/>
                <w:iCs/>
                <w:color w:val="5B9BD5" w:themeColor="accent5"/>
              </w:rPr>
              <w:t>,</w:t>
            </w:r>
            <w:r>
              <w:rPr>
                <w:i/>
                <w:iCs/>
                <w:color w:val="5B9BD5" w:themeColor="accent5"/>
              </w:rPr>
              <w:t xml:space="preserve"> what resources will you allocate to </w:t>
            </w:r>
            <w:r w:rsidR="00C5378F">
              <w:rPr>
                <w:i/>
                <w:iCs/>
                <w:color w:val="5B9BD5" w:themeColor="accent5"/>
              </w:rPr>
              <w:t>ensure</w:t>
            </w:r>
            <w:r>
              <w:rPr>
                <w:i/>
                <w:iCs/>
                <w:color w:val="5B9BD5" w:themeColor="accent5"/>
              </w:rPr>
              <w:t xml:space="preserve"> the </w:t>
            </w:r>
            <w:r w:rsidR="00243C92">
              <w:rPr>
                <w:i/>
                <w:iCs/>
                <w:color w:val="5B9BD5" w:themeColor="accent5"/>
              </w:rPr>
              <w:t xml:space="preserve">implementation and </w:t>
            </w:r>
            <w:r>
              <w:rPr>
                <w:i/>
                <w:iCs/>
                <w:color w:val="5B9BD5" w:themeColor="accent5"/>
              </w:rPr>
              <w:t>utilisation of these outputs? (</w:t>
            </w:r>
            <w:r w:rsidRPr="7FC3418D">
              <w:rPr>
                <w:i/>
                <w:iCs/>
                <w:color w:val="5B9BD5" w:themeColor="accent5"/>
              </w:rPr>
              <w:t>e.g.</w:t>
            </w:r>
            <w:r>
              <w:rPr>
                <w:i/>
                <w:iCs/>
                <w:color w:val="5B9BD5" w:themeColor="accent5"/>
              </w:rPr>
              <w:t xml:space="preserve"> </w:t>
            </w:r>
            <w:r w:rsidRPr="7FC3418D">
              <w:rPr>
                <w:i/>
                <w:iCs/>
                <w:color w:val="5B9BD5" w:themeColor="accent5"/>
              </w:rPr>
              <w:t xml:space="preserve">staff, </w:t>
            </w:r>
            <w:r>
              <w:rPr>
                <w:i/>
                <w:iCs/>
                <w:color w:val="5B9BD5" w:themeColor="accent5"/>
              </w:rPr>
              <w:t xml:space="preserve">capability upskilling, </w:t>
            </w:r>
            <w:r w:rsidRPr="7FC3418D">
              <w:rPr>
                <w:i/>
                <w:iCs/>
                <w:color w:val="5B9BD5" w:themeColor="accent5"/>
              </w:rPr>
              <w:t>system integration, training development</w:t>
            </w:r>
            <w:r>
              <w:rPr>
                <w:i/>
                <w:iCs/>
                <w:color w:val="5B9BD5" w:themeColor="accent5"/>
              </w:rPr>
              <w:t xml:space="preserve">, </w:t>
            </w:r>
            <w:r w:rsidRPr="7FC3418D">
              <w:rPr>
                <w:i/>
                <w:iCs/>
                <w:color w:val="5B9BD5" w:themeColor="accent5"/>
              </w:rPr>
              <w:t>funding, etc</w:t>
            </w:r>
            <w:r>
              <w:rPr>
                <w:i/>
                <w:iCs/>
                <w:color w:val="5B9BD5" w:themeColor="accent5"/>
              </w:rPr>
              <w:t>)</w:t>
            </w:r>
          </w:p>
          <w:p w14:paraId="3E4A3D1A" w14:textId="77777777" w:rsidR="0062455B" w:rsidRDefault="0062455B" w:rsidP="00952E1C">
            <w:pPr>
              <w:ind w:right="57"/>
            </w:pPr>
            <w:r>
              <w:t>&lt;Insert text&gt;</w:t>
            </w:r>
          </w:p>
          <w:p w14:paraId="1BF482F6" w14:textId="77777777" w:rsidR="0062455B" w:rsidRDefault="0062455B" w:rsidP="00A46673">
            <w:pPr>
              <w:ind w:right="57"/>
              <w:rPr>
                <w:i/>
                <w:iCs/>
                <w:color w:val="5B9BD5" w:themeColor="accent5"/>
              </w:rPr>
            </w:pPr>
          </w:p>
          <w:p w14:paraId="095CB89E" w14:textId="77777777" w:rsidR="0062455B" w:rsidRDefault="0062455B" w:rsidP="00A46673">
            <w:pPr>
              <w:ind w:right="57"/>
              <w:rPr>
                <w:i/>
                <w:iCs/>
                <w:color w:val="5B9BD5" w:themeColor="accent5"/>
              </w:rPr>
            </w:pPr>
          </w:p>
          <w:p w14:paraId="4B2335BC" w14:textId="23F51EA1" w:rsidR="0062455B" w:rsidRPr="4C8B2B49" w:rsidRDefault="0062455B" w:rsidP="00243351">
            <w:pPr>
              <w:ind w:right="57"/>
              <w:rPr>
                <w:i/>
                <w:iCs/>
                <w:color w:val="5B9BD5" w:themeColor="accent5"/>
              </w:rPr>
            </w:pPr>
          </w:p>
        </w:tc>
      </w:tr>
      <w:tr w:rsidR="0062455B" w:rsidRPr="004E747F" w14:paraId="39093C69" w14:textId="77777777" w:rsidTr="3C9E3649">
        <w:tblPrEx>
          <w:tblCellMar>
            <w:top w:w="113" w:type="dxa"/>
            <w:left w:w="142" w:type="dxa"/>
            <w:bottom w:w="113" w:type="dxa"/>
            <w:right w:w="0" w:type="dxa"/>
          </w:tblCellMar>
        </w:tblPrEx>
        <w:trPr>
          <w:trHeight w:val="791"/>
        </w:trPr>
        <w:tc>
          <w:tcPr>
            <w:tcW w:w="1985" w:type="dxa"/>
            <w:vMerge/>
          </w:tcPr>
          <w:p w14:paraId="4414775B" w14:textId="77777777" w:rsidR="0062455B" w:rsidRPr="4541DDBB" w:rsidRDefault="0062455B" w:rsidP="00163641">
            <w:pPr>
              <w:rPr>
                <w:b/>
                <w:bCs/>
              </w:rPr>
            </w:pPr>
          </w:p>
        </w:tc>
        <w:tc>
          <w:tcPr>
            <w:tcW w:w="7513" w:type="dxa"/>
            <w:gridSpan w:val="2"/>
            <w:tcMar>
              <w:left w:w="284" w:type="dxa"/>
            </w:tcMar>
          </w:tcPr>
          <w:p w14:paraId="46755CCD" w14:textId="77777777" w:rsidR="0062455B" w:rsidRDefault="0062455B" w:rsidP="009B11D9">
            <w:pPr>
              <w:ind w:right="57"/>
              <w:rPr>
                <w:i/>
                <w:iCs/>
                <w:color w:val="5B9BD5" w:themeColor="accent5"/>
              </w:rPr>
            </w:pPr>
            <w:r>
              <w:rPr>
                <w:i/>
                <w:iCs/>
                <w:color w:val="5B9BD5" w:themeColor="accent5"/>
              </w:rPr>
              <w:t>How might other stakeholders use the outputs of this project? Post project how might these other stakeholders assure the utilisation of these outputs?</w:t>
            </w:r>
          </w:p>
          <w:p w14:paraId="1F75F2DA" w14:textId="77777777" w:rsidR="0062455B" w:rsidRDefault="0062455B" w:rsidP="009B11D9">
            <w:pPr>
              <w:ind w:right="57"/>
              <w:rPr>
                <w:i/>
                <w:iCs/>
                <w:color w:val="5B9BD5" w:themeColor="accent5"/>
              </w:rPr>
            </w:pPr>
          </w:p>
          <w:p w14:paraId="0AF24886" w14:textId="77777777" w:rsidR="0062455B" w:rsidRDefault="0062455B" w:rsidP="009B11D9">
            <w:pPr>
              <w:ind w:right="57"/>
            </w:pPr>
            <w:r>
              <w:t>&lt;Insert text&gt;</w:t>
            </w:r>
          </w:p>
          <w:p w14:paraId="6033A9E2" w14:textId="77777777" w:rsidR="0062455B" w:rsidRPr="00FD32D8" w:rsidRDefault="0062455B" w:rsidP="00163641">
            <w:pPr>
              <w:spacing w:after="0"/>
              <w:ind w:right="57"/>
            </w:pPr>
          </w:p>
        </w:tc>
      </w:tr>
      <w:tr w:rsidR="0062455B" w:rsidRPr="004E747F" w14:paraId="75A0C8F9" w14:textId="77777777" w:rsidTr="3C9E3649">
        <w:tblPrEx>
          <w:tblCellMar>
            <w:top w:w="113" w:type="dxa"/>
            <w:left w:w="142" w:type="dxa"/>
            <w:bottom w:w="113" w:type="dxa"/>
            <w:right w:w="0" w:type="dxa"/>
          </w:tblCellMar>
        </w:tblPrEx>
        <w:trPr>
          <w:trHeight w:val="791"/>
        </w:trPr>
        <w:tc>
          <w:tcPr>
            <w:tcW w:w="1985" w:type="dxa"/>
            <w:vMerge/>
          </w:tcPr>
          <w:p w14:paraId="1477871B" w14:textId="77777777" w:rsidR="0062455B" w:rsidRPr="4541DDBB" w:rsidRDefault="0062455B" w:rsidP="00163641">
            <w:pPr>
              <w:rPr>
                <w:b/>
                <w:bCs/>
              </w:rPr>
            </w:pPr>
          </w:p>
        </w:tc>
        <w:tc>
          <w:tcPr>
            <w:tcW w:w="7513" w:type="dxa"/>
            <w:gridSpan w:val="2"/>
            <w:tcMar>
              <w:left w:w="284" w:type="dxa"/>
            </w:tcMar>
          </w:tcPr>
          <w:p w14:paraId="0420B70B" w14:textId="77777777" w:rsidR="0062455B" w:rsidRDefault="0062455B" w:rsidP="00163641">
            <w:pPr>
              <w:spacing w:after="0"/>
              <w:ind w:right="57"/>
            </w:pPr>
            <w:r w:rsidRPr="00FD32D8">
              <w:t xml:space="preserve">In which states and territories would this research most likely be used? </w:t>
            </w:r>
          </w:p>
          <w:p w14:paraId="4886C783" w14:textId="5C30DD7C" w:rsidR="0062455B" w:rsidRPr="00163641" w:rsidRDefault="0062455B" w:rsidP="00163641">
            <w:pPr>
              <w:spacing w:after="0"/>
              <w:ind w:right="57"/>
            </w:pPr>
            <w:r w:rsidRPr="00FD32D8">
              <w:t>(Select all that apply.)</w:t>
            </w:r>
          </w:p>
        </w:tc>
      </w:tr>
      <w:tr w:rsidR="0062455B" w:rsidRPr="004E747F" w14:paraId="25648169" w14:textId="096E0149" w:rsidTr="3C9E3649">
        <w:tblPrEx>
          <w:tblCellMar>
            <w:top w:w="113" w:type="dxa"/>
            <w:left w:w="142" w:type="dxa"/>
            <w:bottom w:w="113" w:type="dxa"/>
            <w:right w:w="0" w:type="dxa"/>
          </w:tblCellMar>
        </w:tblPrEx>
        <w:trPr>
          <w:trHeight w:val="3515"/>
        </w:trPr>
        <w:tc>
          <w:tcPr>
            <w:tcW w:w="1985" w:type="dxa"/>
            <w:vMerge/>
          </w:tcPr>
          <w:p w14:paraId="071BB14E" w14:textId="77777777" w:rsidR="0062455B" w:rsidRPr="00FD32D8" w:rsidRDefault="0062455B" w:rsidP="00163641"/>
        </w:tc>
        <w:tc>
          <w:tcPr>
            <w:tcW w:w="3685" w:type="dxa"/>
            <w:tcMar>
              <w:left w:w="284" w:type="dxa"/>
            </w:tcMar>
          </w:tcPr>
          <w:p w14:paraId="0EA736C2" w14:textId="38B9B898" w:rsidR="0062455B" w:rsidRPr="00E105E0" w:rsidRDefault="00000000" w:rsidP="00163641">
            <w:pPr>
              <w:spacing w:after="0"/>
              <w:ind w:right="57"/>
            </w:pPr>
            <w:sdt>
              <w:sdtPr>
                <w:rPr>
                  <w:rFonts w:ascii="MS Gothic" w:eastAsia="MS Gothic" w:hAnsi="MS Gothic"/>
                  <w:color w:val="000000" w:themeColor="text1"/>
                </w:rPr>
                <w:id w:val="685943363"/>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Australian Capital Territory</w:t>
            </w:r>
          </w:p>
          <w:p w14:paraId="3FEC71BD" w14:textId="1D05A9B7" w:rsidR="0062455B" w:rsidRPr="00E105E0" w:rsidRDefault="00000000" w:rsidP="00163641">
            <w:pPr>
              <w:spacing w:after="0"/>
              <w:ind w:right="57"/>
            </w:pPr>
            <w:sdt>
              <w:sdtPr>
                <w:rPr>
                  <w:rFonts w:ascii="MS Gothic" w:eastAsia="MS Gothic" w:hAnsi="MS Gothic"/>
                  <w:color w:val="000000" w:themeColor="text1"/>
                </w:rPr>
                <w:id w:val="-750500449"/>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New South Wales</w:t>
            </w:r>
          </w:p>
          <w:p w14:paraId="6CD44184" w14:textId="04076F9F" w:rsidR="0062455B" w:rsidRPr="00E105E0" w:rsidRDefault="00000000" w:rsidP="00163641">
            <w:pPr>
              <w:spacing w:after="0"/>
              <w:ind w:right="57"/>
            </w:pPr>
            <w:sdt>
              <w:sdtPr>
                <w:rPr>
                  <w:rFonts w:ascii="MS Gothic" w:eastAsia="MS Gothic" w:hAnsi="MS Gothic"/>
                  <w:color w:val="000000" w:themeColor="text1"/>
                </w:rPr>
                <w:id w:val="-1065565355"/>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Northern Territory</w:t>
            </w:r>
          </w:p>
          <w:p w14:paraId="25E24756" w14:textId="2EC268BD" w:rsidR="0062455B" w:rsidRPr="00E105E0" w:rsidRDefault="00000000" w:rsidP="00163641">
            <w:pPr>
              <w:spacing w:after="0"/>
              <w:ind w:right="57"/>
            </w:pPr>
            <w:sdt>
              <w:sdtPr>
                <w:rPr>
                  <w:rFonts w:ascii="MS Gothic" w:eastAsia="MS Gothic" w:hAnsi="MS Gothic"/>
                  <w:color w:val="000000" w:themeColor="text1"/>
                </w:rPr>
                <w:id w:val="-540292477"/>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Queensland</w:t>
            </w:r>
          </w:p>
          <w:p w14:paraId="74D774BF" w14:textId="3C0F49FC" w:rsidR="0062455B" w:rsidRPr="00E105E0" w:rsidRDefault="00000000" w:rsidP="00163641">
            <w:pPr>
              <w:spacing w:after="0"/>
              <w:ind w:right="57"/>
            </w:pPr>
            <w:sdt>
              <w:sdtPr>
                <w:rPr>
                  <w:rFonts w:ascii="MS Gothic" w:eastAsia="MS Gothic" w:hAnsi="MS Gothic"/>
                  <w:color w:val="000000" w:themeColor="text1"/>
                </w:rPr>
                <w:id w:val="-167946813"/>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 xml:space="preserve">South Australia </w:t>
            </w:r>
          </w:p>
          <w:p w14:paraId="08A6C0AC" w14:textId="78226E77" w:rsidR="0062455B" w:rsidRPr="00E105E0" w:rsidRDefault="00000000" w:rsidP="00163641">
            <w:pPr>
              <w:spacing w:after="0"/>
              <w:ind w:right="57"/>
            </w:pPr>
            <w:sdt>
              <w:sdtPr>
                <w:rPr>
                  <w:rFonts w:ascii="MS Gothic" w:eastAsia="MS Gothic" w:hAnsi="MS Gothic"/>
                  <w:color w:val="000000" w:themeColor="text1"/>
                </w:rPr>
                <w:id w:val="1090353526"/>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Tasmania</w:t>
            </w:r>
          </w:p>
          <w:p w14:paraId="4C6DA51F" w14:textId="267F482D" w:rsidR="0062455B" w:rsidRPr="00E105E0" w:rsidRDefault="0062455B" w:rsidP="00163641">
            <w:pPr>
              <w:ind w:right="57"/>
              <w:rPr>
                <w:color w:val="5B9BD5" w:themeColor="accent5"/>
              </w:rPr>
            </w:pPr>
          </w:p>
        </w:tc>
        <w:tc>
          <w:tcPr>
            <w:tcW w:w="3828" w:type="dxa"/>
          </w:tcPr>
          <w:p w14:paraId="4B82C4A8" w14:textId="3F934511" w:rsidR="0062455B" w:rsidRPr="00E105E0" w:rsidRDefault="00000000" w:rsidP="00163641">
            <w:pPr>
              <w:spacing w:after="0"/>
              <w:ind w:right="57"/>
            </w:pPr>
            <w:sdt>
              <w:sdtPr>
                <w:rPr>
                  <w:rFonts w:ascii="MS Gothic" w:eastAsia="MS Gothic" w:hAnsi="MS Gothic"/>
                  <w:color w:val="000000" w:themeColor="text1"/>
                </w:rPr>
                <w:id w:val="538166364"/>
                <w14:checkbox>
                  <w14:checked w14:val="0"/>
                  <w14:checkedState w14:val="2612" w14:font="MS Gothic"/>
                  <w14:uncheckedState w14:val="2610" w14:font="MS Gothic"/>
                </w14:checkbox>
              </w:sdtPr>
              <w:sdtContent>
                <w:r w:rsidR="005D17D7">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Victoria</w:t>
            </w:r>
          </w:p>
          <w:p w14:paraId="72BF3C84" w14:textId="77777777" w:rsidR="0062455B" w:rsidRPr="00E105E0" w:rsidRDefault="00000000" w:rsidP="00163641">
            <w:pPr>
              <w:spacing w:after="0"/>
              <w:ind w:right="57"/>
            </w:pPr>
            <w:sdt>
              <w:sdtPr>
                <w:rPr>
                  <w:rFonts w:ascii="MS Gothic" w:eastAsia="MS Gothic" w:hAnsi="MS Gothic"/>
                  <w:color w:val="000000" w:themeColor="text1"/>
                </w:rPr>
                <w:id w:val="-754430645"/>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Western Australia</w:t>
            </w:r>
          </w:p>
          <w:p w14:paraId="2D818BD7" w14:textId="77777777" w:rsidR="0062455B" w:rsidRPr="00E105E0" w:rsidRDefault="00000000" w:rsidP="00163641">
            <w:pPr>
              <w:spacing w:after="0"/>
              <w:ind w:right="57"/>
            </w:pPr>
            <w:sdt>
              <w:sdtPr>
                <w:rPr>
                  <w:rFonts w:ascii="MS Gothic" w:eastAsia="MS Gothic" w:hAnsi="MS Gothic"/>
                  <w:color w:val="000000" w:themeColor="text1"/>
                </w:rPr>
                <w:id w:val="1713309135"/>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 xml:space="preserve">All </w:t>
            </w:r>
          </w:p>
          <w:p w14:paraId="5DDE828F" w14:textId="77777777" w:rsidR="0062455B" w:rsidRPr="00E105E0" w:rsidRDefault="00000000" w:rsidP="00163641">
            <w:pPr>
              <w:spacing w:after="0"/>
              <w:ind w:right="57"/>
            </w:pPr>
            <w:sdt>
              <w:sdtPr>
                <w:rPr>
                  <w:rFonts w:ascii="MS Gothic" w:eastAsia="MS Gothic" w:hAnsi="MS Gothic"/>
                  <w:color w:val="000000" w:themeColor="text1"/>
                </w:rPr>
                <w:id w:val="-741560985"/>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Not applicable/unclear</w:t>
            </w:r>
          </w:p>
          <w:p w14:paraId="3C437E6B" w14:textId="77777777" w:rsidR="0062455B" w:rsidRPr="00E105E0" w:rsidRDefault="00000000" w:rsidP="00163641">
            <w:pPr>
              <w:ind w:right="57"/>
            </w:pPr>
            <w:sdt>
              <w:sdtPr>
                <w:rPr>
                  <w:rFonts w:ascii="MS Gothic" w:eastAsia="MS Gothic" w:hAnsi="MS Gothic"/>
                  <w:color w:val="000000" w:themeColor="text1"/>
                </w:rPr>
                <w:id w:val="2127042606"/>
                <w14:checkbox>
                  <w14:checked w14:val="0"/>
                  <w14:checkedState w14:val="2612" w14:font="MS Gothic"/>
                  <w14:uncheckedState w14:val="2610" w14:font="MS Gothic"/>
                </w14:checkbox>
              </w:sdtPr>
              <w:sdtContent>
                <w:r w:rsidR="0062455B">
                  <w:rPr>
                    <w:rFonts w:ascii="MS Gothic" w:eastAsia="MS Gothic" w:hAnsi="MS Gothic" w:hint="eastAsia"/>
                    <w:color w:val="000000" w:themeColor="text1"/>
                  </w:rPr>
                  <w:t>☐</w:t>
                </w:r>
              </w:sdtContent>
            </w:sdt>
            <w:r w:rsidR="0062455B" w:rsidRPr="7FC3418D">
              <w:rPr>
                <w:rFonts w:ascii="MS Gothic" w:eastAsia="MS Gothic" w:hAnsi="MS Gothic"/>
                <w:color w:val="000000" w:themeColor="text1"/>
              </w:rPr>
              <w:t xml:space="preserve"> </w:t>
            </w:r>
            <w:r w:rsidR="0062455B" w:rsidRPr="00E105E0">
              <w:t>Other/international</w:t>
            </w:r>
          </w:p>
          <w:p w14:paraId="625632BD" w14:textId="29A7D919" w:rsidR="0062455B" w:rsidRDefault="0062455B" w:rsidP="00163641">
            <w:pPr>
              <w:pBdr>
                <w:bottom w:val="single" w:sz="12" w:space="1" w:color="auto"/>
              </w:pBdr>
              <w:ind w:right="57"/>
            </w:pPr>
            <w:r w:rsidRPr="00E105E0">
              <w:t>If other/international, please specify</w:t>
            </w:r>
            <w:r w:rsidR="00470B4B">
              <w:br/>
            </w:r>
            <w:r w:rsidR="00470B4B">
              <w:br/>
            </w:r>
          </w:p>
          <w:p w14:paraId="3709AE95" w14:textId="77777777" w:rsidR="00470B4B" w:rsidRDefault="00470B4B" w:rsidP="00163641">
            <w:pPr>
              <w:ind w:right="57"/>
            </w:pPr>
          </w:p>
          <w:p w14:paraId="59A66195" w14:textId="77777777" w:rsidR="00470B4B" w:rsidRDefault="00470B4B" w:rsidP="00163641">
            <w:pPr>
              <w:ind w:right="57"/>
            </w:pPr>
          </w:p>
          <w:p w14:paraId="5C340FC1" w14:textId="15C5DA59" w:rsidR="00470B4B" w:rsidRPr="00E105E0" w:rsidRDefault="00470B4B" w:rsidP="00163641">
            <w:pPr>
              <w:ind w:right="57"/>
              <w:rPr>
                <w:color w:val="5B9BD5" w:themeColor="accent5"/>
              </w:rPr>
            </w:pPr>
          </w:p>
        </w:tc>
      </w:tr>
      <w:tr w:rsidR="004F7992" w:rsidRPr="004E747F" w14:paraId="668D2502" w14:textId="77777777" w:rsidTr="3C9E3649">
        <w:tblPrEx>
          <w:tblCellMar>
            <w:top w:w="113" w:type="dxa"/>
            <w:left w:w="142" w:type="dxa"/>
            <w:bottom w:w="113" w:type="dxa"/>
            <w:right w:w="0" w:type="dxa"/>
          </w:tblCellMar>
        </w:tblPrEx>
        <w:trPr>
          <w:trHeight w:val="1121"/>
        </w:trPr>
        <w:tc>
          <w:tcPr>
            <w:tcW w:w="1985" w:type="dxa"/>
          </w:tcPr>
          <w:p w14:paraId="18632B32" w14:textId="6061B3B0" w:rsidR="004F7992" w:rsidRPr="00261F5B" w:rsidRDefault="00D5392F" w:rsidP="00675E0A">
            <w:pPr>
              <w:rPr>
                <w:b/>
                <w:bCs/>
              </w:rPr>
            </w:pPr>
            <w:r>
              <w:rPr>
                <w:b/>
                <w:bCs/>
              </w:rPr>
              <w:lastRenderedPageBreak/>
              <w:t xml:space="preserve">Expected </w:t>
            </w:r>
            <w:r w:rsidR="00916CDD">
              <w:rPr>
                <w:b/>
                <w:bCs/>
              </w:rPr>
              <w:t>outcomes</w:t>
            </w:r>
            <w:r w:rsidR="003914FD">
              <w:br/>
            </w:r>
            <w:r w:rsidR="003914FD" w:rsidRPr="000E3E99">
              <w:rPr>
                <w:i/>
                <w:iCs/>
              </w:rPr>
              <w:t xml:space="preserve">(max </w:t>
            </w:r>
            <w:r w:rsidR="00104ACE">
              <w:rPr>
                <w:i/>
                <w:iCs/>
              </w:rPr>
              <w:t>4</w:t>
            </w:r>
            <w:r w:rsidR="003914FD" w:rsidRPr="000E3E99">
              <w:rPr>
                <w:i/>
                <w:iCs/>
              </w:rPr>
              <w:t>00 words)</w:t>
            </w:r>
            <w:r w:rsidR="004F7992" w:rsidRPr="00261F5B">
              <w:rPr>
                <w:b/>
                <w:bCs/>
              </w:rPr>
              <w:t xml:space="preserve"> </w:t>
            </w:r>
            <w:r w:rsidR="00C11A23" w:rsidRPr="00E71D94">
              <w:rPr>
                <w:i/>
                <w:iCs/>
              </w:rPr>
              <w:t xml:space="preserve">Clearly identify the expected </w:t>
            </w:r>
            <w:r w:rsidR="00EE76CD">
              <w:rPr>
                <w:i/>
                <w:iCs/>
              </w:rPr>
              <w:t xml:space="preserve">short and long-term </w:t>
            </w:r>
            <w:r w:rsidR="00DD3F0F" w:rsidRPr="00E71D94">
              <w:rPr>
                <w:i/>
                <w:iCs/>
              </w:rPr>
              <w:t xml:space="preserve">outcomes </w:t>
            </w:r>
            <w:r w:rsidR="00C11A23" w:rsidRPr="00E71D94">
              <w:rPr>
                <w:i/>
                <w:iCs/>
              </w:rPr>
              <w:t>of this project.</w:t>
            </w:r>
            <w:r w:rsidR="00C11A23">
              <w:rPr>
                <w:b/>
                <w:bCs/>
              </w:rPr>
              <w:t xml:space="preserve"> </w:t>
            </w:r>
          </w:p>
        </w:tc>
        <w:tc>
          <w:tcPr>
            <w:tcW w:w="7513" w:type="dxa"/>
            <w:gridSpan w:val="2"/>
            <w:tcBorders>
              <w:bottom w:val="single" w:sz="4" w:space="0" w:color="auto"/>
            </w:tcBorders>
            <w:tcMar>
              <w:left w:w="284" w:type="dxa"/>
            </w:tcMar>
          </w:tcPr>
          <w:p w14:paraId="7F1280E8" w14:textId="306F4C98" w:rsidR="00211193" w:rsidRDefault="00916219" w:rsidP="00470B4B">
            <w:pPr>
              <w:rPr>
                <w:i/>
                <w:iCs/>
                <w:color w:val="5B9BD5" w:themeColor="accent5"/>
              </w:rPr>
            </w:pPr>
            <w:r w:rsidRPr="4C8B2B49">
              <w:rPr>
                <w:i/>
                <w:iCs/>
                <w:color w:val="5B9BD5" w:themeColor="accent5"/>
              </w:rPr>
              <w:t xml:space="preserve">What are </w:t>
            </w:r>
            <w:r w:rsidR="002F1872" w:rsidRPr="4C8B2B49">
              <w:rPr>
                <w:i/>
                <w:iCs/>
                <w:color w:val="5B9BD5" w:themeColor="accent5"/>
              </w:rPr>
              <w:t xml:space="preserve">the </w:t>
            </w:r>
            <w:r w:rsidR="00D5392F" w:rsidRPr="4C8B2B49">
              <w:rPr>
                <w:i/>
                <w:iCs/>
                <w:color w:val="5B9BD5" w:themeColor="accent5"/>
              </w:rPr>
              <w:t xml:space="preserve">expected </w:t>
            </w:r>
            <w:r w:rsidR="002F1872" w:rsidRPr="4C8B2B49">
              <w:rPr>
                <w:i/>
                <w:iCs/>
                <w:color w:val="5B9BD5" w:themeColor="accent5"/>
              </w:rPr>
              <w:t xml:space="preserve">outcomes </w:t>
            </w:r>
            <w:r w:rsidRPr="4C8B2B49">
              <w:rPr>
                <w:i/>
                <w:iCs/>
                <w:color w:val="5B9BD5" w:themeColor="accent5"/>
              </w:rPr>
              <w:t xml:space="preserve">(benefits and impacts) </w:t>
            </w:r>
            <w:r w:rsidR="002F1872" w:rsidRPr="4C8B2B49">
              <w:rPr>
                <w:i/>
                <w:iCs/>
                <w:color w:val="5B9BD5" w:themeColor="accent5"/>
              </w:rPr>
              <w:t>from this project</w:t>
            </w:r>
            <w:r w:rsidR="005622D3">
              <w:rPr>
                <w:i/>
                <w:iCs/>
                <w:color w:val="5B9BD5" w:themeColor="accent5"/>
              </w:rPr>
              <w:t xml:space="preserve"> for communities and the sector</w:t>
            </w:r>
            <w:r w:rsidRPr="4C8B2B49">
              <w:rPr>
                <w:i/>
                <w:iCs/>
                <w:color w:val="5B9BD5" w:themeColor="accent5"/>
              </w:rPr>
              <w:t>?</w:t>
            </w:r>
            <w:r w:rsidR="002F1872" w:rsidRPr="4C8B2B49">
              <w:rPr>
                <w:i/>
                <w:iCs/>
                <w:color w:val="5B9BD5" w:themeColor="accent5"/>
              </w:rPr>
              <w:t xml:space="preserve"> </w:t>
            </w:r>
            <w:r w:rsidR="00211193" w:rsidRPr="79220D4E">
              <w:rPr>
                <w:i/>
                <w:iCs/>
                <w:color w:val="5B9BD5" w:themeColor="accent5"/>
              </w:rPr>
              <w:t>How does this concept further the Centre’s vision, that communities will be safer, more resilient and sustainable in the face of natural hazards</w:t>
            </w:r>
            <w:r w:rsidR="00211193">
              <w:rPr>
                <w:i/>
                <w:iCs/>
                <w:color w:val="5B9BD5" w:themeColor="accent5"/>
              </w:rPr>
              <w:t>?</w:t>
            </w:r>
            <w:r w:rsidR="00211193" w:rsidRPr="79220D4E">
              <w:rPr>
                <w:i/>
                <w:iCs/>
                <w:color w:val="5B9BD5" w:themeColor="accent5"/>
              </w:rPr>
              <w:t xml:space="preserve"> </w:t>
            </w:r>
          </w:p>
          <w:p w14:paraId="4B33E4A3" w14:textId="03E830A2" w:rsidR="004F7992" w:rsidRDefault="004F7992" w:rsidP="4C8B2B49">
            <w:pPr>
              <w:rPr>
                <w:i/>
                <w:iCs/>
                <w:color w:val="5B9BD5" w:themeColor="accent5"/>
              </w:rPr>
            </w:pPr>
          </w:p>
          <w:p w14:paraId="2F7CEC97" w14:textId="20D72492" w:rsidR="004F7992" w:rsidRPr="00762D5C" w:rsidRDefault="003914FD" w:rsidP="4C8B2B49">
            <w:pPr>
              <w:rPr>
                <w:i/>
                <w:iCs/>
                <w:color w:val="5B9BD5" w:themeColor="accent5"/>
              </w:rPr>
            </w:pPr>
            <w:r>
              <w:t>&lt;Insert text&gt;</w:t>
            </w:r>
          </w:p>
        </w:tc>
      </w:tr>
      <w:tr w:rsidR="00861BF8" w:rsidRPr="004E747F" w14:paraId="4B53A842" w14:textId="77777777" w:rsidTr="3C9E3649">
        <w:trPr>
          <w:trHeight w:val="1665"/>
        </w:trPr>
        <w:tc>
          <w:tcPr>
            <w:tcW w:w="1985" w:type="dxa"/>
            <w:vMerge w:val="restart"/>
          </w:tcPr>
          <w:p w14:paraId="7D3776B1" w14:textId="5302E759" w:rsidR="00861BF8" w:rsidRDefault="00861BF8">
            <w:pPr>
              <w:rPr>
                <w:b/>
                <w:bCs/>
              </w:rPr>
            </w:pPr>
            <w:r w:rsidRPr="72204DF1">
              <w:rPr>
                <w:b/>
                <w:bCs/>
              </w:rPr>
              <w:t xml:space="preserve">Supports the direction outlined in the Centre’s </w:t>
            </w:r>
            <w:hyperlink r:id="rId23" w:history="1">
              <w:r w:rsidRPr="00C02789">
                <w:rPr>
                  <w:b/>
                  <w:bCs/>
                  <w:color w:val="0070C0"/>
                </w:rPr>
                <w:t>Biennial Research Plan</w:t>
              </w:r>
            </w:hyperlink>
          </w:p>
        </w:tc>
        <w:tc>
          <w:tcPr>
            <w:tcW w:w="7513" w:type="dxa"/>
            <w:gridSpan w:val="2"/>
            <w:tcBorders>
              <w:bottom w:val="nil"/>
            </w:tcBorders>
          </w:tcPr>
          <w:p w14:paraId="31898023" w14:textId="706B1C6F" w:rsidR="00861BF8" w:rsidRPr="00861BF8" w:rsidRDefault="00861BF8">
            <w:r w:rsidRPr="00E57BEB">
              <w:t xml:space="preserve">Which of the following research </w:t>
            </w:r>
            <w:r w:rsidR="00932148">
              <w:t xml:space="preserve">themes, </w:t>
            </w:r>
            <w:r w:rsidR="00426DED">
              <w:t xml:space="preserve">key </w:t>
            </w:r>
            <w:r w:rsidRPr="00E57BEB">
              <w:t>focus areas</w:t>
            </w:r>
            <w:r w:rsidRPr="00E57BEB" w:rsidDel="005C5CC7">
              <w:t xml:space="preserve"> and </w:t>
            </w:r>
            <w:r w:rsidRPr="00E57BEB">
              <w:t>key capacity areas</w:t>
            </w:r>
            <w:r w:rsidRPr="00E57BEB" w:rsidDel="00932148">
              <w:t xml:space="preserve"> </w:t>
            </w:r>
            <w:r w:rsidRPr="00E57BEB">
              <w:t xml:space="preserve">in the Centre’s </w:t>
            </w:r>
            <w:r w:rsidR="008D25FF">
              <w:t xml:space="preserve">current </w:t>
            </w:r>
            <w:hyperlink r:id="rId24">
              <w:r w:rsidRPr="00CD2BCD">
                <w:rPr>
                  <w:rStyle w:val="Hyperlink"/>
                </w:rPr>
                <w:t>Biennial Research Plan</w:t>
              </w:r>
            </w:hyperlink>
            <w:r w:rsidRPr="00833D38">
              <w:rPr>
                <w:i/>
              </w:rPr>
              <w:t xml:space="preserve"> </w:t>
            </w:r>
            <w:r w:rsidRPr="00E57BEB">
              <w:t xml:space="preserve">does this concept </w:t>
            </w:r>
            <w:r w:rsidR="00264C11" w:rsidRPr="00FD1452">
              <w:rPr>
                <w:u w:val="single"/>
              </w:rPr>
              <w:t>most</w:t>
            </w:r>
            <w:r w:rsidR="00264C11">
              <w:t xml:space="preserve"> </w:t>
            </w:r>
            <w:r w:rsidRPr="00E57BEB">
              <w:t xml:space="preserve">align with? </w:t>
            </w:r>
            <w:r w:rsidR="00426DED" w:rsidRPr="00E57BEB">
              <w:t>(</w:t>
            </w:r>
            <w:r w:rsidR="00426DED">
              <w:t>Select up to 2 for each category</w:t>
            </w:r>
            <w:r w:rsidR="00426DED" w:rsidRPr="00E57BEB">
              <w:t xml:space="preserve">.)  </w:t>
            </w:r>
            <w:r w:rsidRPr="00E57BEB">
              <w:t xml:space="preserve">For a full description of the areas, please see the Centre’s </w:t>
            </w:r>
            <w:r w:rsidR="001B3FF4">
              <w:t>current</w:t>
            </w:r>
            <w:r w:rsidRPr="00E57BEB">
              <w:t xml:space="preserve"> </w:t>
            </w:r>
            <w:hyperlink r:id="rId25">
              <w:r w:rsidRPr="00C02789">
                <w:rPr>
                  <w:rStyle w:val="Hyperlink"/>
                </w:rPr>
                <w:t>Biennial Research Plan</w:t>
              </w:r>
            </w:hyperlink>
            <w:r w:rsidRPr="00C02789">
              <w:rPr>
                <w:rStyle w:val="Hyperlink"/>
              </w:rPr>
              <w:t>.</w:t>
            </w:r>
            <w:r w:rsidRPr="00E57BEB">
              <w:t xml:space="preserve"> </w:t>
            </w:r>
          </w:p>
          <w:p w14:paraId="67D6D763" w14:textId="6D07A5E0" w:rsidR="00861BF8" w:rsidRPr="00861BF8" w:rsidRDefault="00426DED" w:rsidP="29D1515C">
            <w:pPr>
              <w:spacing w:after="0"/>
              <w:rPr>
                <w:b/>
                <w:bCs/>
              </w:rPr>
            </w:pPr>
            <w:r w:rsidRPr="29D1515C">
              <w:rPr>
                <w:b/>
                <w:bCs/>
              </w:rPr>
              <w:t>Research theme</w:t>
            </w:r>
            <w:r>
              <w:rPr>
                <w:b/>
                <w:bCs/>
              </w:rPr>
              <w:t xml:space="preserve">s </w:t>
            </w:r>
            <w:r w:rsidRPr="009D31EF">
              <w:rPr>
                <w:i/>
                <w:iCs/>
              </w:rPr>
              <w:t xml:space="preserve">(please </w:t>
            </w:r>
            <w:r>
              <w:rPr>
                <w:i/>
                <w:iCs/>
              </w:rPr>
              <w:t xml:space="preserve">prioritise top two in </w:t>
            </w:r>
            <w:r w:rsidRPr="009D31EF">
              <w:rPr>
                <w:i/>
                <w:iCs/>
              </w:rPr>
              <w:t>order</w:t>
            </w:r>
            <w:r>
              <w:rPr>
                <w:i/>
                <w:iCs/>
              </w:rPr>
              <w:t>, with 1 being highest priority</w:t>
            </w:r>
            <w:r w:rsidRPr="009D31EF">
              <w:rPr>
                <w:i/>
                <w:iCs/>
              </w:rPr>
              <w:t>)</w:t>
            </w:r>
          </w:p>
          <w:p w14:paraId="5676AF47" w14:textId="007C6695"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Communities and workforces of the future</w:t>
            </w:r>
          </w:p>
          <w:p w14:paraId="7B0A4CEC" w14:textId="6EB5B6EE"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Evidence-informed policy, strategy and foresight</w:t>
            </w:r>
          </w:p>
          <w:p w14:paraId="17BD6117" w14:textId="30C784EC"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Learning from disasters</w:t>
            </w:r>
          </w:p>
          <w:p w14:paraId="75A7C1E7" w14:textId="0A720F02"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Operational response and innovation</w:t>
            </w:r>
          </w:p>
          <w:p w14:paraId="585A59CA" w14:textId="09AFE40A" w:rsidR="00861BF8" w:rsidRPr="00861BF8" w:rsidRDefault="00426DED" w:rsidP="00426DED">
            <w:pPr>
              <w:spacing w:after="0"/>
              <w:ind w:right="-253"/>
            </w:pPr>
            <w:r>
              <w:rPr>
                <w:rFonts w:ascii="MS Gothic" w:eastAsia="MS Gothic" w:hAnsi="MS Gothic"/>
              </w:rPr>
              <w:t>___</w:t>
            </w:r>
            <w:r w:rsidR="23A9EF9F">
              <w:rPr>
                <w:rFonts w:ascii="MS Gothic" w:eastAsia="MS Gothic" w:hAnsi="MS Gothic"/>
              </w:rPr>
              <w:t xml:space="preserve"> </w:t>
            </w:r>
            <w:r w:rsidR="23A9EF9F">
              <w:t>Resilient built environment</w:t>
            </w:r>
          </w:p>
          <w:p w14:paraId="5B9C620D" w14:textId="1B611D74"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Resilient communities</w:t>
            </w:r>
          </w:p>
          <w:p w14:paraId="78FDB604" w14:textId="0CE34E94"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Situational awareness</w:t>
            </w:r>
          </w:p>
          <w:p w14:paraId="68079BF0" w14:textId="7D3A7209" w:rsidR="00861BF8" w:rsidRPr="00861BF8" w:rsidRDefault="00426DED" w:rsidP="29D1515C">
            <w:pPr>
              <w:spacing w:after="0"/>
            </w:pPr>
            <w:r>
              <w:rPr>
                <w:rFonts w:ascii="MS Gothic" w:eastAsia="MS Gothic" w:hAnsi="MS Gothic"/>
              </w:rPr>
              <w:t>___</w:t>
            </w:r>
            <w:r w:rsidR="23A9EF9F">
              <w:rPr>
                <w:rFonts w:ascii="MS Gothic" w:eastAsia="MS Gothic" w:hAnsi="MS Gothic"/>
              </w:rPr>
              <w:t xml:space="preserve"> </w:t>
            </w:r>
            <w:r w:rsidR="23A9EF9F">
              <w:t>Sustainable, safe and healthy landscapes</w:t>
            </w:r>
          </w:p>
          <w:p w14:paraId="4DBF9F6B" w14:textId="60ADD114" w:rsidR="00861BF8" w:rsidRPr="00861BF8" w:rsidRDefault="00861BF8"/>
        </w:tc>
      </w:tr>
      <w:tr w:rsidR="008F5B3D" w:rsidRPr="004E747F" w14:paraId="01C3B97C" w14:textId="4B4BD8FB" w:rsidTr="3C9E3649">
        <w:trPr>
          <w:trHeight w:val="2520"/>
        </w:trPr>
        <w:tc>
          <w:tcPr>
            <w:tcW w:w="1985" w:type="dxa"/>
            <w:vMerge/>
          </w:tcPr>
          <w:p w14:paraId="79B17566" w14:textId="77777777" w:rsidR="00861BF8" w:rsidRPr="72204DF1" w:rsidRDefault="00861BF8">
            <w:pPr>
              <w:rPr>
                <w:b/>
                <w:bCs/>
              </w:rPr>
            </w:pPr>
          </w:p>
        </w:tc>
        <w:tc>
          <w:tcPr>
            <w:tcW w:w="3685" w:type="dxa"/>
            <w:tcBorders>
              <w:top w:val="nil"/>
            </w:tcBorders>
          </w:tcPr>
          <w:p w14:paraId="56A77C56" w14:textId="59736CEC" w:rsidR="00861BF8" w:rsidRDefault="00426DED" w:rsidP="00861BF8">
            <w:pPr>
              <w:spacing w:after="0"/>
              <w:rPr>
                <w:i/>
                <w:iCs/>
              </w:rPr>
            </w:pPr>
            <w:r>
              <w:rPr>
                <w:b/>
                <w:bCs/>
              </w:rPr>
              <w:t>F</w:t>
            </w:r>
            <w:r w:rsidRPr="00E57BEB">
              <w:rPr>
                <w:b/>
                <w:bCs/>
              </w:rPr>
              <w:t>ocus areas</w:t>
            </w:r>
            <w:r>
              <w:rPr>
                <w:b/>
                <w:bCs/>
              </w:rPr>
              <w:t xml:space="preserve"> </w:t>
            </w:r>
            <w:r w:rsidRPr="009D31EF">
              <w:rPr>
                <w:i/>
                <w:iCs/>
              </w:rPr>
              <w:t xml:space="preserve">(please </w:t>
            </w:r>
            <w:r>
              <w:rPr>
                <w:i/>
                <w:iCs/>
              </w:rPr>
              <w:t xml:space="preserve">prioritise top two in </w:t>
            </w:r>
            <w:r w:rsidRPr="009D31EF">
              <w:rPr>
                <w:i/>
                <w:iCs/>
              </w:rPr>
              <w:t>order</w:t>
            </w:r>
            <w:r>
              <w:rPr>
                <w:i/>
                <w:iCs/>
              </w:rPr>
              <w:t>, with 1 being highest priority</w:t>
            </w:r>
            <w:r w:rsidRPr="009D31EF">
              <w:rPr>
                <w:i/>
                <w:iCs/>
              </w:rPr>
              <w:t>)</w:t>
            </w:r>
            <w:r w:rsidRPr="009D31EF" w:rsidDel="00A6487F">
              <w:rPr>
                <w:i/>
                <w:iCs/>
              </w:rPr>
              <w:t xml:space="preserve"> </w:t>
            </w:r>
          </w:p>
          <w:p w14:paraId="1ADB7A26" w14:textId="77777777" w:rsidR="00426DED" w:rsidRPr="00E57BEB" w:rsidRDefault="00426DED" w:rsidP="00426DED">
            <w:pPr>
              <w:spacing w:after="0"/>
              <w:rPr>
                <w:b/>
                <w:bCs/>
              </w:rPr>
            </w:pPr>
          </w:p>
          <w:p w14:paraId="7259C70E" w14:textId="645CB4C1"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E57BEB">
              <w:t>Understanding and mitigating risk</w:t>
            </w:r>
          </w:p>
          <w:p w14:paraId="79365FCA" w14:textId="0CC8B795"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E57BEB">
              <w:t>Land-use planning and urban design</w:t>
            </w:r>
          </w:p>
          <w:p w14:paraId="3605C464" w14:textId="4D20BCEF"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E57BEB">
              <w:t>Resilient recovery</w:t>
            </w:r>
          </w:p>
          <w:p w14:paraId="164BFB7C" w14:textId="64A74A14"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E57BEB">
              <w:t>Environmental solutions</w:t>
            </w:r>
          </w:p>
          <w:p w14:paraId="7BFB7EA3" w14:textId="70E28BFC"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E57BEB">
              <w:t>Next generation capability</w:t>
            </w:r>
          </w:p>
          <w:p w14:paraId="7A363510" w14:textId="503FA396" w:rsidR="00861BF8" w:rsidRDefault="15C2CAFE" w:rsidP="00861BF8">
            <w:pPr>
              <w:spacing w:after="0"/>
            </w:pPr>
            <w:r w:rsidRPr="79220D4E">
              <w:rPr>
                <w:rFonts w:ascii="MS Gothic" w:eastAsia="MS Gothic" w:hAnsi="MS Gothic"/>
              </w:rPr>
              <w:t>___</w:t>
            </w:r>
            <w:r w:rsidR="1E6A5435" w:rsidRPr="79220D4E">
              <w:rPr>
                <w:rFonts w:ascii="MS Gothic" w:eastAsia="MS Gothic" w:hAnsi="MS Gothic"/>
              </w:rPr>
              <w:t xml:space="preserve"> </w:t>
            </w:r>
            <w:r w:rsidR="1E6A5435">
              <w:t>Social equity</w:t>
            </w:r>
          </w:p>
          <w:p w14:paraId="234F6F31" w14:textId="77F4ED8F" w:rsidR="001F6CFF" w:rsidRPr="00E57BEB" w:rsidRDefault="001F6CFF" w:rsidP="00861BF8">
            <w:pPr>
              <w:spacing w:after="0"/>
            </w:pPr>
            <w:r>
              <w:t>___ None of the above</w:t>
            </w:r>
          </w:p>
          <w:p w14:paraId="27F1C949" w14:textId="47AC793C" w:rsidR="00861BF8" w:rsidRPr="00E57BEB" w:rsidRDefault="00861BF8" w:rsidP="00861BF8"/>
        </w:tc>
        <w:tc>
          <w:tcPr>
            <w:tcW w:w="3828" w:type="dxa"/>
            <w:tcBorders>
              <w:top w:val="nil"/>
            </w:tcBorders>
          </w:tcPr>
          <w:p w14:paraId="65BD2F55" w14:textId="3C267EF7" w:rsidR="00861BF8" w:rsidRPr="00861BF8" w:rsidRDefault="00426DED" w:rsidP="00861BF8">
            <w:pPr>
              <w:spacing w:after="0"/>
              <w:rPr>
                <w:b/>
                <w:bCs/>
              </w:rPr>
            </w:pPr>
            <w:r w:rsidRPr="00861BF8">
              <w:rPr>
                <w:b/>
                <w:bCs/>
              </w:rPr>
              <w:t>Key capability areas</w:t>
            </w:r>
            <w:r>
              <w:rPr>
                <w:b/>
                <w:bCs/>
              </w:rPr>
              <w:t xml:space="preserve"> </w:t>
            </w:r>
            <w:r w:rsidRPr="009D31EF">
              <w:rPr>
                <w:i/>
                <w:iCs/>
              </w:rPr>
              <w:t xml:space="preserve">(please </w:t>
            </w:r>
            <w:r>
              <w:rPr>
                <w:i/>
                <w:iCs/>
              </w:rPr>
              <w:t xml:space="preserve">prioritise top two in </w:t>
            </w:r>
            <w:r w:rsidRPr="009D31EF">
              <w:rPr>
                <w:i/>
                <w:iCs/>
              </w:rPr>
              <w:t>order</w:t>
            </w:r>
            <w:r>
              <w:rPr>
                <w:i/>
                <w:iCs/>
              </w:rPr>
              <w:t>, with 1 being highest priority</w:t>
            </w:r>
            <w:r w:rsidRPr="009D31EF">
              <w:rPr>
                <w:i/>
                <w:iCs/>
              </w:rPr>
              <w:t>)</w:t>
            </w:r>
            <w:r w:rsidRPr="009D31EF" w:rsidDel="00A6487F">
              <w:rPr>
                <w:i/>
                <w:iCs/>
              </w:rPr>
              <w:t xml:space="preserve"> </w:t>
            </w:r>
          </w:p>
          <w:p w14:paraId="25CDBD47" w14:textId="4D246F4B" w:rsidR="00861BF8" w:rsidRPr="00861BF8" w:rsidRDefault="00426DED" w:rsidP="00861BF8">
            <w:pPr>
              <w:spacing w:after="0"/>
            </w:pPr>
            <w:r>
              <w:rPr>
                <w:rFonts w:ascii="MS Gothic" w:eastAsia="MS Gothic" w:hAnsi="MS Gothic"/>
              </w:rPr>
              <w:t xml:space="preserve">___ </w:t>
            </w:r>
            <w:r w:rsidRPr="00861BF8">
              <w:t>First</w:t>
            </w:r>
            <w:r w:rsidR="00861BF8" w:rsidRPr="00861BF8">
              <w:t xml:space="preserve"> Nations knowledges</w:t>
            </w:r>
          </w:p>
          <w:p w14:paraId="60E307C3" w14:textId="2E145235" w:rsidR="00861BF8" w:rsidRPr="00861BF8"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861BF8">
              <w:t>Data management and science</w:t>
            </w:r>
          </w:p>
          <w:p w14:paraId="00AD9BCF" w14:textId="6FC6F4DC" w:rsidR="00861BF8" w:rsidRPr="00861BF8"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861BF8">
              <w:t>Future workforce</w:t>
            </w:r>
          </w:p>
          <w:p w14:paraId="1F3F111E" w14:textId="3AFDC54D" w:rsidR="00861BF8" w:rsidRPr="00861BF8" w:rsidRDefault="00426DED" w:rsidP="00426DED">
            <w:pPr>
              <w:spacing w:after="0"/>
              <w:ind w:right="-394"/>
            </w:pPr>
            <w:r>
              <w:rPr>
                <w:rFonts w:ascii="MS Gothic" w:eastAsia="MS Gothic" w:hAnsi="MS Gothic"/>
              </w:rPr>
              <w:t>___</w:t>
            </w:r>
            <w:r w:rsidR="00861BF8">
              <w:rPr>
                <w:rFonts w:ascii="MS Gothic" w:eastAsia="MS Gothic" w:hAnsi="MS Gothic"/>
              </w:rPr>
              <w:t xml:space="preserve"> </w:t>
            </w:r>
            <w:r w:rsidR="00861BF8" w:rsidRPr="00861BF8">
              <w:t>Community-led, place-based resilience</w:t>
            </w:r>
          </w:p>
          <w:p w14:paraId="5180793A" w14:textId="6644FBEB" w:rsidR="00861BF8" w:rsidRPr="00861BF8"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861BF8">
              <w:t>Interoperability</w:t>
            </w:r>
          </w:p>
          <w:p w14:paraId="37CFFD43" w14:textId="0DD5F4CC" w:rsidR="00861BF8" w:rsidRPr="00E57BEB" w:rsidRDefault="00426DED" w:rsidP="00861BF8">
            <w:pPr>
              <w:spacing w:after="0"/>
            </w:pPr>
            <w:r>
              <w:rPr>
                <w:rFonts w:ascii="MS Gothic" w:eastAsia="MS Gothic" w:hAnsi="MS Gothic"/>
              </w:rPr>
              <w:t>___</w:t>
            </w:r>
            <w:r w:rsidR="00861BF8">
              <w:rPr>
                <w:rFonts w:ascii="MS Gothic" w:eastAsia="MS Gothic" w:hAnsi="MS Gothic"/>
              </w:rPr>
              <w:t xml:space="preserve"> </w:t>
            </w:r>
            <w:r w:rsidR="00861BF8" w:rsidRPr="00861BF8">
              <w:t>None of the above</w:t>
            </w:r>
          </w:p>
        </w:tc>
      </w:tr>
      <w:tr w:rsidR="008F5B3D" w:rsidRPr="004E747F" w14:paraId="7C773E40" w14:textId="77777777" w:rsidTr="3C9E3649">
        <w:trPr>
          <w:trHeight w:val="2890"/>
        </w:trPr>
        <w:tc>
          <w:tcPr>
            <w:tcW w:w="1985" w:type="dxa"/>
            <w:vMerge/>
          </w:tcPr>
          <w:p w14:paraId="1CFE2EC5" w14:textId="77777777" w:rsidR="00A93954" w:rsidRPr="72204DF1" w:rsidRDefault="00A93954" w:rsidP="00A93954">
            <w:pPr>
              <w:spacing w:after="0"/>
              <w:rPr>
                <w:b/>
                <w:bCs/>
              </w:rPr>
            </w:pPr>
          </w:p>
        </w:tc>
        <w:tc>
          <w:tcPr>
            <w:tcW w:w="7513" w:type="dxa"/>
            <w:gridSpan w:val="2"/>
          </w:tcPr>
          <w:p w14:paraId="43DBFFBF" w14:textId="28B0F44B" w:rsidR="00426DED" w:rsidRPr="000A6F5D" w:rsidRDefault="00426DED" w:rsidP="00426DED">
            <w:pPr>
              <w:rPr>
                <w:rFonts w:ascii="Calibri Light" w:hAnsi="Calibri Light" w:cs="Calibri Light"/>
                <w:i/>
                <w:iCs/>
              </w:rPr>
            </w:pPr>
            <w:r>
              <w:rPr>
                <w:i/>
                <w:iCs/>
              </w:rPr>
              <w:t xml:space="preserve"> C</w:t>
            </w:r>
            <w:r w:rsidRPr="72204DF1">
              <w:rPr>
                <w:rFonts w:ascii="Calibri Light" w:hAnsi="Calibri Light" w:cs="Calibri Light"/>
                <w:i/>
                <w:iCs/>
              </w:rPr>
              <w:t xml:space="preserve">learly explain how this project concept aligns with </w:t>
            </w:r>
            <w:r>
              <w:rPr>
                <w:rFonts w:ascii="Calibri Light" w:hAnsi="Calibri Light" w:cs="Calibri Light"/>
                <w:i/>
                <w:iCs/>
              </w:rPr>
              <w:t xml:space="preserve">the </w:t>
            </w:r>
            <w:r w:rsidRPr="72204DF1">
              <w:rPr>
                <w:rFonts w:ascii="Calibri Light" w:hAnsi="Calibri Light" w:cs="Calibri Light"/>
                <w:i/>
                <w:iCs/>
              </w:rPr>
              <w:t>research themes, key focus areas and key capability areas identified</w:t>
            </w:r>
            <w:r>
              <w:rPr>
                <w:i/>
                <w:iCs/>
                <w:color w:val="5B9BD5" w:themeColor="accent5"/>
              </w:rPr>
              <w:t xml:space="preserve"> </w:t>
            </w:r>
            <w:r w:rsidRPr="72204DF1">
              <w:rPr>
                <w:i/>
                <w:iCs/>
              </w:rPr>
              <w:t xml:space="preserve">(max </w:t>
            </w:r>
            <w:r>
              <w:rPr>
                <w:i/>
                <w:iCs/>
              </w:rPr>
              <w:t>6</w:t>
            </w:r>
            <w:r w:rsidRPr="72204DF1">
              <w:rPr>
                <w:i/>
                <w:iCs/>
              </w:rPr>
              <w:t>00 words)</w:t>
            </w:r>
          </w:p>
          <w:p w14:paraId="5E54F63C" w14:textId="13C1BE44" w:rsidR="00A93954" w:rsidRDefault="00426DED" w:rsidP="00A93954">
            <w:pPr>
              <w:spacing w:after="0"/>
            </w:pPr>
            <w:r>
              <w:t>&lt;Insert text&gt;</w:t>
            </w:r>
          </w:p>
        </w:tc>
      </w:tr>
      <w:tr w:rsidR="00D5488A" w:rsidRPr="004E747F" w14:paraId="4A676CD4" w14:textId="77777777" w:rsidTr="3C9E3649">
        <w:trPr>
          <w:trHeight w:val="1121"/>
        </w:trPr>
        <w:tc>
          <w:tcPr>
            <w:tcW w:w="1985" w:type="dxa"/>
          </w:tcPr>
          <w:p w14:paraId="636AC464" w14:textId="2798AECC" w:rsidR="00D5488A" w:rsidRDefault="00426DED">
            <w:pPr>
              <w:rPr>
                <w:b/>
                <w:bCs/>
              </w:rPr>
            </w:pPr>
            <w:r w:rsidRPr="7EFD1116">
              <w:rPr>
                <w:rFonts w:ascii="Calibri Light" w:hAnsi="Calibri Light" w:cs="Calibri Light"/>
                <w:b/>
                <w:bCs/>
              </w:rPr>
              <w:t>Project</w:t>
            </w:r>
            <w:r w:rsidR="17CB1CED" w:rsidRPr="6C50A432">
              <w:rPr>
                <w:rFonts w:ascii="Calibri Light" w:hAnsi="Calibri Light" w:cs="Calibri Light"/>
                <w:b/>
                <w:bCs/>
              </w:rPr>
              <w:t xml:space="preserve"> fit </w:t>
            </w:r>
            <w:r w:rsidRPr="7EFD1116">
              <w:rPr>
                <w:rFonts w:ascii="Calibri Light" w:hAnsi="Calibri Light" w:cs="Calibri Light"/>
                <w:b/>
                <w:bCs/>
              </w:rPr>
              <w:t>within</w:t>
            </w:r>
            <w:r w:rsidR="17CB1CED" w:rsidRPr="6C50A432">
              <w:rPr>
                <w:rFonts w:ascii="Calibri Light" w:hAnsi="Calibri Light" w:cs="Calibri Light"/>
                <w:b/>
                <w:bCs/>
              </w:rPr>
              <w:t xml:space="preserve"> the Centre’s research </w:t>
            </w:r>
            <w:r w:rsidRPr="7EFD1116">
              <w:rPr>
                <w:rFonts w:ascii="Calibri Light" w:hAnsi="Calibri Light" w:cs="Calibri Light"/>
                <w:b/>
                <w:bCs/>
              </w:rPr>
              <w:t>portfolio</w:t>
            </w:r>
            <w:r w:rsidR="17CB1CED" w:rsidRPr="6C50A432">
              <w:rPr>
                <w:rFonts w:ascii="Calibri Light" w:hAnsi="Calibri Light" w:cs="Calibri Light"/>
                <w:b/>
                <w:bCs/>
              </w:rPr>
              <w:t xml:space="preserve">. </w:t>
            </w:r>
            <w:r w:rsidR="17CB1CED" w:rsidRPr="6C50A432">
              <w:rPr>
                <w:rFonts w:ascii="Calibri Light" w:hAnsi="Calibri Light" w:cs="Calibri Light"/>
              </w:rPr>
              <w:t>(max 400 words)</w:t>
            </w:r>
          </w:p>
        </w:tc>
        <w:tc>
          <w:tcPr>
            <w:tcW w:w="7513" w:type="dxa"/>
            <w:gridSpan w:val="2"/>
          </w:tcPr>
          <w:p w14:paraId="53C871F3" w14:textId="283C62ED" w:rsidR="00426DED" w:rsidRDefault="7F7870C9" w:rsidP="3C9E3649">
            <w:pPr>
              <w:rPr>
                <w:i/>
                <w:iCs/>
                <w:color w:val="5B9BD5" w:themeColor="accent5"/>
              </w:rPr>
            </w:pPr>
            <w:r w:rsidRPr="3C9E3649">
              <w:rPr>
                <w:i/>
                <w:iCs/>
                <w:color w:val="5B9BD5" w:themeColor="accent5"/>
              </w:rPr>
              <w:t xml:space="preserve"> Review the Centre’s current research portfolio (</w:t>
            </w:r>
            <w:hyperlink r:id="rId26">
              <w:r w:rsidRPr="3C9E3649">
                <w:rPr>
                  <w:rStyle w:val="Hyperlink"/>
                  <w:i/>
                  <w:iCs/>
                </w:rPr>
                <w:t xml:space="preserve">Research Progress </w:t>
              </w:r>
              <w:r w:rsidR="4A5089D8" w:rsidRPr="3C9E3649">
                <w:rPr>
                  <w:rStyle w:val="Hyperlink"/>
                  <w:i/>
                  <w:iCs/>
                </w:rPr>
                <w:t xml:space="preserve">November </w:t>
              </w:r>
              <w:r w:rsidR="096D3F5D" w:rsidRPr="3C9E3649">
                <w:rPr>
                  <w:rStyle w:val="Hyperlink"/>
                  <w:i/>
                  <w:iCs/>
                </w:rPr>
                <w:t>2025</w:t>
              </w:r>
            </w:hyperlink>
            <w:r w:rsidRPr="3C9E3649">
              <w:rPr>
                <w:i/>
                <w:iCs/>
                <w:color w:val="5B9BD5" w:themeColor="accent5"/>
              </w:rPr>
              <w:t xml:space="preserve">) and clearly articulate how the project will add to the portfolio or add value to existing projects.  </w:t>
            </w:r>
          </w:p>
          <w:p w14:paraId="5BE68A2F" w14:textId="5E569DB8" w:rsidR="00426DED" w:rsidRDefault="00D5488A" w:rsidP="00426DED">
            <w:r>
              <w:t>&lt;Insert text&gt;</w:t>
            </w:r>
          </w:p>
          <w:p w14:paraId="03156F3D" w14:textId="0BEFED77" w:rsidR="00426DED" w:rsidRDefault="00426DED" w:rsidP="00426DED"/>
          <w:p w14:paraId="356A4F0D" w14:textId="46B86C1D" w:rsidR="00D5488A" w:rsidRPr="00416875" w:rsidRDefault="00470B4B">
            <w:pPr>
              <w:rPr>
                <w:i/>
                <w:iCs/>
              </w:rPr>
            </w:pPr>
            <w:r>
              <w:rPr>
                <w:i/>
                <w:iCs/>
              </w:rPr>
              <w:br/>
            </w:r>
          </w:p>
        </w:tc>
      </w:tr>
      <w:tr w:rsidR="00AC12EC" w:rsidRPr="004E747F" w14:paraId="4B860CC0" w14:textId="77777777" w:rsidTr="3C9E3649">
        <w:tc>
          <w:tcPr>
            <w:tcW w:w="1985" w:type="dxa"/>
          </w:tcPr>
          <w:p w14:paraId="055CCD50" w14:textId="244335D5" w:rsidR="00AC12EC" w:rsidRDefault="00AC12EC" w:rsidP="00AC12EC">
            <w:pPr>
              <w:rPr>
                <w:b/>
                <w:bCs/>
              </w:rPr>
            </w:pPr>
            <w:r>
              <w:rPr>
                <w:b/>
                <w:bCs/>
              </w:rPr>
              <w:t>Other supporting information</w:t>
            </w:r>
            <w:r>
              <w:rPr>
                <w:b/>
                <w:bCs/>
              </w:rPr>
              <w:br/>
            </w:r>
            <w:r w:rsidRPr="000E3E99">
              <w:rPr>
                <w:i/>
                <w:iCs/>
              </w:rPr>
              <w:t xml:space="preserve">(max </w:t>
            </w:r>
            <w:r>
              <w:rPr>
                <w:i/>
                <w:iCs/>
              </w:rPr>
              <w:t>2</w:t>
            </w:r>
            <w:r w:rsidRPr="000E3E99">
              <w:rPr>
                <w:i/>
                <w:iCs/>
              </w:rPr>
              <w:t>00 words)</w:t>
            </w:r>
          </w:p>
        </w:tc>
        <w:tc>
          <w:tcPr>
            <w:tcW w:w="7513" w:type="dxa"/>
            <w:gridSpan w:val="2"/>
          </w:tcPr>
          <w:p w14:paraId="4174DF7B" w14:textId="72C199D8" w:rsidR="00AC12EC" w:rsidRDefault="00AC12EC" w:rsidP="00AC12EC">
            <w:pPr>
              <w:ind w:left="138"/>
              <w:rPr>
                <w:i/>
                <w:iCs/>
                <w:color w:val="5B9BD5" w:themeColor="accent5"/>
              </w:rPr>
            </w:pPr>
            <w:r w:rsidRPr="4C8B2B49">
              <w:rPr>
                <w:i/>
                <w:iCs/>
                <w:color w:val="5B9BD5" w:themeColor="accent5"/>
              </w:rPr>
              <w:t xml:space="preserve">Please include any additional information needed to understand this project </w:t>
            </w:r>
            <w:r>
              <w:rPr>
                <w:i/>
                <w:iCs/>
                <w:color w:val="5B9BD5" w:themeColor="accent5"/>
              </w:rPr>
              <w:t xml:space="preserve">concept </w:t>
            </w:r>
            <w:r w:rsidRPr="4C8B2B49">
              <w:rPr>
                <w:i/>
                <w:iCs/>
                <w:color w:val="5B9BD5" w:themeColor="accent5"/>
              </w:rPr>
              <w:t>and its potential benefits</w:t>
            </w:r>
            <w:r>
              <w:rPr>
                <w:i/>
                <w:iCs/>
                <w:color w:val="5B9BD5" w:themeColor="accent5"/>
              </w:rPr>
              <w:t>.</w:t>
            </w:r>
            <w:r w:rsidR="00222898">
              <w:rPr>
                <w:i/>
                <w:iCs/>
                <w:color w:val="5B9BD5" w:themeColor="accent5"/>
              </w:rPr>
              <w:t xml:space="preserve"> </w:t>
            </w:r>
          </w:p>
          <w:p w14:paraId="543D3779" w14:textId="2C187FC3" w:rsidR="00AC12EC" w:rsidRPr="4C8B2B49" w:rsidRDefault="00AC12EC" w:rsidP="00AC12EC">
            <w:pPr>
              <w:ind w:left="138"/>
              <w:rPr>
                <w:i/>
                <w:iCs/>
                <w:color w:val="5B9BD5" w:themeColor="accent5"/>
              </w:rPr>
            </w:pPr>
            <w:r>
              <w:t>&lt;Insert text&gt;</w:t>
            </w:r>
            <w:r w:rsidR="00470B4B">
              <w:br/>
            </w:r>
            <w:r w:rsidR="00470B4B">
              <w:br/>
            </w:r>
            <w:r w:rsidR="00470B4B">
              <w:br/>
            </w:r>
            <w:r w:rsidR="00470B4B">
              <w:br/>
            </w:r>
            <w:r w:rsidR="00470B4B">
              <w:br/>
            </w:r>
            <w:r w:rsidR="00470B4B">
              <w:br/>
            </w:r>
          </w:p>
        </w:tc>
      </w:tr>
      <w:bookmarkEnd w:id="2"/>
    </w:tbl>
    <w:p w14:paraId="7EEDBBB3" w14:textId="534D6494" w:rsidR="004F7992" w:rsidRDefault="004F7992" w:rsidP="00884D58"/>
    <w:p w14:paraId="37D85722" w14:textId="77777777" w:rsidR="00470B4B" w:rsidRDefault="00470B4B" w:rsidP="00884D58">
      <w:pPr>
        <w:rPr>
          <w:b/>
          <w:bCs/>
        </w:rPr>
      </w:pPr>
    </w:p>
    <w:p w14:paraId="1565996C" w14:textId="77777777" w:rsidR="00470B4B" w:rsidRDefault="00470B4B" w:rsidP="00884D58">
      <w:pPr>
        <w:rPr>
          <w:b/>
          <w:bCs/>
        </w:rPr>
      </w:pPr>
    </w:p>
    <w:p w14:paraId="369E3F41" w14:textId="77777777" w:rsidR="00470B4B" w:rsidRDefault="00470B4B" w:rsidP="00884D58">
      <w:pPr>
        <w:rPr>
          <w:b/>
          <w:bCs/>
        </w:rPr>
      </w:pPr>
    </w:p>
    <w:p w14:paraId="0223E0FA" w14:textId="77777777" w:rsidR="00470B4B" w:rsidRDefault="00470B4B" w:rsidP="00884D58">
      <w:pPr>
        <w:rPr>
          <w:b/>
          <w:bCs/>
        </w:rPr>
      </w:pPr>
    </w:p>
    <w:p w14:paraId="367D754A" w14:textId="77777777" w:rsidR="00470B4B" w:rsidRDefault="00470B4B" w:rsidP="00884D58">
      <w:pPr>
        <w:rPr>
          <w:b/>
          <w:bCs/>
        </w:rPr>
      </w:pPr>
    </w:p>
    <w:p w14:paraId="308B1857" w14:textId="77777777" w:rsidR="00470B4B" w:rsidRDefault="00470B4B" w:rsidP="00884D58">
      <w:pPr>
        <w:rPr>
          <w:b/>
          <w:bCs/>
        </w:rPr>
      </w:pPr>
    </w:p>
    <w:p w14:paraId="49EE82EA" w14:textId="63319992" w:rsidR="0026527C" w:rsidRPr="0019352C" w:rsidRDefault="0026527C" w:rsidP="00884D58">
      <w:pPr>
        <w:rPr>
          <w:b/>
          <w:bCs/>
        </w:rPr>
      </w:pPr>
      <w:r w:rsidRPr="0019352C">
        <w:rPr>
          <w:b/>
          <w:bCs/>
        </w:rPr>
        <w:lastRenderedPageBreak/>
        <w:t>Endorsement</w:t>
      </w:r>
    </w:p>
    <w:p w14:paraId="658FE3F2" w14:textId="7A8167AB" w:rsidR="005E79AE" w:rsidRPr="0019352C" w:rsidRDefault="002D4B0A" w:rsidP="00526C9C">
      <w:pPr>
        <w:spacing w:line="240" w:lineRule="auto"/>
      </w:pPr>
      <w:r w:rsidRPr="0019352C">
        <w:t>A Chief Executive, Commissioner or senior delegate of the submitting Participant Organisation must endorse the concept and confirm their organisation’s intention to utilise research arising from the project by signing this concept form.</w:t>
      </w:r>
    </w:p>
    <w:p w14:paraId="5503BA6F" w14:textId="33086ED0" w:rsidR="00637309" w:rsidRPr="0019352C" w:rsidRDefault="00A05861" w:rsidP="00526C9C">
      <w:pPr>
        <w:spacing w:line="240" w:lineRule="auto"/>
      </w:pPr>
      <w:r w:rsidRPr="0019352C">
        <w:t>Endorsed</w:t>
      </w:r>
      <w:r w:rsidR="00CF5AA0" w:rsidRPr="0019352C">
        <w:t xml:space="preserve"> by</w:t>
      </w:r>
      <w:r w:rsidR="00526C9C" w:rsidRPr="0019352C">
        <w:t>:</w:t>
      </w:r>
    </w:p>
    <w:p w14:paraId="3F5191A4" w14:textId="373187A7" w:rsidR="00526C9C" w:rsidRPr="00687B1F" w:rsidRDefault="00526C9C" w:rsidP="000C6E23">
      <w:pPr>
        <w:spacing w:before="240" w:after="0" w:line="240" w:lineRule="auto"/>
      </w:pPr>
      <w:r w:rsidRPr="00687B1F">
        <w:t>_______________________________</w:t>
      </w:r>
    </w:p>
    <w:p w14:paraId="081D9C95" w14:textId="4DA89C18" w:rsidR="00D223D1" w:rsidRPr="00687B1F" w:rsidRDefault="00D223D1" w:rsidP="00526C9C">
      <w:pPr>
        <w:spacing w:line="240" w:lineRule="auto"/>
      </w:pPr>
      <w:r w:rsidRPr="00687B1F">
        <w:t>Signature</w:t>
      </w:r>
      <w:r w:rsidR="00640302" w:rsidRPr="00687B1F">
        <w:t xml:space="preserve"> of </w:t>
      </w:r>
      <w:r w:rsidR="007265FC">
        <w:t>Chief Executive</w:t>
      </w:r>
      <w:r w:rsidR="00E367F7">
        <w:t>, Commissioner</w:t>
      </w:r>
      <w:r w:rsidR="007265FC">
        <w:t xml:space="preserve"> or </w:t>
      </w:r>
      <w:r w:rsidR="001B626E">
        <w:t xml:space="preserve">delegate </w:t>
      </w:r>
    </w:p>
    <w:p w14:paraId="570B5DFA" w14:textId="47F419DB" w:rsidR="00D146CF" w:rsidRPr="00687B1F" w:rsidRDefault="000C6E23" w:rsidP="000C6E23">
      <w:pPr>
        <w:spacing w:after="0" w:line="240" w:lineRule="auto"/>
      </w:pPr>
      <w:r w:rsidRPr="00687B1F">
        <w:t>______________________________</w:t>
      </w:r>
    </w:p>
    <w:p w14:paraId="783FD5D0" w14:textId="7E90E3E7" w:rsidR="00CF5AA0" w:rsidRPr="00687B1F" w:rsidRDefault="000C6E23" w:rsidP="00184C5C">
      <w:pPr>
        <w:spacing w:line="240" w:lineRule="auto"/>
      </w:pPr>
      <w:r w:rsidRPr="00687B1F">
        <w:t xml:space="preserve">Print Name of </w:t>
      </w:r>
      <w:r w:rsidR="007265FC">
        <w:t>Chief Executive</w:t>
      </w:r>
      <w:r w:rsidR="00E367F7">
        <w:t>, Commissioner</w:t>
      </w:r>
      <w:r w:rsidR="007265FC">
        <w:t xml:space="preserve"> or </w:t>
      </w:r>
      <w:r w:rsidR="001B626E">
        <w:t xml:space="preserve">delegate </w:t>
      </w:r>
    </w:p>
    <w:p w14:paraId="667B2403" w14:textId="2696C3F7" w:rsidR="00734101" w:rsidRDefault="00FF1AD7" w:rsidP="00526C9C">
      <w:pPr>
        <w:spacing w:line="240" w:lineRule="auto"/>
      </w:pPr>
      <w:proofErr w:type="gramStart"/>
      <w:r w:rsidRPr="00687B1F">
        <w:t>Date:_</w:t>
      </w:r>
      <w:proofErr w:type="gramEnd"/>
      <w:r w:rsidRPr="00687B1F">
        <w:t>________________</w:t>
      </w:r>
    </w:p>
    <w:p w14:paraId="22B5AB06" w14:textId="77777777" w:rsidR="00360358" w:rsidRDefault="00360358">
      <w:pPr>
        <w:rPr>
          <w:b/>
          <w:bCs/>
        </w:rPr>
      </w:pPr>
    </w:p>
    <w:p w14:paraId="32D01F14" w14:textId="77777777" w:rsidR="00553B95" w:rsidRDefault="00553B95">
      <w:pPr>
        <w:rPr>
          <w:color w:val="0072CE"/>
          <w:sz w:val="32"/>
        </w:rPr>
      </w:pPr>
      <w:r>
        <w:rPr>
          <w:color w:val="0072CE"/>
          <w:sz w:val="32"/>
        </w:rPr>
        <w:br w:type="page"/>
      </w:r>
    </w:p>
    <w:p w14:paraId="5ED1B132" w14:textId="5979151F" w:rsidR="004368C9" w:rsidRPr="00360358" w:rsidRDefault="00ED552C">
      <w:pPr>
        <w:rPr>
          <w:color w:val="0072CE"/>
          <w:sz w:val="32"/>
        </w:rPr>
      </w:pPr>
      <w:r w:rsidRPr="00360358">
        <w:rPr>
          <w:color w:val="0072CE"/>
          <w:sz w:val="32"/>
        </w:rPr>
        <w:lastRenderedPageBreak/>
        <w:t>Checklist</w:t>
      </w:r>
      <w:r w:rsidR="006E4E8D" w:rsidRPr="00360358">
        <w:rPr>
          <w:color w:val="0072CE"/>
          <w:sz w:val="32"/>
        </w:rPr>
        <w:t xml:space="preserve"> </w:t>
      </w:r>
    </w:p>
    <w:p w14:paraId="42A67C62" w14:textId="3DA4A9B8" w:rsidR="00360358" w:rsidRDefault="00000000" w:rsidP="00360358">
      <w:sdt>
        <w:sdtPr>
          <w:id w:val="2135590929"/>
          <w14:checkbox>
            <w14:checked w14:val="0"/>
            <w14:checkedState w14:val="2612" w14:font="MS Gothic"/>
            <w14:uncheckedState w14:val="2610" w14:font="MS Gothic"/>
          </w14:checkbox>
        </w:sdtPr>
        <w:sdtContent>
          <w:r w:rsidR="00553B95">
            <w:rPr>
              <w:rFonts w:ascii="MS Gothic" w:eastAsia="MS Gothic" w:hAnsi="MS Gothic" w:hint="eastAsia"/>
            </w:rPr>
            <w:t>☐</w:t>
          </w:r>
        </w:sdtContent>
      </w:sdt>
      <w:r w:rsidR="00360358">
        <w:t xml:space="preserve"> A primary contact has been nominated</w:t>
      </w:r>
      <w:r w:rsidR="003F0345">
        <w:t xml:space="preserve"> and the primary contact</w:t>
      </w:r>
      <w:r w:rsidR="54202B47">
        <w:t>’</w:t>
      </w:r>
      <w:r w:rsidR="007403B3">
        <w:t xml:space="preserve">s organisation is a Participant </w:t>
      </w:r>
      <w:r w:rsidR="00470B4B">
        <w:t>o</w:t>
      </w:r>
      <w:r w:rsidR="007403B3">
        <w:t xml:space="preserve">rganisation of </w:t>
      </w:r>
      <w:r w:rsidR="00470B4B">
        <w:t>the Centre</w:t>
      </w:r>
      <w:r w:rsidR="00360358">
        <w:t>.</w:t>
      </w:r>
    </w:p>
    <w:p w14:paraId="174A461B" w14:textId="71464D56" w:rsidR="002E75AB" w:rsidRPr="002E5F99" w:rsidRDefault="00000000" w:rsidP="00360358">
      <w:sdt>
        <w:sdtPr>
          <w:id w:val="-1155521468"/>
          <w14:checkbox>
            <w14:checked w14:val="0"/>
            <w14:checkedState w14:val="2612" w14:font="MS Gothic"/>
            <w14:uncheckedState w14:val="2610" w14:font="MS Gothic"/>
          </w14:checkbox>
        </w:sdtPr>
        <w:sdtContent>
          <w:r w:rsidR="00360358">
            <w:rPr>
              <w:rFonts w:ascii="MS Gothic" w:eastAsia="MS Gothic" w:hAnsi="MS Gothic" w:hint="eastAsia"/>
            </w:rPr>
            <w:t>☐</w:t>
          </w:r>
        </w:sdtContent>
      </w:sdt>
      <w:r w:rsidR="00360358" w:rsidRPr="002E5F99">
        <w:t xml:space="preserve"> </w:t>
      </w:r>
      <w:r w:rsidR="002E75AB" w:rsidRPr="002E5F99">
        <w:t xml:space="preserve">The concept has been </w:t>
      </w:r>
      <w:r w:rsidR="00FD61A3">
        <w:t xml:space="preserve">signed by a </w:t>
      </w:r>
      <w:r w:rsidR="00FD61A3" w:rsidRPr="00FD61A3">
        <w:t xml:space="preserve">Chief Executive, Commissioner or senior delegate of the submitting Participant </w:t>
      </w:r>
      <w:r w:rsidR="00F24D6A">
        <w:t>o</w:t>
      </w:r>
      <w:r w:rsidR="00FD61A3" w:rsidRPr="00FD61A3">
        <w:t>rganisation</w:t>
      </w:r>
      <w:r w:rsidR="00360358">
        <w:t>.</w:t>
      </w:r>
    </w:p>
    <w:p w14:paraId="3BA74E7F" w14:textId="2699C651" w:rsidR="00ED552C" w:rsidRDefault="00000000" w:rsidP="7FC3418D">
      <w:sdt>
        <w:sdtPr>
          <w:id w:val="-1855800610"/>
          <w14:checkbox>
            <w14:checked w14:val="0"/>
            <w14:checkedState w14:val="2612" w14:font="MS Gothic"/>
            <w14:uncheckedState w14:val="2610" w14:font="MS Gothic"/>
          </w14:checkbox>
        </w:sdtPr>
        <w:sdtContent>
          <w:r w:rsidR="00360358">
            <w:rPr>
              <w:rFonts w:ascii="MS Gothic" w:eastAsia="MS Gothic" w:hAnsi="MS Gothic" w:hint="eastAsia"/>
            </w:rPr>
            <w:t>☐</w:t>
          </w:r>
        </w:sdtContent>
      </w:sdt>
      <w:r w:rsidR="00360358" w:rsidRPr="002E5F99">
        <w:t xml:space="preserve"> </w:t>
      </w:r>
      <w:r w:rsidR="00300E5C" w:rsidRPr="002E5F99">
        <w:t xml:space="preserve">The primary contact </w:t>
      </w:r>
      <w:r w:rsidR="00465BBA" w:rsidRPr="002E5F99">
        <w:t>acknowledges that the Centre may disclose information on this form to its advisors and subject matter experts</w:t>
      </w:r>
      <w:r w:rsidR="00465BBA">
        <w:t>.</w:t>
      </w:r>
    </w:p>
    <w:sectPr w:rsidR="00ED552C" w:rsidSect="008F5716">
      <w:type w:val="continuous"/>
      <w:pgSz w:w="11906" w:h="16838"/>
      <w:pgMar w:top="1843" w:right="2408" w:bottom="1560"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C6F1" w14:textId="77777777" w:rsidR="00612BAC" w:rsidRDefault="00612BAC" w:rsidP="00A947C8">
      <w:pPr>
        <w:spacing w:after="0" w:line="240" w:lineRule="auto"/>
      </w:pPr>
      <w:r>
        <w:separator/>
      </w:r>
    </w:p>
  </w:endnote>
  <w:endnote w:type="continuationSeparator" w:id="0">
    <w:p w14:paraId="30B72E98" w14:textId="77777777" w:rsidR="00612BAC" w:rsidRDefault="00612BAC" w:rsidP="00A947C8">
      <w:pPr>
        <w:spacing w:after="0" w:line="240" w:lineRule="auto"/>
      </w:pPr>
      <w:r>
        <w:continuationSeparator/>
      </w:r>
    </w:p>
  </w:endnote>
  <w:endnote w:type="continuationNotice" w:id="1">
    <w:p w14:paraId="0CEC8BF0" w14:textId="77777777" w:rsidR="00612BAC" w:rsidRDefault="00612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tillium Web Light">
    <w:panose1 w:val="000004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33038"/>
      <w:docPartObj>
        <w:docPartGallery w:val="Page Numbers (Bottom of Page)"/>
        <w:docPartUnique/>
      </w:docPartObj>
    </w:sdtPr>
    <w:sdtEndPr>
      <w:rPr>
        <w:color w:val="7F7F7F" w:themeColor="background1" w:themeShade="7F"/>
        <w:spacing w:val="60"/>
      </w:rPr>
    </w:sdtEndPr>
    <w:sdtContent>
      <w:p w14:paraId="2925B14C" w14:textId="6BA31E25" w:rsidR="00DC6309" w:rsidRDefault="3C9E3649" w:rsidP="3C9E3649">
        <w:pPr>
          <w:pStyle w:val="Footer"/>
          <w:pBdr>
            <w:top w:val="single" w:sz="4" w:space="1" w:color="D9D9D9" w:themeColor="background1" w:themeShade="D9"/>
          </w:pBdr>
        </w:pPr>
        <w:r>
          <w:t>Form version: December 2025</w:t>
        </w:r>
        <w:r w:rsidR="003B2E34">
          <w:tab/>
        </w:r>
        <w:r w:rsidR="003B2E34">
          <w:tab/>
        </w:r>
        <w:r w:rsidR="003B2E34" w:rsidRPr="3C9E3649">
          <w:rPr>
            <w:noProof/>
          </w:rPr>
          <w:fldChar w:fldCharType="begin"/>
        </w:r>
        <w:r w:rsidR="003B2E34">
          <w:instrText xml:space="preserve"> PAGE   \* MERGEFORMAT </w:instrText>
        </w:r>
        <w:r w:rsidR="003B2E34" w:rsidRPr="3C9E3649">
          <w:rPr>
            <w:color w:val="2B579A"/>
          </w:rPr>
          <w:fldChar w:fldCharType="separate"/>
        </w:r>
        <w:r w:rsidRPr="3C9E3649">
          <w:rPr>
            <w:noProof/>
          </w:rPr>
          <w:t>2</w:t>
        </w:r>
        <w:r w:rsidR="003B2E34" w:rsidRPr="3C9E364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AC18" w14:textId="1819FE85" w:rsidR="00387A63" w:rsidRDefault="00387A63" w:rsidP="00387A63">
    <w:pPr>
      <w:pStyle w:val="Footer"/>
      <w:tabs>
        <w:tab w:val="clear" w:pos="4513"/>
        <w:tab w:val="clear" w:pos="9026"/>
        <w:tab w:val="left" w:pos="326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81BE" w14:textId="77777777" w:rsidR="00612BAC" w:rsidRDefault="00612BAC" w:rsidP="00A947C8">
      <w:pPr>
        <w:spacing w:after="0" w:line="240" w:lineRule="auto"/>
      </w:pPr>
      <w:r>
        <w:separator/>
      </w:r>
    </w:p>
  </w:footnote>
  <w:footnote w:type="continuationSeparator" w:id="0">
    <w:p w14:paraId="4C6BF259" w14:textId="77777777" w:rsidR="00612BAC" w:rsidRDefault="00612BAC" w:rsidP="00A947C8">
      <w:pPr>
        <w:spacing w:after="0" w:line="240" w:lineRule="auto"/>
      </w:pPr>
      <w:r>
        <w:continuationSeparator/>
      </w:r>
    </w:p>
  </w:footnote>
  <w:footnote w:type="continuationNotice" w:id="1">
    <w:p w14:paraId="15D46AA9" w14:textId="77777777" w:rsidR="00612BAC" w:rsidRDefault="00612B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3AB8" w14:textId="58AC7349" w:rsidR="009315D0" w:rsidRDefault="00F35461" w:rsidP="009315D0">
    <w:pPr>
      <w:pStyle w:val="Header"/>
      <w:jc w:val="right"/>
    </w:pPr>
    <w:r>
      <w:rPr>
        <w:noProof/>
        <w:color w:val="2B579A"/>
        <w:shd w:val="clear" w:color="auto" w:fill="E6E6E6"/>
      </w:rPr>
      <w:drawing>
        <wp:anchor distT="0" distB="0" distL="114300" distR="114300" simplePos="0" relativeHeight="251658240" behindDoc="1" locked="0" layoutInCell="1" allowOverlap="1" wp14:anchorId="14369165" wp14:editId="0C747CF4">
          <wp:simplePos x="0" y="0"/>
          <wp:positionH relativeFrom="column">
            <wp:posOffset>0</wp:posOffset>
          </wp:positionH>
          <wp:positionV relativeFrom="paragraph">
            <wp:posOffset>-635</wp:posOffset>
          </wp:positionV>
          <wp:extent cx="878400" cy="406800"/>
          <wp:effectExtent l="0" t="0" r="0" b="0"/>
          <wp:wrapNone/>
          <wp:docPr id="1840484510" name="Picture 184048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78400" cy="406800"/>
                  </a:xfrm>
                  <a:prstGeom prst="rect">
                    <a:avLst/>
                  </a:prstGeom>
                </pic:spPr>
              </pic:pic>
            </a:graphicData>
          </a:graphic>
          <wp14:sizeRelH relativeFrom="margin">
            <wp14:pctWidth>0</wp14:pctWidth>
          </wp14:sizeRelH>
          <wp14:sizeRelV relativeFrom="margin">
            <wp14:pctHeight>0</wp14:pctHeight>
          </wp14:sizeRelV>
        </wp:anchor>
      </w:drawing>
    </w:r>
    <w:r w:rsidR="009315D0">
      <w:tab/>
    </w:r>
  </w:p>
  <w:p w14:paraId="353C5919" w14:textId="5E07948F" w:rsidR="009315D0" w:rsidRDefault="009315D0" w:rsidP="009315D0">
    <w:pPr>
      <w:pStyle w:val="Header"/>
      <w:tabs>
        <w:tab w:val="clear" w:pos="4513"/>
        <w:tab w:val="clear" w:pos="9026"/>
        <w:tab w:val="left" w:pos="71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C121" w14:textId="4DA6CC3C" w:rsidR="003336EB" w:rsidRDefault="00637CAE" w:rsidP="00290437">
    <w:pPr>
      <w:pStyle w:val="Header"/>
      <w:jc w:val="right"/>
    </w:pPr>
    <w:r>
      <w:rPr>
        <w:noProof/>
        <w:color w:val="2B579A"/>
        <w:shd w:val="clear" w:color="auto" w:fill="E6E6E6"/>
      </w:rPr>
      <w:drawing>
        <wp:anchor distT="0" distB="0" distL="114300" distR="114300" simplePos="0" relativeHeight="251658241" behindDoc="1" locked="0" layoutInCell="1" allowOverlap="1" wp14:anchorId="1C27C9CE" wp14:editId="67A797FD">
          <wp:simplePos x="0" y="0"/>
          <wp:positionH relativeFrom="page">
            <wp:posOffset>-293</wp:posOffset>
          </wp:positionH>
          <wp:positionV relativeFrom="page">
            <wp:posOffset>1256225</wp:posOffset>
          </wp:positionV>
          <wp:extent cx="7560000" cy="9428400"/>
          <wp:effectExtent l="0" t="0" r="0" b="0"/>
          <wp:wrapNone/>
          <wp:docPr id="471122105" name="Picture 47112210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428400"/>
                  </a:xfrm>
                  <a:prstGeom prst="rect">
                    <a:avLst/>
                  </a:prstGeom>
                </pic:spPr>
              </pic:pic>
            </a:graphicData>
          </a:graphic>
          <wp14:sizeRelH relativeFrom="page">
            <wp14:pctWidth>0</wp14:pctWidth>
          </wp14:sizeRelH>
          <wp14:sizeRelV relativeFrom="page">
            <wp14:pctHeight>0</wp14:pctHeight>
          </wp14:sizeRelV>
        </wp:anchor>
      </w:drawing>
    </w:r>
    <w:r w:rsidR="003336EB">
      <w:rPr>
        <w:noProof/>
        <w:color w:val="2B579A"/>
        <w:shd w:val="clear" w:color="auto" w:fill="E6E6E6"/>
      </w:rPr>
      <w:drawing>
        <wp:anchor distT="0" distB="0" distL="114300" distR="114300" simplePos="0" relativeHeight="251658242" behindDoc="1" locked="0" layoutInCell="1" allowOverlap="1" wp14:anchorId="59DDABE9" wp14:editId="3FE9057D">
          <wp:simplePos x="0" y="0"/>
          <wp:positionH relativeFrom="page">
            <wp:align>left</wp:align>
          </wp:positionH>
          <wp:positionV relativeFrom="page">
            <wp:align>top</wp:align>
          </wp:positionV>
          <wp:extent cx="2512800" cy="1260000"/>
          <wp:effectExtent l="0" t="0" r="1905" b="0"/>
          <wp:wrapNone/>
          <wp:docPr id="831153633" name="Picture 831153633"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funnel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128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65"/>
    <w:multiLevelType w:val="hybridMultilevel"/>
    <w:tmpl w:val="ABB82BE6"/>
    <w:lvl w:ilvl="0" w:tplc="E8C45EB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1E211B"/>
    <w:multiLevelType w:val="hybridMultilevel"/>
    <w:tmpl w:val="A5E26BE2"/>
    <w:lvl w:ilvl="0" w:tplc="4A0053DA">
      <w:start w:val="1"/>
      <w:numFmt w:val="bullet"/>
      <w:lvlText w:val=""/>
      <w:lvlJc w:val="left"/>
      <w:pPr>
        <w:ind w:left="1440" w:hanging="360"/>
      </w:pPr>
      <w:rPr>
        <w:rFonts w:ascii="Symbol" w:hAnsi="Symbol"/>
      </w:rPr>
    </w:lvl>
    <w:lvl w:ilvl="1" w:tplc="2BA4B7BC">
      <w:start w:val="1"/>
      <w:numFmt w:val="bullet"/>
      <w:lvlText w:val=""/>
      <w:lvlJc w:val="left"/>
      <w:pPr>
        <w:ind w:left="1440" w:hanging="360"/>
      </w:pPr>
      <w:rPr>
        <w:rFonts w:ascii="Symbol" w:hAnsi="Symbol"/>
      </w:rPr>
    </w:lvl>
    <w:lvl w:ilvl="2" w:tplc="380C88A4">
      <w:start w:val="1"/>
      <w:numFmt w:val="bullet"/>
      <w:lvlText w:val=""/>
      <w:lvlJc w:val="left"/>
      <w:pPr>
        <w:ind w:left="1440" w:hanging="360"/>
      </w:pPr>
      <w:rPr>
        <w:rFonts w:ascii="Symbol" w:hAnsi="Symbol"/>
      </w:rPr>
    </w:lvl>
    <w:lvl w:ilvl="3" w:tplc="99444C4C">
      <w:start w:val="1"/>
      <w:numFmt w:val="bullet"/>
      <w:lvlText w:val=""/>
      <w:lvlJc w:val="left"/>
      <w:pPr>
        <w:ind w:left="1440" w:hanging="360"/>
      </w:pPr>
      <w:rPr>
        <w:rFonts w:ascii="Symbol" w:hAnsi="Symbol"/>
      </w:rPr>
    </w:lvl>
    <w:lvl w:ilvl="4" w:tplc="8894011A">
      <w:start w:val="1"/>
      <w:numFmt w:val="bullet"/>
      <w:lvlText w:val=""/>
      <w:lvlJc w:val="left"/>
      <w:pPr>
        <w:ind w:left="1440" w:hanging="360"/>
      </w:pPr>
      <w:rPr>
        <w:rFonts w:ascii="Symbol" w:hAnsi="Symbol"/>
      </w:rPr>
    </w:lvl>
    <w:lvl w:ilvl="5" w:tplc="B49C4400">
      <w:start w:val="1"/>
      <w:numFmt w:val="bullet"/>
      <w:lvlText w:val=""/>
      <w:lvlJc w:val="left"/>
      <w:pPr>
        <w:ind w:left="1440" w:hanging="360"/>
      </w:pPr>
      <w:rPr>
        <w:rFonts w:ascii="Symbol" w:hAnsi="Symbol"/>
      </w:rPr>
    </w:lvl>
    <w:lvl w:ilvl="6" w:tplc="4B08FC3C">
      <w:start w:val="1"/>
      <w:numFmt w:val="bullet"/>
      <w:lvlText w:val=""/>
      <w:lvlJc w:val="left"/>
      <w:pPr>
        <w:ind w:left="1440" w:hanging="360"/>
      </w:pPr>
      <w:rPr>
        <w:rFonts w:ascii="Symbol" w:hAnsi="Symbol"/>
      </w:rPr>
    </w:lvl>
    <w:lvl w:ilvl="7" w:tplc="3FF4BEF6">
      <w:start w:val="1"/>
      <w:numFmt w:val="bullet"/>
      <w:lvlText w:val=""/>
      <w:lvlJc w:val="left"/>
      <w:pPr>
        <w:ind w:left="1440" w:hanging="360"/>
      </w:pPr>
      <w:rPr>
        <w:rFonts w:ascii="Symbol" w:hAnsi="Symbol"/>
      </w:rPr>
    </w:lvl>
    <w:lvl w:ilvl="8" w:tplc="8A601C60">
      <w:start w:val="1"/>
      <w:numFmt w:val="bullet"/>
      <w:lvlText w:val=""/>
      <w:lvlJc w:val="left"/>
      <w:pPr>
        <w:ind w:left="1440" w:hanging="360"/>
      </w:pPr>
      <w:rPr>
        <w:rFonts w:ascii="Symbol" w:hAnsi="Symbol"/>
      </w:rPr>
    </w:lvl>
  </w:abstractNum>
  <w:abstractNum w:abstractNumId="2" w15:restartNumberingAfterBreak="0">
    <w:nsid w:val="06DC5E6F"/>
    <w:multiLevelType w:val="hybridMultilevel"/>
    <w:tmpl w:val="29B68234"/>
    <w:lvl w:ilvl="0" w:tplc="E8C45EB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793120"/>
    <w:multiLevelType w:val="hybridMultilevel"/>
    <w:tmpl w:val="EF4A7C36"/>
    <w:lvl w:ilvl="0" w:tplc="FFFFFFFF">
      <w:start w:val="1"/>
      <w:numFmt w:val="decimal"/>
      <w:pStyle w:val="ListParagraph"/>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90EFC"/>
    <w:multiLevelType w:val="hybridMultilevel"/>
    <w:tmpl w:val="2E24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B0C55"/>
    <w:multiLevelType w:val="hybridMultilevel"/>
    <w:tmpl w:val="8A3C9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4B3080"/>
    <w:multiLevelType w:val="hybridMultilevel"/>
    <w:tmpl w:val="D1A8D53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FD20F0"/>
    <w:multiLevelType w:val="hybridMultilevel"/>
    <w:tmpl w:val="91526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66C52"/>
    <w:multiLevelType w:val="hybridMultilevel"/>
    <w:tmpl w:val="022C9C52"/>
    <w:lvl w:ilvl="0" w:tplc="E8C45EB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9BD12E7"/>
    <w:multiLevelType w:val="multilevel"/>
    <w:tmpl w:val="F8B4A36E"/>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F331FB6"/>
    <w:multiLevelType w:val="multilevel"/>
    <w:tmpl w:val="73C4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47412"/>
    <w:multiLevelType w:val="multilevel"/>
    <w:tmpl w:val="5A5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D4452"/>
    <w:multiLevelType w:val="multilevel"/>
    <w:tmpl w:val="92BA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437BB9"/>
    <w:multiLevelType w:val="hybridMultilevel"/>
    <w:tmpl w:val="602A9B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4700898"/>
    <w:multiLevelType w:val="multilevel"/>
    <w:tmpl w:val="E070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1F3B97"/>
    <w:multiLevelType w:val="hybridMultilevel"/>
    <w:tmpl w:val="8FE031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7285C50"/>
    <w:multiLevelType w:val="multilevel"/>
    <w:tmpl w:val="5246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F1D33"/>
    <w:multiLevelType w:val="multilevel"/>
    <w:tmpl w:val="EF4A7C3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8B042B"/>
    <w:multiLevelType w:val="hybridMultilevel"/>
    <w:tmpl w:val="3A52CB6C"/>
    <w:lvl w:ilvl="0" w:tplc="E8C45E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80EEC"/>
    <w:multiLevelType w:val="multilevel"/>
    <w:tmpl w:val="2C4A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50F4DCA"/>
    <w:multiLevelType w:val="hybridMultilevel"/>
    <w:tmpl w:val="2B46745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B508B0"/>
    <w:multiLevelType w:val="hybridMultilevel"/>
    <w:tmpl w:val="ECE6C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41957"/>
    <w:multiLevelType w:val="multilevel"/>
    <w:tmpl w:val="985E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FE2352"/>
    <w:multiLevelType w:val="multilevel"/>
    <w:tmpl w:val="7B66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D763EB"/>
    <w:multiLevelType w:val="hybridMultilevel"/>
    <w:tmpl w:val="64DE2DD6"/>
    <w:lvl w:ilvl="0" w:tplc="1376E52E">
      <w:start w:val="1"/>
      <w:numFmt w:val="decimal"/>
      <w:pStyle w:val="Numbered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A07BB5"/>
    <w:multiLevelType w:val="hybridMultilevel"/>
    <w:tmpl w:val="8EB8B4DE"/>
    <w:lvl w:ilvl="0" w:tplc="2A74E868">
      <w:start w:val="19"/>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DF62FC"/>
    <w:multiLevelType w:val="hybridMultilevel"/>
    <w:tmpl w:val="7030405C"/>
    <w:lvl w:ilvl="0" w:tplc="E8C45E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762A77"/>
    <w:multiLevelType w:val="multilevel"/>
    <w:tmpl w:val="C924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6EDCAA"/>
    <w:multiLevelType w:val="hybridMultilevel"/>
    <w:tmpl w:val="FFFFFFFF"/>
    <w:lvl w:ilvl="0" w:tplc="CF184892">
      <w:start w:val="1"/>
      <w:numFmt w:val="decimal"/>
      <w:lvlText w:val="%1."/>
      <w:lvlJc w:val="left"/>
      <w:pPr>
        <w:ind w:left="720" w:hanging="360"/>
      </w:pPr>
    </w:lvl>
    <w:lvl w:ilvl="1" w:tplc="82764B0E">
      <w:start w:val="1"/>
      <w:numFmt w:val="lowerLetter"/>
      <w:lvlText w:val="%2."/>
      <w:lvlJc w:val="left"/>
      <w:pPr>
        <w:ind w:left="1440" w:hanging="360"/>
      </w:pPr>
    </w:lvl>
    <w:lvl w:ilvl="2" w:tplc="D88E4430">
      <w:start w:val="1"/>
      <w:numFmt w:val="lowerRoman"/>
      <w:lvlText w:val="%3."/>
      <w:lvlJc w:val="right"/>
      <w:pPr>
        <w:ind w:left="2160" w:hanging="180"/>
      </w:pPr>
    </w:lvl>
    <w:lvl w:ilvl="3" w:tplc="6FBCDF16">
      <w:start w:val="1"/>
      <w:numFmt w:val="decimal"/>
      <w:lvlText w:val="%4."/>
      <w:lvlJc w:val="left"/>
      <w:pPr>
        <w:ind w:left="2880" w:hanging="360"/>
      </w:pPr>
    </w:lvl>
    <w:lvl w:ilvl="4" w:tplc="DB48D360">
      <w:start w:val="1"/>
      <w:numFmt w:val="lowerLetter"/>
      <w:lvlText w:val="%5."/>
      <w:lvlJc w:val="left"/>
      <w:pPr>
        <w:ind w:left="3600" w:hanging="360"/>
      </w:pPr>
    </w:lvl>
    <w:lvl w:ilvl="5" w:tplc="983A8C78">
      <w:start w:val="1"/>
      <w:numFmt w:val="lowerRoman"/>
      <w:lvlText w:val="%6."/>
      <w:lvlJc w:val="right"/>
      <w:pPr>
        <w:ind w:left="4320" w:hanging="180"/>
      </w:pPr>
    </w:lvl>
    <w:lvl w:ilvl="6" w:tplc="38BCFB3A">
      <w:start w:val="1"/>
      <w:numFmt w:val="decimal"/>
      <w:lvlText w:val="%7."/>
      <w:lvlJc w:val="left"/>
      <w:pPr>
        <w:ind w:left="5040" w:hanging="360"/>
      </w:pPr>
    </w:lvl>
    <w:lvl w:ilvl="7" w:tplc="9476FC68">
      <w:start w:val="1"/>
      <w:numFmt w:val="lowerLetter"/>
      <w:lvlText w:val="%8."/>
      <w:lvlJc w:val="left"/>
      <w:pPr>
        <w:ind w:left="5760" w:hanging="360"/>
      </w:pPr>
    </w:lvl>
    <w:lvl w:ilvl="8" w:tplc="DFCE7218">
      <w:start w:val="1"/>
      <w:numFmt w:val="lowerRoman"/>
      <w:lvlText w:val="%9."/>
      <w:lvlJc w:val="right"/>
      <w:pPr>
        <w:ind w:left="6480" w:hanging="180"/>
      </w:pPr>
    </w:lvl>
  </w:abstractNum>
  <w:abstractNum w:abstractNumId="29" w15:restartNumberingAfterBreak="0">
    <w:nsid w:val="76E91DA9"/>
    <w:multiLevelType w:val="hybridMultilevel"/>
    <w:tmpl w:val="46C2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C498FD"/>
    <w:multiLevelType w:val="hybridMultilevel"/>
    <w:tmpl w:val="FFFFFFFF"/>
    <w:lvl w:ilvl="0" w:tplc="D5F81D2C">
      <w:start w:val="1"/>
      <w:numFmt w:val="bullet"/>
      <w:lvlText w:val=""/>
      <w:lvlJc w:val="left"/>
      <w:pPr>
        <w:ind w:left="720" w:hanging="360"/>
      </w:pPr>
      <w:rPr>
        <w:rFonts w:ascii="Symbol" w:hAnsi="Symbol" w:hint="default"/>
      </w:rPr>
    </w:lvl>
    <w:lvl w:ilvl="1" w:tplc="75361522">
      <w:start w:val="1"/>
      <w:numFmt w:val="bullet"/>
      <w:lvlText w:val="o"/>
      <w:lvlJc w:val="left"/>
      <w:pPr>
        <w:ind w:left="1440" w:hanging="360"/>
      </w:pPr>
      <w:rPr>
        <w:rFonts w:ascii="Courier New" w:hAnsi="Courier New" w:hint="default"/>
      </w:rPr>
    </w:lvl>
    <w:lvl w:ilvl="2" w:tplc="1CC899D8">
      <w:start w:val="1"/>
      <w:numFmt w:val="bullet"/>
      <w:lvlText w:val=""/>
      <w:lvlJc w:val="left"/>
      <w:pPr>
        <w:ind w:left="2160" w:hanging="360"/>
      </w:pPr>
      <w:rPr>
        <w:rFonts w:ascii="Wingdings" w:hAnsi="Wingdings" w:hint="default"/>
      </w:rPr>
    </w:lvl>
    <w:lvl w:ilvl="3" w:tplc="60B6C2A4">
      <w:start w:val="1"/>
      <w:numFmt w:val="bullet"/>
      <w:lvlText w:val=""/>
      <w:lvlJc w:val="left"/>
      <w:pPr>
        <w:ind w:left="2880" w:hanging="360"/>
      </w:pPr>
      <w:rPr>
        <w:rFonts w:ascii="Symbol" w:hAnsi="Symbol" w:hint="default"/>
      </w:rPr>
    </w:lvl>
    <w:lvl w:ilvl="4" w:tplc="C8B086B2">
      <w:start w:val="1"/>
      <w:numFmt w:val="bullet"/>
      <w:lvlText w:val="o"/>
      <w:lvlJc w:val="left"/>
      <w:pPr>
        <w:ind w:left="3600" w:hanging="360"/>
      </w:pPr>
      <w:rPr>
        <w:rFonts w:ascii="Courier New" w:hAnsi="Courier New" w:hint="default"/>
      </w:rPr>
    </w:lvl>
    <w:lvl w:ilvl="5" w:tplc="E99A73FC">
      <w:start w:val="1"/>
      <w:numFmt w:val="bullet"/>
      <w:lvlText w:val=""/>
      <w:lvlJc w:val="left"/>
      <w:pPr>
        <w:ind w:left="4320" w:hanging="360"/>
      </w:pPr>
      <w:rPr>
        <w:rFonts w:ascii="Wingdings" w:hAnsi="Wingdings" w:hint="default"/>
      </w:rPr>
    </w:lvl>
    <w:lvl w:ilvl="6" w:tplc="26A603AC">
      <w:start w:val="1"/>
      <w:numFmt w:val="bullet"/>
      <w:lvlText w:val=""/>
      <w:lvlJc w:val="left"/>
      <w:pPr>
        <w:ind w:left="5040" w:hanging="360"/>
      </w:pPr>
      <w:rPr>
        <w:rFonts w:ascii="Symbol" w:hAnsi="Symbol" w:hint="default"/>
      </w:rPr>
    </w:lvl>
    <w:lvl w:ilvl="7" w:tplc="52144450">
      <w:start w:val="1"/>
      <w:numFmt w:val="bullet"/>
      <w:lvlText w:val="o"/>
      <w:lvlJc w:val="left"/>
      <w:pPr>
        <w:ind w:left="5760" w:hanging="360"/>
      </w:pPr>
      <w:rPr>
        <w:rFonts w:ascii="Courier New" w:hAnsi="Courier New" w:hint="default"/>
      </w:rPr>
    </w:lvl>
    <w:lvl w:ilvl="8" w:tplc="39A85686">
      <w:start w:val="1"/>
      <w:numFmt w:val="bullet"/>
      <w:lvlText w:val=""/>
      <w:lvlJc w:val="left"/>
      <w:pPr>
        <w:ind w:left="6480" w:hanging="360"/>
      </w:pPr>
      <w:rPr>
        <w:rFonts w:ascii="Wingdings" w:hAnsi="Wingdings" w:hint="default"/>
      </w:rPr>
    </w:lvl>
  </w:abstractNum>
  <w:num w:numId="1" w16cid:durableId="346759194">
    <w:abstractNumId w:val="9"/>
  </w:num>
  <w:num w:numId="2" w16cid:durableId="1317103750">
    <w:abstractNumId w:val="3"/>
  </w:num>
  <w:num w:numId="3" w16cid:durableId="767239359">
    <w:abstractNumId w:val="17"/>
  </w:num>
  <w:num w:numId="4" w16cid:durableId="1576358511">
    <w:abstractNumId w:val="24"/>
  </w:num>
  <w:num w:numId="5" w16cid:durableId="1003388591">
    <w:abstractNumId w:val="20"/>
  </w:num>
  <w:num w:numId="6" w16cid:durableId="1539391861">
    <w:abstractNumId w:val="6"/>
  </w:num>
  <w:num w:numId="7" w16cid:durableId="1565724827">
    <w:abstractNumId w:val="29"/>
  </w:num>
  <w:num w:numId="8" w16cid:durableId="1071007897">
    <w:abstractNumId w:val="5"/>
  </w:num>
  <w:num w:numId="9" w16cid:durableId="587926354">
    <w:abstractNumId w:val="25"/>
  </w:num>
  <w:num w:numId="10" w16cid:durableId="188178185">
    <w:abstractNumId w:val="27"/>
  </w:num>
  <w:num w:numId="11" w16cid:durableId="358894972">
    <w:abstractNumId w:val="10"/>
  </w:num>
  <w:num w:numId="12" w16cid:durableId="1703896014">
    <w:abstractNumId w:val="11"/>
  </w:num>
  <w:num w:numId="13" w16cid:durableId="487477562">
    <w:abstractNumId w:val="14"/>
  </w:num>
  <w:num w:numId="14" w16cid:durableId="1604995842">
    <w:abstractNumId w:val="12"/>
  </w:num>
  <w:num w:numId="15" w16cid:durableId="1158031987">
    <w:abstractNumId w:val="23"/>
  </w:num>
  <w:num w:numId="16" w16cid:durableId="909773686">
    <w:abstractNumId w:val="22"/>
  </w:num>
  <w:num w:numId="17" w16cid:durableId="990520222">
    <w:abstractNumId w:val="7"/>
  </w:num>
  <w:num w:numId="18" w16cid:durableId="1432121715">
    <w:abstractNumId w:val="16"/>
  </w:num>
  <w:num w:numId="19" w16cid:durableId="300622394">
    <w:abstractNumId w:val="21"/>
  </w:num>
  <w:num w:numId="20" w16cid:durableId="1057316907">
    <w:abstractNumId w:val="13"/>
  </w:num>
  <w:num w:numId="21" w16cid:durableId="1561749830">
    <w:abstractNumId w:val="8"/>
  </w:num>
  <w:num w:numId="22" w16cid:durableId="1733237627">
    <w:abstractNumId w:val="26"/>
  </w:num>
  <w:num w:numId="23" w16cid:durableId="635641010">
    <w:abstractNumId w:val="0"/>
  </w:num>
  <w:num w:numId="24" w16cid:durableId="225342424">
    <w:abstractNumId w:val="2"/>
  </w:num>
  <w:num w:numId="25" w16cid:durableId="1082222576">
    <w:abstractNumId w:val="18"/>
  </w:num>
  <w:num w:numId="26" w16cid:durableId="124278625">
    <w:abstractNumId w:val="1"/>
  </w:num>
  <w:num w:numId="27" w16cid:durableId="1038160243">
    <w:abstractNumId w:val="30"/>
  </w:num>
  <w:num w:numId="28" w16cid:durableId="1157114612">
    <w:abstractNumId w:val="4"/>
  </w:num>
  <w:num w:numId="29" w16cid:durableId="998729873">
    <w:abstractNumId w:val="19"/>
  </w:num>
  <w:num w:numId="30" w16cid:durableId="617175737">
    <w:abstractNumId w:val="15"/>
  </w:num>
  <w:num w:numId="31" w16cid:durableId="1174302379">
    <w:abstractNumId w:val="28"/>
  </w:num>
  <w:num w:numId="32" w16cid:durableId="902644127">
    <w:abstractNumId w:val="3"/>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DI2Mze2MDE3MTJW0lEKTi0uzszPAykwrwUAC1QU7SwAAAA="/>
  </w:docVars>
  <w:rsids>
    <w:rsidRoot w:val="008F11CE"/>
    <w:rsid w:val="00000133"/>
    <w:rsid w:val="0000045B"/>
    <w:rsid w:val="00000732"/>
    <w:rsid w:val="00000883"/>
    <w:rsid w:val="000009C0"/>
    <w:rsid w:val="00001181"/>
    <w:rsid w:val="0000165A"/>
    <w:rsid w:val="0000182B"/>
    <w:rsid w:val="00001BB7"/>
    <w:rsid w:val="00001C05"/>
    <w:rsid w:val="00001C78"/>
    <w:rsid w:val="00001CC3"/>
    <w:rsid w:val="00002208"/>
    <w:rsid w:val="00002265"/>
    <w:rsid w:val="000022A0"/>
    <w:rsid w:val="000022F1"/>
    <w:rsid w:val="00002625"/>
    <w:rsid w:val="000028B1"/>
    <w:rsid w:val="0000328E"/>
    <w:rsid w:val="0000329B"/>
    <w:rsid w:val="000032C1"/>
    <w:rsid w:val="00003633"/>
    <w:rsid w:val="000039FE"/>
    <w:rsid w:val="00003D4B"/>
    <w:rsid w:val="00003E10"/>
    <w:rsid w:val="00003FD0"/>
    <w:rsid w:val="0000404A"/>
    <w:rsid w:val="000049AD"/>
    <w:rsid w:val="000059FC"/>
    <w:rsid w:val="00005B15"/>
    <w:rsid w:val="00005E7B"/>
    <w:rsid w:val="00005E91"/>
    <w:rsid w:val="00006052"/>
    <w:rsid w:val="0000626C"/>
    <w:rsid w:val="00006334"/>
    <w:rsid w:val="0000671F"/>
    <w:rsid w:val="000068D1"/>
    <w:rsid w:val="00006939"/>
    <w:rsid w:val="00006EBE"/>
    <w:rsid w:val="00006F1A"/>
    <w:rsid w:val="0000705A"/>
    <w:rsid w:val="00007810"/>
    <w:rsid w:val="0001000A"/>
    <w:rsid w:val="0001044E"/>
    <w:rsid w:val="00010527"/>
    <w:rsid w:val="00010B92"/>
    <w:rsid w:val="00010C7D"/>
    <w:rsid w:val="00011141"/>
    <w:rsid w:val="000112C6"/>
    <w:rsid w:val="000114C5"/>
    <w:rsid w:val="000115A8"/>
    <w:rsid w:val="000116EE"/>
    <w:rsid w:val="00011B96"/>
    <w:rsid w:val="00011F4C"/>
    <w:rsid w:val="00012102"/>
    <w:rsid w:val="000123F0"/>
    <w:rsid w:val="00012A06"/>
    <w:rsid w:val="00012B7F"/>
    <w:rsid w:val="00013103"/>
    <w:rsid w:val="0001346E"/>
    <w:rsid w:val="00013682"/>
    <w:rsid w:val="00013915"/>
    <w:rsid w:val="00013939"/>
    <w:rsid w:val="00013B49"/>
    <w:rsid w:val="0001459E"/>
    <w:rsid w:val="000148DA"/>
    <w:rsid w:val="00014962"/>
    <w:rsid w:val="00014A1F"/>
    <w:rsid w:val="00014D9B"/>
    <w:rsid w:val="00015328"/>
    <w:rsid w:val="00015753"/>
    <w:rsid w:val="0001579C"/>
    <w:rsid w:val="000157A9"/>
    <w:rsid w:val="00015810"/>
    <w:rsid w:val="00015922"/>
    <w:rsid w:val="00015B7B"/>
    <w:rsid w:val="00015DA9"/>
    <w:rsid w:val="00016090"/>
    <w:rsid w:val="000166D5"/>
    <w:rsid w:val="00016B92"/>
    <w:rsid w:val="00016E5A"/>
    <w:rsid w:val="000172FA"/>
    <w:rsid w:val="0001769F"/>
    <w:rsid w:val="0002018F"/>
    <w:rsid w:val="00020206"/>
    <w:rsid w:val="0002035E"/>
    <w:rsid w:val="00020754"/>
    <w:rsid w:val="00020B05"/>
    <w:rsid w:val="00020E3B"/>
    <w:rsid w:val="000219B6"/>
    <w:rsid w:val="00021BB5"/>
    <w:rsid w:val="00021C80"/>
    <w:rsid w:val="00021D1A"/>
    <w:rsid w:val="00021D61"/>
    <w:rsid w:val="00021E99"/>
    <w:rsid w:val="000221AF"/>
    <w:rsid w:val="000224B0"/>
    <w:rsid w:val="0002266E"/>
    <w:rsid w:val="00022817"/>
    <w:rsid w:val="00022D91"/>
    <w:rsid w:val="0002325A"/>
    <w:rsid w:val="000234D9"/>
    <w:rsid w:val="000234FB"/>
    <w:rsid w:val="00023533"/>
    <w:rsid w:val="00023534"/>
    <w:rsid w:val="000235CD"/>
    <w:rsid w:val="000237C0"/>
    <w:rsid w:val="00023DAC"/>
    <w:rsid w:val="00024128"/>
    <w:rsid w:val="000245B6"/>
    <w:rsid w:val="000249E6"/>
    <w:rsid w:val="000251D4"/>
    <w:rsid w:val="000253FD"/>
    <w:rsid w:val="000261C5"/>
    <w:rsid w:val="0002639D"/>
    <w:rsid w:val="00026C1A"/>
    <w:rsid w:val="0002753D"/>
    <w:rsid w:val="00027591"/>
    <w:rsid w:val="00027B17"/>
    <w:rsid w:val="00027B43"/>
    <w:rsid w:val="00030060"/>
    <w:rsid w:val="000300EE"/>
    <w:rsid w:val="000304E8"/>
    <w:rsid w:val="0003065C"/>
    <w:rsid w:val="00030950"/>
    <w:rsid w:val="00030D3D"/>
    <w:rsid w:val="000311E4"/>
    <w:rsid w:val="0003133C"/>
    <w:rsid w:val="00031939"/>
    <w:rsid w:val="000319AE"/>
    <w:rsid w:val="00031C8D"/>
    <w:rsid w:val="00031D1D"/>
    <w:rsid w:val="0003201B"/>
    <w:rsid w:val="0003233C"/>
    <w:rsid w:val="00032365"/>
    <w:rsid w:val="00032F64"/>
    <w:rsid w:val="00032FB8"/>
    <w:rsid w:val="00033011"/>
    <w:rsid w:val="0003309D"/>
    <w:rsid w:val="0003379F"/>
    <w:rsid w:val="00033AFA"/>
    <w:rsid w:val="00033D91"/>
    <w:rsid w:val="00034386"/>
    <w:rsid w:val="0003456F"/>
    <w:rsid w:val="00034574"/>
    <w:rsid w:val="000345F1"/>
    <w:rsid w:val="00034751"/>
    <w:rsid w:val="000348E1"/>
    <w:rsid w:val="00035264"/>
    <w:rsid w:val="00035436"/>
    <w:rsid w:val="000355BE"/>
    <w:rsid w:val="00035664"/>
    <w:rsid w:val="000358E6"/>
    <w:rsid w:val="0003598A"/>
    <w:rsid w:val="00035A1F"/>
    <w:rsid w:val="00035B0E"/>
    <w:rsid w:val="00035B26"/>
    <w:rsid w:val="00035FA7"/>
    <w:rsid w:val="000363BC"/>
    <w:rsid w:val="0003654A"/>
    <w:rsid w:val="00036B1F"/>
    <w:rsid w:val="00036C58"/>
    <w:rsid w:val="00036CF0"/>
    <w:rsid w:val="00036D25"/>
    <w:rsid w:val="00036D74"/>
    <w:rsid w:val="00036DA4"/>
    <w:rsid w:val="00036E9F"/>
    <w:rsid w:val="000372AC"/>
    <w:rsid w:val="000373C3"/>
    <w:rsid w:val="00037520"/>
    <w:rsid w:val="00037B15"/>
    <w:rsid w:val="000403D2"/>
    <w:rsid w:val="00040848"/>
    <w:rsid w:val="000409BA"/>
    <w:rsid w:val="00040EFF"/>
    <w:rsid w:val="00041576"/>
    <w:rsid w:val="000416E1"/>
    <w:rsid w:val="000416FB"/>
    <w:rsid w:val="0004170B"/>
    <w:rsid w:val="00041A80"/>
    <w:rsid w:val="00041B95"/>
    <w:rsid w:val="00042331"/>
    <w:rsid w:val="00042337"/>
    <w:rsid w:val="00042459"/>
    <w:rsid w:val="000424C8"/>
    <w:rsid w:val="00042C96"/>
    <w:rsid w:val="00042DB6"/>
    <w:rsid w:val="00042FEF"/>
    <w:rsid w:val="00043060"/>
    <w:rsid w:val="000432DF"/>
    <w:rsid w:val="000435F2"/>
    <w:rsid w:val="00043A7F"/>
    <w:rsid w:val="00043CE9"/>
    <w:rsid w:val="00043FAF"/>
    <w:rsid w:val="000442FA"/>
    <w:rsid w:val="00044378"/>
    <w:rsid w:val="00044657"/>
    <w:rsid w:val="00044E66"/>
    <w:rsid w:val="00044FCC"/>
    <w:rsid w:val="00045170"/>
    <w:rsid w:val="0004523B"/>
    <w:rsid w:val="00045B0B"/>
    <w:rsid w:val="00045D30"/>
    <w:rsid w:val="00045F22"/>
    <w:rsid w:val="00046643"/>
    <w:rsid w:val="00046731"/>
    <w:rsid w:val="00046748"/>
    <w:rsid w:val="000468C1"/>
    <w:rsid w:val="00046C60"/>
    <w:rsid w:val="0004716A"/>
    <w:rsid w:val="00047785"/>
    <w:rsid w:val="0004799A"/>
    <w:rsid w:val="00047BE5"/>
    <w:rsid w:val="0005007C"/>
    <w:rsid w:val="0005054F"/>
    <w:rsid w:val="00050739"/>
    <w:rsid w:val="000507A2"/>
    <w:rsid w:val="000508FC"/>
    <w:rsid w:val="00050A32"/>
    <w:rsid w:val="00051315"/>
    <w:rsid w:val="00051511"/>
    <w:rsid w:val="00051716"/>
    <w:rsid w:val="0005177C"/>
    <w:rsid w:val="000518E9"/>
    <w:rsid w:val="00051BEE"/>
    <w:rsid w:val="00051C2C"/>
    <w:rsid w:val="0005248C"/>
    <w:rsid w:val="00052802"/>
    <w:rsid w:val="00052927"/>
    <w:rsid w:val="0005319E"/>
    <w:rsid w:val="00053202"/>
    <w:rsid w:val="00053399"/>
    <w:rsid w:val="00053C5B"/>
    <w:rsid w:val="00054024"/>
    <w:rsid w:val="00054A61"/>
    <w:rsid w:val="00054A67"/>
    <w:rsid w:val="00054B57"/>
    <w:rsid w:val="00054CC8"/>
    <w:rsid w:val="00055076"/>
    <w:rsid w:val="0005507B"/>
    <w:rsid w:val="000550A2"/>
    <w:rsid w:val="000558F5"/>
    <w:rsid w:val="00055903"/>
    <w:rsid w:val="00055E4D"/>
    <w:rsid w:val="00056161"/>
    <w:rsid w:val="00056C2A"/>
    <w:rsid w:val="00056D43"/>
    <w:rsid w:val="00057509"/>
    <w:rsid w:val="0005771F"/>
    <w:rsid w:val="00057761"/>
    <w:rsid w:val="00057911"/>
    <w:rsid w:val="00057D98"/>
    <w:rsid w:val="00057EA1"/>
    <w:rsid w:val="00060150"/>
    <w:rsid w:val="00060254"/>
    <w:rsid w:val="0006029E"/>
    <w:rsid w:val="000606A2"/>
    <w:rsid w:val="00060964"/>
    <w:rsid w:val="00060FF7"/>
    <w:rsid w:val="0006143A"/>
    <w:rsid w:val="0006166E"/>
    <w:rsid w:val="00061800"/>
    <w:rsid w:val="000618A6"/>
    <w:rsid w:val="00061AFD"/>
    <w:rsid w:val="00061D59"/>
    <w:rsid w:val="00061DB8"/>
    <w:rsid w:val="000622D0"/>
    <w:rsid w:val="00062438"/>
    <w:rsid w:val="00062483"/>
    <w:rsid w:val="00062CE9"/>
    <w:rsid w:val="00062DD6"/>
    <w:rsid w:val="00062E55"/>
    <w:rsid w:val="00063299"/>
    <w:rsid w:val="000636EA"/>
    <w:rsid w:val="0006378C"/>
    <w:rsid w:val="0006380F"/>
    <w:rsid w:val="00063F16"/>
    <w:rsid w:val="0006467A"/>
    <w:rsid w:val="0006477F"/>
    <w:rsid w:val="00064F3A"/>
    <w:rsid w:val="000654E6"/>
    <w:rsid w:val="00065647"/>
    <w:rsid w:val="000658ED"/>
    <w:rsid w:val="00065D3F"/>
    <w:rsid w:val="00065D92"/>
    <w:rsid w:val="0006630B"/>
    <w:rsid w:val="000671B5"/>
    <w:rsid w:val="000672DB"/>
    <w:rsid w:val="000674C6"/>
    <w:rsid w:val="00067566"/>
    <w:rsid w:val="000675A4"/>
    <w:rsid w:val="00067B90"/>
    <w:rsid w:val="00067C51"/>
    <w:rsid w:val="00070193"/>
    <w:rsid w:val="000705ED"/>
    <w:rsid w:val="0007060C"/>
    <w:rsid w:val="00070A65"/>
    <w:rsid w:val="00070FAB"/>
    <w:rsid w:val="00070FBC"/>
    <w:rsid w:val="000712B6"/>
    <w:rsid w:val="00071301"/>
    <w:rsid w:val="0007134F"/>
    <w:rsid w:val="00071507"/>
    <w:rsid w:val="000716B3"/>
    <w:rsid w:val="00071771"/>
    <w:rsid w:val="000718B3"/>
    <w:rsid w:val="00071904"/>
    <w:rsid w:val="000719FA"/>
    <w:rsid w:val="00071DC4"/>
    <w:rsid w:val="00071DE0"/>
    <w:rsid w:val="00071E11"/>
    <w:rsid w:val="00071ECA"/>
    <w:rsid w:val="00072078"/>
    <w:rsid w:val="0007208F"/>
    <w:rsid w:val="0007213C"/>
    <w:rsid w:val="000721E8"/>
    <w:rsid w:val="00072379"/>
    <w:rsid w:val="00072AF0"/>
    <w:rsid w:val="0007323E"/>
    <w:rsid w:val="000733BD"/>
    <w:rsid w:val="000733E7"/>
    <w:rsid w:val="000737DE"/>
    <w:rsid w:val="00073A9E"/>
    <w:rsid w:val="00073C8B"/>
    <w:rsid w:val="00073E3F"/>
    <w:rsid w:val="00073F16"/>
    <w:rsid w:val="0007421D"/>
    <w:rsid w:val="0007431A"/>
    <w:rsid w:val="00074B09"/>
    <w:rsid w:val="0007509B"/>
    <w:rsid w:val="00075536"/>
    <w:rsid w:val="00075ACC"/>
    <w:rsid w:val="00076D3E"/>
    <w:rsid w:val="00076E6A"/>
    <w:rsid w:val="00076F2F"/>
    <w:rsid w:val="00077171"/>
    <w:rsid w:val="00077313"/>
    <w:rsid w:val="00077724"/>
    <w:rsid w:val="00077C2B"/>
    <w:rsid w:val="000804C6"/>
    <w:rsid w:val="00080634"/>
    <w:rsid w:val="0008081C"/>
    <w:rsid w:val="00080A7A"/>
    <w:rsid w:val="00080E72"/>
    <w:rsid w:val="00081135"/>
    <w:rsid w:val="0008161D"/>
    <w:rsid w:val="00081810"/>
    <w:rsid w:val="00081D99"/>
    <w:rsid w:val="00081EE0"/>
    <w:rsid w:val="00082281"/>
    <w:rsid w:val="00082392"/>
    <w:rsid w:val="0008253C"/>
    <w:rsid w:val="0008258E"/>
    <w:rsid w:val="000827EA"/>
    <w:rsid w:val="0008281B"/>
    <w:rsid w:val="0008309B"/>
    <w:rsid w:val="000830AB"/>
    <w:rsid w:val="0008322F"/>
    <w:rsid w:val="00083341"/>
    <w:rsid w:val="000836C8"/>
    <w:rsid w:val="000838EB"/>
    <w:rsid w:val="000839A9"/>
    <w:rsid w:val="00083B22"/>
    <w:rsid w:val="0008445F"/>
    <w:rsid w:val="00084586"/>
    <w:rsid w:val="0008480C"/>
    <w:rsid w:val="00084C7A"/>
    <w:rsid w:val="00084C7D"/>
    <w:rsid w:val="00085A26"/>
    <w:rsid w:val="00085E9B"/>
    <w:rsid w:val="00085EBE"/>
    <w:rsid w:val="00086007"/>
    <w:rsid w:val="000861ED"/>
    <w:rsid w:val="000862A2"/>
    <w:rsid w:val="000862A6"/>
    <w:rsid w:val="00086351"/>
    <w:rsid w:val="00086354"/>
    <w:rsid w:val="00086601"/>
    <w:rsid w:val="00086E5F"/>
    <w:rsid w:val="00087126"/>
    <w:rsid w:val="00087233"/>
    <w:rsid w:val="00087271"/>
    <w:rsid w:val="00087F9C"/>
    <w:rsid w:val="00090248"/>
    <w:rsid w:val="00090331"/>
    <w:rsid w:val="000903FB"/>
    <w:rsid w:val="00091030"/>
    <w:rsid w:val="00091235"/>
    <w:rsid w:val="0009125E"/>
    <w:rsid w:val="00091324"/>
    <w:rsid w:val="000914FE"/>
    <w:rsid w:val="00091607"/>
    <w:rsid w:val="00091A62"/>
    <w:rsid w:val="00091E65"/>
    <w:rsid w:val="00091E6E"/>
    <w:rsid w:val="00091FC6"/>
    <w:rsid w:val="0009254B"/>
    <w:rsid w:val="0009287B"/>
    <w:rsid w:val="000928DE"/>
    <w:rsid w:val="00092A6B"/>
    <w:rsid w:val="00092A94"/>
    <w:rsid w:val="00092FE7"/>
    <w:rsid w:val="0009317E"/>
    <w:rsid w:val="00093189"/>
    <w:rsid w:val="00093702"/>
    <w:rsid w:val="00093E0A"/>
    <w:rsid w:val="000940E0"/>
    <w:rsid w:val="000947E9"/>
    <w:rsid w:val="000949A6"/>
    <w:rsid w:val="00094B3A"/>
    <w:rsid w:val="00094FC0"/>
    <w:rsid w:val="000950F9"/>
    <w:rsid w:val="000952C6"/>
    <w:rsid w:val="00095604"/>
    <w:rsid w:val="000958DE"/>
    <w:rsid w:val="00095F11"/>
    <w:rsid w:val="000965E5"/>
    <w:rsid w:val="0009664C"/>
    <w:rsid w:val="00096867"/>
    <w:rsid w:val="00096A1E"/>
    <w:rsid w:val="00096CF5"/>
    <w:rsid w:val="00096E59"/>
    <w:rsid w:val="00096E73"/>
    <w:rsid w:val="00096F9E"/>
    <w:rsid w:val="0009718C"/>
    <w:rsid w:val="00097CF1"/>
    <w:rsid w:val="00097D92"/>
    <w:rsid w:val="000A01E2"/>
    <w:rsid w:val="000A02B8"/>
    <w:rsid w:val="000A060F"/>
    <w:rsid w:val="000A0774"/>
    <w:rsid w:val="000A078C"/>
    <w:rsid w:val="000A0829"/>
    <w:rsid w:val="000A087E"/>
    <w:rsid w:val="000A0D61"/>
    <w:rsid w:val="000A1094"/>
    <w:rsid w:val="000A12A7"/>
    <w:rsid w:val="000A1975"/>
    <w:rsid w:val="000A19D4"/>
    <w:rsid w:val="000A1BC6"/>
    <w:rsid w:val="000A1C09"/>
    <w:rsid w:val="000A1D16"/>
    <w:rsid w:val="000A1D5B"/>
    <w:rsid w:val="000A2455"/>
    <w:rsid w:val="000A269C"/>
    <w:rsid w:val="000A2CA8"/>
    <w:rsid w:val="000A2CE8"/>
    <w:rsid w:val="000A2E99"/>
    <w:rsid w:val="000A2ECE"/>
    <w:rsid w:val="000A2F76"/>
    <w:rsid w:val="000A31EA"/>
    <w:rsid w:val="000A348A"/>
    <w:rsid w:val="000A34CA"/>
    <w:rsid w:val="000A3511"/>
    <w:rsid w:val="000A36A2"/>
    <w:rsid w:val="000A3D27"/>
    <w:rsid w:val="000A40A4"/>
    <w:rsid w:val="000A40B6"/>
    <w:rsid w:val="000A4624"/>
    <w:rsid w:val="000A492F"/>
    <w:rsid w:val="000A52F2"/>
    <w:rsid w:val="000A53AB"/>
    <w:rsid w:val="000A575E"/>
    <w:rsid w:val="000A5926"/>
    <w:rsid w:val="000A5BCB"/>
    <w:rsid w:val="000A6058"/>
    <w:rsid w:val="000A61FB"/>
    <w:rsid w:val="000A6463"/>
    <w:rsid w:val="000A66BB"/>
    <w:rsid w:val="000A6AA7"/>
    <w:rsid w:val="000A6EC0"/>
    <w:rsid w:val="000A6F37"/>
    <w:rsid w:val="000A6F5D"/>
    <w:rsid w:val="000A7A0D"/>
    <w:rsid w:val="000B0146"/>
    <w:rsid w:val="000B0262"/>
    <w:rsid w:val="000B0307"/>
    <w:rsid w:val="000B0472"/>
    <w:rsid w:val="000B04F0"/>
    <w:rsid w:val="000B099A"/>
    <w:rsid w:val="000B0AE2"/>
    <w:rsid w:val="000B0CD6"/>
    <w:rsid w:val="000B19C9"/>
    <w:rsid w:val="000B1F23"/>
    <w:rsid w:val="000B201A"/>
    <w:rsid w:val="000B2B22"/>
    <w:rsid w:val="000B2BC0"/>
    <w:rsid w:val="000B2E16"/>
    <w:rsid w:val="000B2FC1"/>
    <w:rsid w:val="000B3150"/>
    <w:rsid w:val="000B3AFA"/>
    <w:rsid w:val="000B3BEE"/>
    <w:rsid w:val="000B3C5C"/>
    <w:rsid w:val="000B3D3C"/>
    <w:rsid w:val="000B3DD9"/>
    <w:rsid w:val="000B42B9"/>
    <w:rsid w:val="000B44CE"/>
    <w:rsid w:val="000B4734"/>
    <w:rsid w:val="000B4906"/>
    <w:rsid w:val="000B4931"/>
    <w:rsid w:val="000B4A1B"/>
    <w:rsid w:val="000B4BB6"/>
    <w:rsid w:val="000B4D24"/>
    <w:rsid w:val="000B51AF"/>
    <w:rsid w:val="000B5351"/>
    <w:rsid w:val="000B57F6"/>
    <w:rsid w:val="000B5841"/>
    <w:rsid w:val="000B59D9"/>
    <w:rsid w:val="000B6320"/>
    <w:rsid w:val="000B6649"/>
    <w:rsid w:val="000B688B"/>
    <w:rsid w:val="000B7AE9"/>
    <w:rsid w:val="000B7C63"/>
    <w:rsid w:val="000B7D55"/>
    <w:rsid w:val="000C0068"/>
    <w:rsid w:val="000C0701"/>
    <w:rsid w:val="000C0D3D"/>
    <w:rsid w:val="000C0EF1"/>
    <w:rsid w:val="000C0EF8"/>
    <w:rsid w:val="000C137E"/>
    <w:rsid w:val="000C14CC"/>
    <w:rsid w:val="000C17E6"/>
    <w:rsid w:val="000C1A69"/>
    <w:rsid w:val="000C238F"/>
    <w:rsid w:val="000C24B2"/>
    <w:rsid w:val="000C24ED"/>
    <w:rsid w:val="000C24F4"/>
    <w:rsid w:val="000C258B"/>
    <w:rsid w:val="000C25CC"/>
    <w:rsid w:val="000C28E7"/>
    <w:rsid w:val="000C290C"/>
    <w:rsid w:val="000C343A"/>
    <w:rsid w:val="000C3652"/>
    <w:rsid w:val="000C3A93"/>
    <w:rsid w:val="000C3C65"/>
    <w:rsid w:val="000C3ED9"/>
    <w:rsid w:val="000C3EE3"/>
    <w:rsid w:val="000C4229"/>
    <w:rsid w:val="000C445F"/>
    <w:rsid w:val="000C459C"/>
    <w:rsid w:val="000C45A0"/>
    <w:rsid w:val="000C4884"/>
    <w:rsid w:val="000C48FE"/>
    <w:rsid w:val="000C4B4C"/>
    <w:rsid w:val="000C516E"/>
    <w:rsid w:val="000C523D"/>
    <w:rsid w:val="000C53AE"/>
    <w:rsid w:val="000C5462"/>
    <w:rsid w:val="000C578B"/>
    <w:rsid w:val="000C581B"/>
    <w:rsid w:val="000C5B30"/>
    <w:rsid w:val="000C5B34"/>
    <w:rsid w:val="000C5D74"/>
    <w:rsid w:val="000C6908"/>
    <w:rsid w:val="000C6BA7"/>
    <w:rsid w:val="000C6CD0"/>
    <w:rsid w:val="000C6D49"/>
    <w:rsid w:val="000C6E23"/>
    <w:rsid w:val="000C6E71"/>
    <w:rsid w:val="000C731E"/>
    <w:rsid w:val="000C73A4"/>
    <w:rsid w:val="000C7536"/>
    <w:rsid w:val="000C7556"/>
    <w:rsid w:val="000C768E"/>
    <w:rsid w:val="000C7A15"/>
    <w:rsid w:val="000C7A3E"/>
    <w:rsid w:val="000C7A77"/>
    <w:rsid w:val="000C7B03"/>
    <w:rsid w:val="000C7B44"/>
    <w:rsid w:val="000C7BFA"/>
    <w:rsid w:val="000C7C37"/>
    <w:rsid w:val="000C7C38"/>
    <w:rsid w:val="000D012D"/>
    <w:rsid w:val="000D0487"/>
    <w:rsid w:val="000D0573"/>
    <w:rsid w:val="000D062F"/>
    <w:rsid w:val="000D087D"/>
    <w:rsid w:val="000D0944"/>
    <w:rsid w:val="000D0955"/>
    <w:rsid w:val="000D0AED"/>
    <w:rsid w:val="000D204D"/>
    <w:rsid w:val="000D214D"/>
    <w:rsid w:val="000D2296"/>
    <w:rsid w:val="000D2450"/>
    <w:rsid w:val="000D2520"/>
    <w:rsid w:val="000D26C1"/>
    <w:rsid w:val="000D2AEA"/>
    <w:rsid w:val="000D2C8E"/>
    <w:rsid w:val="000D2CD9"/>
    <w:rsid w:val="000D2E47"/>
    <w:rsid w:val="000D2FE3"/>
    <w:rsid w:val="000D306F"/>
    <w:rsid w:val="000D31BF"/>
    <w:rsid w:val="000D38CF"/>
    <w:rsid w:val="000D3CBB"/>
    <w:rsid w:val="000D43C8"/>
    <w:rsid w:val="000D45D2"/>
    <w:rsid w:val="000D46E1"/>
    <w:rsid w:val="000D47C5"/>
    <w:rsid w:val="000D4B5D"/>
    <w:rsid w:val="000D4FAA"/>
    <w:rsid w:val="000D5272"/>
    <w:rsid w:val="000D52FB"/>
    <w:rsid w:val="000D5457"/>
    <w:rsid w:val="000D57EB"/>
    <w:rsid w:val="000D5C13"/>
    <w:rsid w:val="000D5CB4"/>
    <w:rsid w:val="000D6869"/>
    <w:rsid w:val="000D68DA"/>
    <w:rsid w:val="000D69A0"/>
    <w:rsid w:val="000D6BBD"/>
    <w:rsid w:val="000D6BE4"/>
    <w:rsid w:val="000D6F1C"/>
    <w:rsid w:val="000D6F43"/>
    <w:rsid w:val="000D731B"/>
    <w:rsid w:val="000D748E"/>
    <w:rsid w:val="000D7534"/>
    <w:rsid w:val="000D76D9"/>
    <w:rsid w:val="000E0081"/>
    <w:rsid w:val="000E0262"/>
    <w:rsid w:val="000E03E7"/>
    <w:rsid w:val="000E07B1"/>
    <w:rsid w:val="000E0818"/>
    <w:rsid w:val="000E08BB"/>
    <w:rsid w:val="000E09F2"/>
    <w:rsid w:val="000E161F"/>
    <w:rsid w:val="000E16E3"/>
    <w:rsid w:val="000E1A98"/>
    <w:rsid w:val="000E2008"/>
    <w:rsid w:val="000E2078"/>
    <w:rsid w:val="000E2234"/>
    <w:rsid w:val="000E2549"/>
    <w:rsid w:val="000E2674"/>
    <w:rsid w:val="000E27AA"/>
    <w:rsid w:val="000E2BCB"/>
    <w:rsid w:val="000E2F95"/>
    <w:rsid w:val="000E33A3"/>
    <w:rsid w:val="000E35E2"/>
    <w:rsid w:val="000E37D8"/>
    <w:rsid w:val="000E3BAB"/>
    <w:rsid w:val="000E3E99"/>
    <w:rsid w:val="000E477B"/>
    <w:rsid w:val="000E5375"/>
    <w:rsid w:val="000E55B4"/>
    <w:rsid w:val="000E5CDD"/>
    <w:rsid w:val="000E5D55"/>
    <w:rsid w:val="000E5E0F"/>
    <w:rsid w:val="000E62AF"/>
    <w:rsid w:val="000E62DF"/>
    <w:rsid w:val="000E6516"/>
    <w:rsid w:val="000E6717"/>
    <w:rsid w:val="000E685A"/>
    <w:rsid w:val="000E6943"/>
    <w:rsid w:val="000E6B65"/>
    <w:rsid w:val="000E6D8A"/>
    <w:rsid w:val="000E6FF4"/>
    <w:rsid w:val="000E73D8"/>
    <w:rsid w:val="000E73EB"/>
    <w:rsid w:val="000E74DF"/>
    <w:rsid w:val="000E7570"/>
    <w:rsid w:val="000E798D"/>
    <w:rsid w:val="000E7C1B"/>
    <w:rsid w:val="000E7E62"/>
    <w:rsid w:val="000E7F51"/>
    <w:rsid w:val="000F033E"/>
    <w:rsid w:val="000F049C"/>
    <w:rsid w:val="000F05D5"/>
    <w:rsid w:val="000F0663"/>
    <w:rsid w:val="000F06F2"/>
    <w:rsid w:val="000F0879"/>
    <w:rsid w:val="000F127C"/>
    <w:rsid w:val="000F12E0"/>
    <w:rsid w:val="000F171A"/>
    <w:rsid w:val="000F18E6"/>
    <w:rsid w:val="000F192D"/>
    <w:rsid w:val="000F1EFB"/>
    <w:rsid w:val="000F2205"/>
    <w:rsid w:val="000F3602"/>
    <w:rsid w:val="000F37CE"/>
    <w:rsid w:val="000F38B3"/>
    <w:rsid w:val="000F3B14"/>
    <w:rsid w:val="000F3DC9"/>
    <w:rsid w:val="000F3F8B"/>
    <w:rsid w:val="000F40FA"/>
    <w:rsid w:val="000F444E"/>
    <w:rsid w:val="000F4B4B"/>
    <w:rsid w:val="000F4B51"/>
    <w:rsid w:val="000F4E0D"/>
    <w:rsid w:val="000F58FA"/>
    <w:rsid w:val="000F5AD5"/>
    <w:rsid w:val="000F60FB"/>
    <w:rsid w:val="000F61FD"/>
    <w:rsid w:val="000F6322"/>
    <w:rsid w:val="000F671B"/>
    <w:rsid w:val="000F6832"/>
    <w:rsid w:val="000F686A"/>
    <w:rsid w:val="000F6A5F"/>
    <w:rsid w:val="000F6BB5"/>
    <w:rsid w:val="000F6C9E"/>
    <w:rsid w:val="000F6C9F"/>
    <w:rsid w:val="000F6E22"/>
    <w:rsid w:val="000F6F6C"/>
    <w:rsid w:val="000F70C0"/>
    <w:rsid w:val="000F764B"/>
    <w:rsid w:val="000F7C8A"/>
    <w:rsid w:val="001000E9"/>
    <w:rsid w:val="00100243"/>
    <w:rsid w:val="001003D3"/>
    <w:rsid w:val="00100753"/>
    <w:rsid w:val="001008B1"/>
    <w:rsid w:val="00100BDA"/>
    <w:rsid w:val="001017C6"/>
    <w:rsid w:val="0010182E"/>
    <w:rsid w:val="00101B8C"/>
    <w:rsid w:val="00101CBF"/>
    <w:rsid w:val="00101D2A"/>
    <w:rsid w:val="00101EB8"/>
    <w:rsid w:val="001029C4"/>
    <w:rsid w:val="00102F12"/>
    <w:rsid w:val="001032C6"/>
    <w:rsid w:val="00103650"/>
    <w:rsid w:val="001038A6"/>
    <w:rsid w:val="00103E60"/>
    <w:rsid w:val="00104024"/>
    <w:rsid w:val="0010432A"/>
    <w:rsid w:val="001047CA"/>
    <w:rsid w:val="00104933"/>
    <w:rsid w:val="00104ACE"/>
    <w:rsid w:val="00104FBD"/>
    <w:rsid w:val="001051BF"/>
    <w:rsid w:val="00105477"/>
    <w:rsid w:val="00105556"/>
    <w:rsid w:val="001055EB"/>
    <w:rsid w:val="00105602"/>
    <w:rsid w:val="001056B3"/>
    <w:rsid w:val="0010574F"/>
    <w:rsid w:val="0010597F"/>
    <w:rsid w:val="0010664B"/>
    <w:rsid w:val="00106805"/>
    <w:rsid w:val="00106AF9"/>
    <w:rsid w:val="00106B81"/>
    <w:rsid w:val="00106C83"/>
    <w:rsid w:val="00106E25"/>
    <w:rsid w:val="00106E64"/>
    <w:rsid w:val="00106FB4"/>
    <w:rsid w:val="00107094"/>
    <w:rsid w:val="001076B9"/>
    <w:rsid w:val="0010792E"/>
    <w:rsid w:val="00107A50"/>
    <w:rsid w:val="00107AE4"/>
    <w:rsid w:val="00110097"/>
    <w:rsid w:val="0011018F"/>
    <w:rsid w:val="001102CC"/>
    <w:rsid w:val="00110461"/>
    <w:rsid w:val="001105D9"/>
    <w:rsid w:val="00110EAF"/>
    <w:rsid w:val="001110FF"/>
    <w:rsid w:val="001111AB"/>
    <w:rsid w:val="0011133C"/>
    <w:rsid w:val="001114B1"/>
    <w:rsid w:val="0011166F"/>
    <w:rsid w:val="001119B6"/>
    <w:rsid w:val="00111AA1"/>
    <w:rsid w:val="00111FD5"/>
    <w:rsid w:val="00112095"/>
    <w:rsid w:val="00112097"/>
    <w:rsid w:val="0011260B"/>
    <w:rsid w:val="00112738"/>
    <w:rsid w:val="0011276B"/>
    <w:rsid w:val="00112B02"/>
    <w:rsid w:val="00112B59"/>
    <w:rsid w:val="00112D4C"/>
    <w:rsid w:val="00112E08"/>
    <w:rsid w:val="00113064"/>
    <w:rsid w:val="001134D6"/>
    <w:rsid w:val="0011391B"/>
    <w:rsid w:val="00113CCA"/>
    <w:rsid w:val="00114702"/>
    <w:rsid w:val="001147CC"/>
    <w:rsid w:val="00114A79"/>
    <w:rsid w:val="00114AEF"/>
    <w:rsid w:val="001154E5"/>
    <w:rsid w:val="00115693"/>
    <w:rsid w:val="00115975"/>
    <w:rsid w:val="001159AC"/>
    <w:rsid w:val="00115BCE"/>
    <w:rsid w:val="00115F39"/>
    <w:rsid w:val="0011603F"/>
    <w:rsid w:val="0011616C"/>
    <w:rsid w:val="001164EC"/>
    <w:rsid w:val="001166DA"/>
    <w:rsid w:val="0011699A"/>
    <w:rsid w:val="00116D57"/>
    <w:rsid w:val="00117565"/>
    <w:rsid w:val="001179E0"/>
    <w:rsid w:val="00117AC4"/>
    <w:rsid w:val="00117BA5"/>
    <w:rsid w:val="00117D09"/>
    <w:rsid w:val="00117D2B"/>
    <w:rsid w:val="00117E06"/>
    <w:rsid w:val="00117EF3"/>
    <w:rsid w:val="001209FF"/>
    <w:rsid w:val="00120DEC"/>
    <w:rsid w:val="00121081"/>
    <w:rsid w:val="001210FA"/>
    <w:rsid w:val="0012181C"/>
    <w:rsid w:val="00121D22"/>
    <w:rsid w:val="0012224D"/>
    <w:rsid w:val="00122273"/>
    <w:rsid w:val="0012227C"/>
    <w:rsid w:val="00122929"/>
    <w:rsid w:val="00122AAD"/>
    <w:rsid w:val="00122CFF"/>
    <w:rsid w:val="00122D60"/>
    <w:rsid w:val="0012314A"/>
    <w:rsid w:val="001232A8"/>
    <w:rsid w:val="0012362E"/>
    <w:rsid w:val="00123CAA"/>
    <w:rsid w:val="00124264"/>
    <w:rsid w:val="00124395"/>
    <w:rsid w:val="001248CB"/>
    <w:rsid w:val="00125200"/>
    <w:rsid w:val="00125395"/>
    <w:rsid w:val="0012567B"/>
    <w:rsid w:val="001256B7"/>
    <w:rsid w:val="00125979"/>
    <w:rsid w:val="00125A07"/>
    <w:rsid w:val="00125C35"/>
    <w:rsid w:val="00125FD9"/>
    <w:rsid w:val="00126146"/>
    <w:rsid w:val="00126B8B"/>
    <w:rsid w:val="00126FC6"/>
    <w:rsid w:val="001272D0"/>
    <w:rsid w:val="00127479"/>
    <w:rsid w:val="001276FC"/>
    <w:rsid w:val="00127C4A"/>
    <w:rsid w:val="00127DC2"/>
    <w:rsid w:val="00127E4D"/>
    <w:rsid w:val="00127F48"/>
    <w:rsid w:val="0013015D"/>
    <w:rsid w:val="001301A7"/>
    <w:rsid w:val="001301BF"/>
    <w:rsid w:val="001302CC"/>
    <w:rsid w:val="0013031E"/>
    <w:rsid w:val="00130C8A"/>
    <w:rsid w:val="00130ED1"/>
    <w:rsid w:val="00131031"/>
    <w:rsid w:val="001310E4"/>
    <w:rsid w:val="001311F1"/>
    <w:rsid w:val="0013139C"/>
    <w:rsid w:val="001313BF"/>
    <w:rsid w:val="0013227C"/>
    <w:rsid w:val="0013242D"/>
    <w:rsid w:val="00132580"/>
    <w:rsid w:val="00132661"/>
    <w:rsid w:val="001326A7"/>
    <w:rsid w:val="0013274C"/>
    <w:rsid w:val="001328D3"/>
    <w:rsid w:val="00132BD7"/>
    <w:rsid w:val="00132C60"/>
    <w:rsid w:val="001332E7"/>
    <w:rsid w:val="0013333A"/>
    <w:rsid w:val="001333D3"/>
    <w:rsid w:val="0013383D"/>
    <w:rsid w:val="0013416B"/>
    <w:rsid w:val="001341E2"/>
    <w:rsid w:val="0013497B"/>
    <w:rsid w:val="00134EFA"/>
    <w:rsid w:val="001350E9"/>
    <w:rsid w:val="001351EF"/>
    <w:rsid w:val="00135235"/>
    <w:rsid w:val="00135935"/>
    <w:rsid w:val="00135C20"/>
    <w:rsid w:val="00135DA4"/>
    <w:rsid w:val="001361DE"/>
    <w:rsid w:val="0013681D"/>
    <w:rsid w:val="0013719B"/>
    <w:rsid w:val="001372A7"/>
    <w:rsid w:val="001372F1"/>
    <w:rsid w:val="001379F3"/>
    <w:rsid w:val="00137AD1"/>
    <w:rsid w:val="00137C13"/>
    <w:rsid w:val="00137EE4"/>
    <w:rsid w:val="00140963"/>
    <w:rsid w:val="00140A1B"/>
    <w:rsid w:val="00140D34"/>
    <w:rsid w:val="0014115A"/>
    <w:rsid w:val="00141331"/>
    <w:rsid w:val="00141891"/>
    <w:rsid w:val="00141FCF"/>
    <w:rsid w:val="001421DB"/>
    <w:rsid w:val="001423D8"/>
    <w:rsid w:val="0014283E"/>
    <w:rsid w:val="00142B4B"/>
    <w:rsid w:val="00142F18"/>
    <w:rsid w:val="0014310E"/>
    <w:rsid w:val="001438E5"/>
    <w:rsid w:val="0014393D"/>
    <w:rsid w:val="00143CF5"/>
    <w:rsid w:val="00143D0E"/>
    <w:rsid w:val="00143DF6"/>
    <w:rsid w:val="00143F79"/>
    <w:rsid w:val="001441D7"/>
    <w:rsid w:val="001442A4"/>
    <w:rsid w:val="001445DF"/>
    <w:rsid w:val="00144B51"/>
    <w:rsid w:val="00144C96"/>
    <w:rsid w:val="00144F86"/>
    <w:rsid w:val="001452B6"/>
    <w:rsid w:val="001453DC"/>
    <w:rsid w:val="00145528"/>
    <w:rsid w:val="001458E3"/>
    <w:rsid w:val="00145CBD"/>
    <w:rsid w:val="0014622F"/>
    <w:rsid w:val="0014650E"/>
    <w:rsid w:val="001465E3"/>
    <w:rsid w:val="00146A13"/>
    <w:rsid w:val="00146D93"/>
    <w:rsid w:val="001472B0"/>
    <w:rsid w:val="0014734B"/>
    <w:rsid w:val="001476D4"/>
    <w:rsid w:val="00147E48"/>
    <w:rsid w:val="00150098"/>
    <w:rsid w:val="0015018E"/>
    <w:rsid w:val="00150204"/>
    <w:rsid w:val="00150459"/>
    <w:rsid w:val="001505A9"/>
    <w:rsid w:val="001506AC"/>
    <w:rsid w:val="001508D1"/>
    <w:rsid w:val="00150B50"/>
    <w:rsid w:val="00150B8F"/>
    <w:rsid w:val="00150BBA"/>
    <w:rsid w:val="00150C38"/>
    <w:rsid w:val="001518E5"/>
    <w:rsid w:val="00151E20"/>
    <w:rsid w:val="0015207D"/>
    <w:rsid w:val="00152197"/>
    <w:rsid w:val="001522C8"/>
    <w:rsid w:val="001522DC"/>
    <w:rsid w:val="001524B0"/>
    <w:rsid w:val="001524DC"/>
    <w:rsid w:val="00152542"/>
    <w:rsid w:val="00152546"/>
    <w:rsid w:val="0015353E"/>
    <w:rsid w:val="001535A2"/>
    <w:rsid w:val="00153600"/>
    <w:rsid w:val="001536C8"/>
    <w:rsid w:val="00153884"/>
    <w:rsid w:val="00153EE2"/>
    <w:rsid w:val="0015414F"/>
    <w:rsid w:val="00154A7C"/>
    <w:rsid w:val="0015523F"/>
    <w:rsid w:val="0015559E"/>
    <w:rsid w:val="001558AB"/>
    <w:rsid w:val="0015595A"/>
    <w:rsid w:val="0015613D"/>
    <w:rsid w:val="001561C0"/>
    <w:rsid w:val="001567B3"/>
    <w:rsid w:val="00156906"/>
    <w:rsid w:val="00156952"/>
    <w:rsid w:val="00156CF4"/>
    <w:rsid w:val="00156D0C"/>
    <w:rsid w:val="001574D0"/>
    <w:rsid w:val="00157CDB"/>
    <w:rsid w:val="00157F71"/>
    <w:rsid w:val="00160605"/>
    <w:rsid w:val="00160654"/>
    <w:rsid w:val="00160B75"/>
    <w:rsid w:val="00160F64"/>
    <w:rsid w:val="0016219F"/>
    <w:rsid w:val="0016247A"/>
    <w:rsid w:val="00162548"/>
    <w:rsid w:val="001625B2"/>
    <w:rsid w:val="001628A5"/>
    <w:rsid w:val="001628C2"/>
    <w:rsid w:val="00162D29"/>
    <w:rsid w:val="00162EF1"/>
    <w:rsid w:val="00162F32"/>
    <w:rsid w:val="001631BC"/>
    <w:rsid w:val="001631BE"/>
    <w:rsid w:val="00163296"/>
    <w:rsid w:val="0016342A"/>
    <w:rsid w:val="0016346D"/>
    <w:rsid w:val="00163487"/>
    <w:rsid w:val="00163641"/>
    <w:rsid w:val="001637A0"/>
    <w:rsid w:val="001638D8"/>
    <w:rsid w:val="00163CA1"/>
    <w:rsid w:val="00163F0C"/>
    <w:rsid w:val="001641B6"/>
    <w:rsid w:val="001645EA"/>
    <w:rsid w:val="001647C0"/>
    <w:rsid w:val="0016483C"/>
    <w:rsid w:val="0016490E"/>
    <w:rsid w:val="00164914"/>
    <w:rsid w:val="00164924"/>
    <w:rsid w:val="00164BEE"/>
    <w:rsid w:val="001652E3"/>
    <w:rsid w:val="001652F3"/>
    <w:rsid w:val="001655B0"/>
    <w:rsid w:val="00165763"/>
    <w:rsid w:val="001658C8"/>
    <w:rsid w:val="00165A9F"/>
    <w:rsid w:val="00165D3A"/>
    <w:rsid w:val="001662CA"/>
    <w:rsid w:val="001663A7"/>
    <w:rsid w:val="00166433"/>
    <w:rsid w:val="0016672E"/>
    <w:rsid w:val="00166F2D"/>
    <w:rsid w:val="0016705B"/>
    <w:rsid w:val="00167725"/>
    <w:rsid w:val="001679B5"/>
    <w:rsid w:val="00167D7A"/>
    <w:rsid w:val="00167F96"/>
    <w:rsid w:val="00170004"/>
    <w:rsid w:val="0017030B"/>
    <w:rsid w:val="00170CB9"/>
    <w:rsid w:val="00170E45"/>
    <w:rsid w:val="001712E4"/>
    <w:rsid w:val="001712EE"/>
    <w:rsid w:val="00171C2F"/>
    <w:rsid w:val="00171E85"/>
    <w:rsid w:val="0017212F"/>
    <w:rsid w:val="0017229E"/>
    <w:rsid w:val="00172398"/>
    <w:rsid w:val="001723E5"/>
    <w:rsid w:val="0017251C"/>
    <w:rsid w:val="001729D8"/>
    <w:rsid w:val="00172DB2"/>
    <w:rsid w:val="001731D7"/>
    <w:rsid w:val="00173508"/>
    <w:rsid w:val="00173D00"/>
    <w:rsid w:val="00173DFA"/>
    <w:rsid w:val="0017411E"/>
    <w:rsid w:val="0017438A"/>
    <w:rsid w:val="001745F4"/>
    <w:rsid w:val="00174892"/>
    <w:rsid w:val="00174C62"/>
    <w:rsid w:val="00174C9E"/>
    <w:rsid w:val="001751BB"/>
    <w:rsid w:val="00175ACA"/>
    <w:rsid w:val="00175DBE"/>
    <w:rsid w:val="00175F27"/>
    <w:rsid w:val="00176130"/>
    <w:rsid w:val="001764D7"/>
    <w:rsid w:val="00176607"/>
    <w:rsid w:val="00176F14"/>
    <w:rsid w:val="001774A0"/>
    <w:rsid w:val="001803FE"/>
    <w:rsid w:val="00180628"/>
    <w:rsid w:val="00181A48"/>
    <w:rsid w:val="001822F2"/>
    <w:rsid w:val="001826D8"/>
    <w:rsid w:val="00182A6F"/>
    <w:rsid w:val="00182C98"/>
    <w:rsid w:val="00182EC8"/>
    <w:rsid w:val="00183032"/>
    <w:rsid w:val="00183522"/>
    <w:rsid w:val="00183828"/>
    <w:rsid w:val="00183D20"/>
    <w:rsid w:val="00183F31"/>
    <w:rsid w:val="00184324"/>
    <w:rsid w:val="00184876"/>
    <w:rsid w:val="00184C5C"/>
    <w:rsid w:val="00184E0C"/>
    <w:rsid w:val="00184FAE"/>
    <w:rsid w:val="00185301"/>
    <w:rsid w:val="00185518"/>
    <w:rsid w:val="001856DF"/>
    <w:rsid w:val="00185A2C"/>
    <w:rsid w:val="001862DF"/>
    <w:rsid w:val="00186487"/>
    <w:rsid w:val="0018685E"/>
    <w:rsid w:val="00186CD5"/>
    <w:rsid w:val="00186E47"/>
    <w:rsid w:val="00186FFD"/>
    <w:rsid w:val="001875A7"/>
    <w:rsid w:val="0018763C"/>
    <w:rsid w:val="00187649"/>
    <w:rsid w:val="001878E3"/>
    <w:rsid w:val="00187AC3"/>
    <w:rsid w:val="00190059"/>
    <w:rsid w:val="001903ED"/>
    <w:rsid w:val="00191873"/>
    <w:rsid w:val="0019190A"/>
    <w:rsid w:val="00191EDE"/>
    <w:rsid w:val="00191FE6"/>
    <w:rsid w:val="00192085"/>
    <w:rsid w:val="001920BC"/>
    <w:rsid w:val="00192582"/>
    <w:rsid w:val="00192646"/>
    <w:rsid w:val="001927BD"/>
    <w:rsid w:val="00192915"/>
    <w:rsid w:val="0019295A"/>
    <w:rsid w:val="00192A4B"/>
    <w:rsid w:val="001931AB"/>
    <w:rsid w:val="001931B3"/>
    <w:rsid w:val="00193366"/>
    <w:rsid w:val="0019352C"/>
    <w:rsid w:val="00194684"/>
    <w:rsid w:val="00194A3E"/>
    <w:rsid w:val="00194F18"/>
    <w:rsid w:val="00195719"/>
    <w:rsid w:val="00195B3C"/>
    <w:rsid w:val="00195B6E"/>
    <w:rsid w:val="00195BDD"/>
    <w:rsid w:val="00196654"/>
    <w:rsid w:val="00196BC2"/>
    <w:rsid w:val="00196F05"/>
    <w:rsid w:val="00197267"/>
    <w:rsid w:val="00197401"/>
    <w:rsid w:val="0019789C"/>
    <w:rsid w:val="00197959"/>
    <w:rsid w:val="00197A57"/>
    <w:rsid w:val="00197AE9"/>
    <w:rsid w:val="00197B67"/>
    <w:rsid w:val="00197BCF"/>
    <w:rsid w:val="00197F5D"/>
    <w:rsid w:val="001A0642"/>
    <w:rsid w:val="001A08A7"/>
    <w:rsid w:val="001A0967"/>
    <w:rsid w:val="001A0B39"/>
    <w:rsid w:val="001A16F3"/>
    <w:rsid w:val="001A1B14"/>
    <w:rsid w:val="001A1D99"/>
    <w:rsid w:val="001A200A"/>
    <w:rsid w:val="001A2280"/>
    <w:rsid w:val="001A22A4"/>
    <w:rsid w:val="001A248C"/>
    <w:rsid w:val="001A26B1"/>
    <w:rsid w:val="001A2986"/>
    <w:rsid w:val="001A3437"/>
    <w:rsid w:val="001A3FDA"/>
    <w:rsid w:val="001A4090"/>
    <w:rsid w:val="001A409D"/>
    <w:rsid w:val="001A473F"/>
    <w:rsid w:val="001A47AD"/>
    <w:rsid w:val="001A4CF2"/>
    <w:rsid w:val="001A4CFF"/>
    <w:rsid w:val="001A4E35"/>
    <w:rsid w:val="001A4E49"/>
    <w:rsid w:val="001A4FCD"/>
    <w:rsid w:val="001A55C4"/>
    <w:rsid w:val="001A560D"/>
    <w:rsid w:val="001A5C8C"/>
    <w:rsid w:val="001A654B"/>
    <w:rsid w:val="001A6D87"/>
    <w:rsid w:val="001A7148"/>
    <w:rsid w:val="001A74B0"/>
    <w:rsid w:val="001A7671"/>
    <w:rsid w:val="001B0398"/>
    <w:rsid w:val="001B04BB"/>
    <w:rsid w:val="001B071E"/>
    <w:rsid w:val="001B0C3D"/>
    <w:rsid w:val="001B0DE6"/>
    <w:rsid w:val="001B11C2"/>
    <w:rsid w:val="001B12F0"/>
    <w:rsid w:val="001B15AB"/>
    <w:rsid w:val="001B17F8"/>
    <w:rsid w:val="001B1863"/>
    <w:rsid w:val="001B1A0A"/>
    <w:rsid w:val="001B2061"/>
    <w:rsid w:val="001B2413"/>
    <w:rsid w:val="001B2466"/>
    <w:rsid w:val="001B24F2"/>
    <w:rsid w:val="001B29F4"/>
    <w:rsid w:val="001B2B61"/>
    <w:rsid w:val="001B2B89"/>
    <w:rsid w:val="001B2F1F"/>
    <w:rsid w:val="001B2FD4"/>
    <w:rsid w:val="001B304A"/>
    <w:rsid w:val="001B30C5"/>
    <w:rsid w:val="001B33C5"/>
    <w:rsid w:val="001B3A3A"/>
    <w:rsid w:val="001B3E19"/>
    <w:rsid w:val="001B3EB7"/>
    <w:rsid w:val="001B3FF4"/>
    <w:rsid w:val="001B4E06"/>
    <w:rsid w:val="001B4E54"/>
    <w:rsid w:val="001B4F01"/>
    <w:rsid w:val="001B5A42"/>
    <w:rsid w:val="001B5AF0"/>
    <w:rsid w:val="001B5C6D"/>
    <w:rsid w:val="001B5C96"/>
    <w:rsid w:val="001B6101"/>
    <w:rsid w:val="001B626E"/>
    <w:rsid w:val="001B64C9"/>
    <w:rsid w:val="001B6ADF"/>
    <w:rsid w:val="001B704D"/>
    <w:rsid w:val="001B734B"/>
    <w:rsid w:val="001B7366"/>
    <w:rsid w:val="001B738C"/>
    <w:rsid w:val="001B73A3"/>
    <w:rsid w:val="001B77B7"/>
    <w:rsid w:val="001B7A87"/>
    <w:rsid w:val="001B7CE6"/>
    <w:rsid w:val="001C1241"/>
    <w:rsid w:val="001C1656"/>
    <w:rsid w:val="001C179F"/>
    <w:rsid w:val="001C1FF6"/>
    <w:rsid w:val="001C2174"/>
    <w:rsid w:val="001C2245"/>
    <w:rsid w:val="001C268F"/>
    <w:rsid w:val="001C2B27"/>
    <w:rsid w:val="001C30EC"/>
    <w:rsid w:val="001C34DA"/>
    <w:rsid w:val="001C3942"/>
    <w:rsid w:val="001C3CB6"/>
    <w:rsid w:val="001C3E71"/>
    <w:rsid w:val="001C4971"/>
    <w:rsid w:val="001C4C5D"/>
    <w:rsid w:val="001C4CEF"/>
    <w:rsid w:val="001C4F40"/>
    <w:rsid w:val="001C4FBF"/>
    <w:rsid w:val="001C53D3"/>
    <w:rsid w:val="001C5571"/>
    <w:rsid w:val="001C57E5"/>
    <w:rsid w:val="001C5B34"/>
    <w:rsid w:val="001C5C86"/>
    <w:rsid w:val="001C6183"/>
    <w:rsid w:val="001C64EE"/>
    <w:rsid w:val="001C67C1"/>
    <w:rsid w:val="001C6BBE"/>
    <w:rsid w:val="001C6D12"/>
    <w:rsid w:val="001C780A"/>
    <w:rsid w:val="001C7B05"/>
    <w:rsid w:val="001D064B"/>
    <w:rsid w:val="001D0B9F"/>
    <w:rsid w:val="001D0D50"/>
    <w:rsid w:val="001D0E3B"/>
    <w:rsid w:val="001D0E44"/>
    <w:rsid w:val="001D16B0"/>
    <w:rsid w:val="001D1DD1"/>
    <w:rsid w:val="001D22D8"/>
    <w:rsid w:val="001D29A2"/>
    <w:rsid w:val="001D36A2"/>
    <w:rsid w:val="001D3B8F"/>
    <w:rsid w:val="001D3CA7"/>
    <w:rsid w:val="001D3F8E"/>
    <w:rsid w:val="001D43C8"/>
    <w:rsid w:val="001D454C"/>
    <w:rsid w:val="001D4690"/>
    <w:rsid w:val="001D47BB"/>
    <w:rsid w:val="001D4821"/>
    <w:rsid w:val="001D4BB4"/>
    <w:rsid w:val="001D5079"/>
    <w:rsid w:val="001D56E3"/>
    <w:rsid w:val="001D5937"/>
    <w:rsid w:val="001D5FBA"/>
    <w:rsid w:val="001D6016"/>
    <w:rsid w:val="001D60B3"/>
    <w:rsid w:val="001D614A"/>
    <w:rsid w:val="001D628A"/>
    <w:rsid w:val="001D6290"/>
    <w:rsid w:val="001D69EB"/>
    <w:rsid w:val="001D739A"/>
    <w:rsid w:val="001D743B"/>
    <w:rsid w:val="001D75F9"/>
    <w:rsid w:val="001D7694"/>
    <w:rsid w:val="001D7CD3"/>
    <w:rsid w:val="001D7F0C"/>
    <w:rsid w:val="001E04A8"/>
    <w:rsid w:val="001E0576"/>
    <w:rsid w:val="001E0630"/>
    <w:rsid w:val="001E0758"/>
    <w:rsid w:val="001E0F62"/>
    <w:rsid w:val="001E1517"/>
    <w:rsid w:val="001E1D00"/>
    <w:rsid w:val="001E2639"/>
    <w:rsid w:val="001E2865"/>
    <w:rsid w:val="001E31AE"/>
    <w:rsid w:val="001E383A"/>
    <w:rsid w:val="001E39FB"/>
    <w:rsid w:val="001E3AC2"/>
    <w:rsid w:val="001E3B60"/>
    <w:rsid w:val="001E3F4C"/>
    <w:rsid w:val="001E41AE"/>
    <w:rsid w:val="001E4AB6"/>
    <w:rsid w:val="001E4FB3"/>
    <w:rsid w:val="001E51FC"/>
    <w:rsid w:val="001E5207"/>
    <w:rsid w:val="001E5286"/>
    <w:rsid w:val="001E5585"/>
    <w:rsid w:val="001E5A3D"/>
    <w:rsid w:val="001E5BA3"/>
    <w:rsid w:val="001E60E8"/>
    <w:rsid w:val="001E6523"/>
    <w:rsid w:val="001E652D"/>
    <w:rsid w:val="001E6995"/>
    <w:rsid w:val="001E6E2B"/>
    <w:rsid w:val="001E7053"/>
    <w:rsid w:val="001E7150"/>
    <w:rsid w:val="001E7727"/>
    <w:rsid w:val="001E7D61"/>
    <w:rsid w:val="001E7FC7"/>
    <w:rsid w:val="001F0096"/>
    <w:rsid w:val="001F0414"/>
    <w:rsid w:val="001F0889"/>
    <w:rsid w:val="001F11A9"/>
    <w:rsid w:val="001F1202"/>
    <w:rsid w:val="001F1234"/>
    <w:rsid w:val="001F14E9"/>
    <w:rsid w:val="001F1500"/>
    <w:rsid w:val="001F15A9"/>
    <w:rsid w:val="001F17C4"/>
    <w:rsid w:val="001F1B36"/>
    <w:rsid w:val="001F1B5D"/>
    <w:rsid w:val="001F1D1B"/>
    <w:rsid w:val="001F1DE4"/>
    <w:rsid w:val="001F202F"/>
    <w:rsid w:val="001F205C"/>
    <w:rsid w:val="001F2130"/>
    <w:rsid w:val="001F24E8"/>
    <w:rsid w:val="001F278C"/>
    <w:rsid w:val="001F2856"/>
    <w:rsid w:val="001F2925"/>
    <w:rsid w:val="001F297E"/>
    <w:rsid w:val="001F2F7E"/>
    <w:rsid w:val="001F3915"/>
    <w:rsid w:val="001F3AA1"/>
    <w:rsid w:val="001F44BE"/>
    <w:rsid w:val="001F454C"/>
    <w:rsid w:val="001F45E1"/>
    <w:rsid w:val="001F4EEC"/>
    <w:rsid w:val="001F5131"/>
    <w:rsid w:val="001F54ED"/>
    <w:rsid w:val="001F5532"/>
    <w:rsid w:val="001F579B"/>
    <w:rsid w:val="001F6159"/>
    <w:rsid w:val="001F63A0"/>
    <w:rsid w:val="001F6561"/>
    <w:rsid w:val="001F6908"/>
    <w:rsid w:val="001F69A8"/>
    <w:rsid w:val="001F6B39"/>
    <w:rsid w:val="001F6BAB"/>
    <w:rsid w:val="001F6CFF"/>
    <w:rsid w:val="001F6E68"/>
    <w:rsid w:val="001F6EC7"/>
    <w:rsid w:val="001F7084"/>
    <w:rsid w:val="001F7311"/>
    <w:rsid w:val="001F7A1F"/>
    <w:rsid w:val="001F7B42"/>
    <w:rsid w:val="001F7D87"/>
    <w:rsid w:val="002001E4"/>
    <w:rsid w:val="00200817"/>
    <w:rsid w:val="00200AEE"/>
    <w:rsid w:val="002012AC"/>
    <w:rsid w:val="00201384"/>
    <w:rsid w:val="00201B03"/>
    <w:rsid w:val="00201D84"/>
    <w:rsid w:val="00201F36"/>
    <w:rsid w:val="002022BC"/>
    <w:rsid w:val="00202323"/>
    <w:rsid w:val="00202494"/>
    <w:rsid w:val="0020258E"/>
    <w:rsid w:val="0020298F"/>
    <w:rsid w:val="00202A7E"/>
    <w:rsid w:val="00202DDD"/>
    <w:rsid w:val="002031C2"/>
    <w:rsid w:val="002034D2"/>
    <w:rsid w:val="00203566"/>
    <w:rsid w:val="002035D7"/>
    <w:rsid w:val="00203774"/>
    <w:rsid w:val="00203811"/>
    <w:rsid w:val="002038C5"/>
    <w:rsid w:val="00204614"/>
    <w:rsid w:val="00204650"/>
    <w:rsid w:val="002047C9"/>
    <w:rsid w:val="002048CF"/>
    <w:rsid w:val="00204A9D"/>
    <w:rsid w:val="00204E9F"/>
    <w:rsid w:val="0020519C"/>
    <w:rsid w:val="00205237"/>
    <w:rsid w:val="00205421"/>
    <w:rsid w:val="00205A2C"/>
    <w:rsid w:val="00205B66"/>
    <w:rsid w:val="00205DF6"/>
    <w:rsid w:val="00206309"/>
    <w:rsid w:val="0020678B"/>
    <w:rsid w:val="002068DF"/>
    <w:rsid w:val="002069D0"/>
    <w:rsid w:val="00206A20"/>
    <w:rsid w:val="00206AE3"/>
    <w:rsid w:val="00207731"/>
    <w:rsid w:val="00207A19"/>
    <w:rsid w:val="00207BA7"/>
    <w:rsid w:val="00207CA5"/>
    <w:rsid w:val="00207ECE"/>
    <w:rsid w:val="00207F48"/>
    <w:rsid w:val="0021061C"/>
    <w:rsid w:val="00210635"/>
    <w:rsid w:val="002106A1"/>
    <w:rsid w:val="002107F2"/>
    <w:rsid w:val="00210C19"/>
    <w:rsid w:val="0021100F"/>
    <w:rsid w:val="00211161"/>
    <w:rsid w:val="00211193"/>
    <w:rsid w:val="0021123F"/>
    <w:rsid w:val="00211251"/>
    <w:rsid w:val="00212819"/>
    <w:rsid w:val="00212D30"/>
    <w:rsid w:val="00212F8A"/>
    <w:rsid w:val="00212F96"/>
    <w:rsid w:val="00213077"/>
    <w:rsid w:val="00213394"/>
    <w:rsid w:val="00213395"/>
    <w:rsid w:val="002133FE"/>
    <w:rsid w:val="00213870"/>
    <w:rsid w:val="00213BF0"/>
    <w:rsid w:val="00214205"/>
    <w:rsid w:val="00214236"/>
    <w:rsid w:val="002142CD"/>
    <w:rsid w:val="00214686"/>
    <w:rsid w:val="002147BD"/>
    <w:rsid w:val="00214B40"/>
    <w:rsid w:val="00214B81"/>
    <w:rsid w:val="00214BB7"/>
    <w:rsid w:val="00214CA3"/>
    <w:rsid w:val="00214DB3"/>
    <w:rsid w:val="002151F2"/>
    <w:rsid w:val="0021527D"/>
    <w:rsid w:val="00215C62"/>
    <w:rsid w:val="00215FC4"/>
    <w:rsid w:val="002161DC"/>
    <w:rsid w:val="002165E4"/>
    <w:rsid w:val="00217364"/>
    <w:rsid w:val="00217588"/>
    <w:rsid w:val="00217604"/>
    <w:rsid w:val="00217D95"/>
    <w:rsid w:val="002201AD"/>
    <w:rsid w:val="00220535"/>
    <w:rsid w:val="00220892"/>
    <w:rsid w:val="002208D2"/>
    <w:rsid w:val="00220A23"/>
    <w:rsid w:val="00220F5C"/>
    <w:rsid w:val="002214E3"/>
    <w:rsid w:val="00221618"/>
    <w:rsid w:val="00221757"/>
    <w:rsid w:val="00221B67"/>
    <w:rsid w:val="00221D34"/>
    <w:rsid w:val="00221D98"/>
    <w:rsid w:val="00222094"/>
    <w:rsid w:val="00222898"/>
    <w:rsid w:val="00222F37"/>
    <w:rsid w:val="00222F7F"/>
    <w:rsid w:val="00223073"/>
    <w:rsid w:val="002230EE"/>
    <w:rsid w:val="002233F5"/>
    <w:rsid w:val="00223C7A"/>
    <w:rsid w:val="00223D9A"/>
    <w:rsid w:val="002241D4"/>
    <w:rsid w:val="002244DA"/>
    <w:rsid w:val="00224C29"/>
    <w:rsid w:val="0022503A"/>
    <w:rsid w:val="00225573"/>
    <w:rsid w:val="00225622"/>
    <w:rsid w:val="002256C3"/>
    <w:rsid w:val="00225C2C"/>
    <w:rsid w:val="00225EB3"/>
    <w:rsid w:val="00225FDD"/>
    <w:rsid w:val="00226023"/>
    <w:rsid w:val="002261D4"/>
    <w:rsid w:val="002261EA"/>
    <w:rsid w:val="0022657F"/>
    <w:rsid w:val="0022676D"/>
    <w:rsid w:val="00227611"/>
    <w:rsid w:val="00227DA5"/>
    <w:rsid w:val="00227EA1"/>
    <w:rsid w:val="002301CF"/>
    <w:rsid w:val="0023036D"/>
    <w:rsid w:val="002303BC"/>
    <w:rsid w:val="00230533"/>
    <w:rsid w:val="00230991"/>
    <w:rsid w:val="00230BEE"/>
    <w:rsid w:val="00230CF0"/>
    <w:rsid w:val="002317AA"/>
    <w:rsid w:val="00231B70"/>
    <w:rsid w:val="002323C1"/>
    <w:rsid w:val="0023258F"/>
    <w:rsid w:val="00232739"/>
    <w:rsid w:val="00232769"/>
    <w:rsid w:val="0023281C"/>
    <w:rsid w:val="002329D6"/>
    <w:rsid w:val="00233190"/>
    <w:rsid w:val="00233251"/>
    <w:rsid w:val="00233339"/>
    <w:rsid w:val="00233D76"/>
    <w:rsid w:val="002345F1"/>
    <w:rsid w:val="002346E0"/>
    <w:rsid w:val="00234B4C"/>
    <w:rsid w:val="00234B97"/>
    <w:rsid w:val="00234D69"/>
    <w:rsid w:val="00234EE3"/>
    <w:rsid w:val="00235429"/>
    <w:rsid w:val="002354CA"/>
    <w:rsid w:val="002354F7"/>
    <w:rsid w:val="002356C0"/>
    <w:rsid w:val="00235D70"/>
    <w:rsid w:val="00235D9C"/>
    <w:rsid w:val="00235EC6"/>
    <w:rsid w:val="00235F39"/>
    <w:rsid w:val="00236222"/>
    <w:rsid w:val="0023627D"/>
    <w:rsid w:val="0023639A"/>
    <w:rsid w:val="002364B9"/>
    <w:rsid w:val="00236971"/>
    <w:rsid w:val="00236FBB"/>
    <w:rsid w:val="0023716E"/>
    <w:rsid w:val="0023743F"/>
    <w:rsid w:val="00237572"/>
    <w:rsid w:val="002376FE"/>
    <w:rsid w:val="002378BB"/>
    <w:rsid w:val="00237A1A"/>
    <w:rsid w:val="00237A30"/>
    <w:rsid w:val="00237C62"/>
    <w:rsid w:val="00240008"/>
    <w:rsid w:val="00240095"/>
    <w:rsid w:val="00240283"/>
    <w:rsid w:val="0024064C"/>
    <w:rsid w:val="00240894"/>
    <w:rsid w:val="002411B4"/>
    <w:rsid w:val="0024195D"/>
    <w:rsid w:val="00241FCA"/>
    <w:rsid w:val="0024202A"/>
    <w:rsid w:val="0024215B"/>
    <w:rsid w:val="00242387"/>
    <w:rsid w:val="00242D7F"/>
    <w:rsid w:val="00242DF5"/>
    <w:rsid w:val="00243351"/>
    <w:rsid w:val="002434AA"/>
    <w:rsid w:val="002435E8"/>
    <w:rsid w:val="0024363B"/>
    <w:rsid w:val="0024399E"/>
    <w:rsid w:val="002439CF"/>
    <w:rsid w:val="00243C92"/>
    <w:rsid w:val="00243E51"/>
    <w:rsid w:val="00244187"/>
    <w:rsid w:val="0024433B"/>
    <w:rsid w:val="002445EF"/>
    <w:rsid w:val="002445F0"/>
    <w:rsid w:val="00244653"/>
    <w:rsid w:val="002446CE"/>
    <w:rsid w:val="00244D7C"/>
    <w:rsid w:val="00244F4D"/>
    <w:rsid w:val="00245053"/>
    <w:rsid w:val="002450FF"/>
    <w:rsid w:val="002452EB"/>
    <w:rsid w:val="0024544E"/>
    <w:rsid w:val="00245528"/>
    <w:rsid w:val="0024598E"/>
    <w:rsid w:val="00245BD7"/>
    <w:rsid w:val="00245FA3"/>
    <w:rsid w:val="002461D0"/>
    <w:rsid w:val="00246369"/>
    <w:rsid w:val="00246621"/>
    <w:rsid w:val="0024668E"/>
    <w:rsid w:val="002468A1"/>
    <w:rsid w:val="00246A79"/>
    <w:rsid w:val="00246BDC"/>
    <w:rsid w:val="00246D36"/>
    <w:rsid w:val="002470AF"/>
    <w:rsid w:val="00247123"/>
    <w:rsid w:val="00247297"/>
    <w:rsid w:val="0024775D"/>
    <w:rsid w:val="0024784D"/>
    <w:rsid w:val="002478B5"/>
    <w:rsid w:val="002479A2"/>
    <w:rsid w:val="00247AF1"/>
    <w:rsid w:val="002500F0"/>
    <w:rsid w:val="002503F6"/>
    <w:rsid w:val="002505A4"/>
    <w:rsid w:val="00250671"/>
    <w:rsid w:val="002506A3"/>
    <w:rsid w:val="00250925"/>
    <w:rsid w:val="00251048"/>
    <w:rsid w:val="002514B9"/>
    <w:rsid w:val="00251CE9"/>
    <w:rsid w:val="00251D06"/>
    <w:rsid w:val="00251F10"/>
    <w:rsid w:val="0025223D"/>
    <w:rsid w:val="00252B5D"/>
    <w:rsid w:val="00253394"/>
    <w:rsid w:val="002533A0"/>
    <w:rsid w:val="00253570"/>
    <w:rsid w:val="00253E50"/>
    <w:rsid w:val="00253ECB"/>
    <w:rsid w:val="00253F68"/>
    <w:rsid w:val="002541C9"/>
    <w:rsid w:val="00254BB3"/>
    <w:rsid w:val="00255761"/>
    <w:rsid w:val="002557CB"/>
    <w:rsid w:val="002558D1"/>
    <w:rsid w:val="00255C30"/>
    <w:rsid w:val="00255CD1"/>
    <w:rsid w:val="00255E06"/>
    <w:rsid w:val="002560D1"/>
    <w:rsid w:val="0025613F"/>
    <w:rsid w:val="00256228"/>
    <w:rsid w:val="00256253"/>
    <w:rsid w:val="00256484"/>
    <w:rsid w:val="00256798"/>
    <w:rsid w:val="002567C0"/>
    <w:rsid w:val="002568E8"/>
    <w:rsid w:val="00256A3B"/>
    <w:rsid w:val="0025701F"/>
    <w:rsid w:val="0025765C"/>
    <w:rsid w:val="002576DE"/>
    <w:rsid w:val="00260193"/>
    <w:rsid w:val="00260818"/>
    <w:rsid w:val="00260924"/>
    <w:rsid w:val="002609D5"/>
    <w:rsid w:val="00260A00"/>
    <w:rsid w:val="00260AAB"/>
    <w:rsid w:val="00260B72"/>
    <w:rsid w:val="00260F90"/>
    <w:rsid w:val="002610ED"/>
    <w:rsid w:val="002611EF"/>
    <w:rsid w:val="002612C1"/>
    <w:rsid w:val="0026140F"/>
    <w:rsid w:val="00261766"/>
    <w:rsid w:val="0026181E"/>
    <w:rsid w:val="00261EB7"/>
    <w:rsid w:val="00261F5B"/>
    <w:rsid w:val="002622EF"/>
    <w:rsid w:val="00262491"/>
    <w:rsid w:val="002624A0"/>
    <w:rsid w:val="002627FF"/>
    <w:rsid w:val="00262A71"/>
    <w:rsid w:val="00262AB7"/>
    <w:rsid w:val="00262D3B"/>
    <w:rsid w:val="00262D4A"/>
    <w:rsid w:val="00262FF3"/>
    <w:rsid w:val="002634CA"/>
    <w:rsid w:val="002637E8"/>
    <w:rsid w:val="00263B64"/>
    <w:rsid w:val="00263BA8"/>
    <w:rsid w:val="00263C22"/>
    <w:rsid w:val="00263F79"/>
    <w:rsid w:val="0026466C"/>
    <w:rsid w:val="00264B36"/>
    <w:rsid w:val="00264C11"/>
    <w:rsid w:val="00264C5C"/>
    <w:rsid w:val="0026527C"/>
    <w:rsid w:val="002654A4"/>
    <w:rsid w:val="002654D1"/>
    <w:rsid w:val="002656D7"/>
    <w:rsid w:val="00265895"/>
    <w:rsid w:val="002658CC"/>
    <w:rsid w:val="00265B96"/>
    <w:rsid w:val="00265E2A"/>
    <w:rsid w:val="00265EE2"/>
    <w:rsid w:val="00265FC3"/>
    <w:rsid w:val="00266367"/>
    <w:rsid w:val="0026668A"/>
    <w:rsid w:val="00266867"/>
    <w:rsid w:val="00266A8C"/>
    <w:rsid w:val="00266B33"/>
    <w:rsid w:val="00266BA8"/>
    <w:rsid w:val="00266E88"/>
    <w:rsid w:val="00266FF5"/>
    <w:rsid w:val="00267429"/>
    <w:rsid w:val="002675E0"/>
    <w:rsid w:val="002676FF"/>
    <w:rsid w:val="002677A8"/>
    <w:rsid w:val="00267922"/>
    <w:rsid w:val="00267EE0"/>
    <w:rsid w:val="00267FE4"/>
    <w:rsid w:val="0027008B"/>
    <w:rsid w:val="00270093"/>
    <w:rsid w:val="002703A1"/>
    <w:rsid w:val="002705C1"/>
    <w:rsid w:val="002705C7"/>
    <w:rsid w:val="00270AF4"/>
    <w:rsid w:val="00270C81"/>
    <w:rsid w:val="00271097"/>
    <w:rsid w:val="002714EB"/>
    <w:rsid w:val="00271584"/>
    <w:rsid w:val="00271807"/>
    <w:rsid w:val="0027211E"/>
    <w:rsid w:val="00272429"/>
    <w:rsid w:val="00273196"/>
    <w:rsid w:val="002734C6"/>
    <w:rsid w:val="00273803"/>
    <w:rsid w:val="00273BB6"/>
    <w:rsid w:val="00273C47"/>
    <w:rsid w:val="00273CFA"/>
    <w:rsid w:val="00273F68"/>
    <w:rsid w:val="002745CE"/>
    <w:rsid w:val="00274835"/>
    <w:rsid w:val="00274993"/>
    <w:rsid w:val="00274C3C"/>
    <w:rsid w:val="00274C65"/>
    <w:rsid w:val="002753E8"/>
    <w:rsid w:val="00275427"/>
    <w:rsid w:val="0027545E"/>
    <w:rsid w:val="002757F1"/>
    <w:rsid w:val="00275FAC"/>
    <w:rsid w:val="00276046"/>
    <w:rsid w:val="00276806"/>
    <w:rsid w:val="00276909"/>
    <w:rsid w:val="00276B54"/>
    <w:rsid w:val="00276E8D"/>
    <w:rsid w:val="002770DF"/>
    <w:rsid w:val="00277245"/>
    <w:rsid w:val="0027732D"/>
    <w:rsid w:val="002773F2"/>
    <w:rsid w:val="002774F6"/>
    <w:rsid w:val="002775AF"/>
    <w:rsid w:val="00277AE9"/>
    <w:rsid w:val="00277D22"/>
    <w:rsid w:val="00277F84"/>
    <w:rsid w:val="00277FDF"/>
    <w:rsid w:val="00280390"/>
    <w:rsid w:val="002803CC"/>
    <w:rsid w:val="0028047C"/>
    <w:rsid w:val="002807A6"/>
    <w:rsid w:val="00280DAD"/>
    <w:rsid w:val="002812FD"/>
    <w:rsid w:val="00281359"/>
    <w:rsid w:val="00281793"/>
    <w:rsid w:val="00281B85"/>
    <w:rsid w:val="00281B8B"/>
    <w:rsid w:val="00281D78"/>
    <w:rsid w:val="002820EF"/>
    <w:rsid w:val="002821E2"/>
    <w:rsid w:val="00282323"/>
    <w:rsid w:val="0028264F"/>
    <w:rsid w:val="00282BC7"/>
    <w:rsid w:val="00283140"/>
    <w:rsid w:val="00283338"/>
    <w:rsid w:val="00283AEC"/>
    <w:rsid w:val="00283FA2"/>
    <w:rsid w:val="00284154"/>
    <w:rsid w:val="00284C91"/>
    <w:rsid w:val="00284EC7"/>
    <w:rsid w:val="00284F58"/>
    <w:rsid w:val="002852B2"/>
    <w:rsid w:val="00285E32"/>
    <w:rsid w:val="0028618B"/>
    <w:rsid w:val="002863CB"/>
    <w:rsid w:val="00286462"/>
    <w:rsid w:val="00286640"/>
    <w:rsid w:val="00286B69"/>
    <w:rsid w:val="002870DF"/>
    <w:rsid w:val="002871A4"/>
    <w:rsid w:val="00287542"/>
    <w:rsid w:val="002879C9"/>
    <w:rsid w:val="00287C93"/>
    <w:rsid w:val="00287EB1"/>
    <w:rsid w:val="00287F7A"/>
    <w:rsid w:val="002903AC"/>
    <w:rsid w:val="00290437"/>
    <w:rsid w:val="002904B8"/>
    <w:rsid w:val="002904DE"/>
    <w:rsid w:val="0029058D"/>
    <w:rsid w:val="002905B6"/>
    <w:rsid w:val="00290C0E"/>
    <w:rsid w:val="00291156"/>
    <w:rsid w:val="002916E3"/>
    <w:rsid w:val="00291787"/>
    <w:rsid w:val="00291CFD"/>
    <w:rsid w:val="00292A66"/>
    <w:rsid w:val="00292F5F"/>
    <w:rsid w:val="0029376F"/>
    <w:rsid w:val="00293784"/>
    <w:rsid w:val="00293856"/>
    <w:rsid w:val="002939C6"/>
    <w:rsid w:val="00293A66"/>
    <w:rsid w:val="00294190"/>
    <w:rsid w:val="00294488"/>
    <w:rsid w:val="0029495C"/>
    <w:rsid w:val="00294A26"/>
    <w:rsid w:val="00294AC7"/>
    <w:rsid w:val="00294CE9"/>
    <w:rsid w:val="00295014"/>
    <w:rsid w:val="0029512B"/>
    <w:rsid w:val="002952D3"/>
    <w:rsid w:val="00295566"/>
    <w:rsid w:val="0029567D"/>
    <w:rsid w:val="002958F8"/>
    <w:rsid w:val="00295B81"/>
    <w:rsid w:val="00295BE2"/>
    <w:rsid w:val="00295C2D"/>
    <w:rsid w:val="0029621D"/>
    <w:rsid w:val="00296688"/>
    <w:rsid w:val="00296753"/>
    <w:rsid w:val="002967FD"/>
    <w:rsid w:val="00296AFD"/>
    <w:rsid w:val="00296D47"/>
    <w:rsid w:val="00296FD3"/>
    <w:rsid w:val="00297031"/>
    <w:rsid w:val="00297305"/>
    <w:rsid w:val="00297830"/>
    <w:rsid w:val="00297C52"/>
    <w:rsid w:val="00297D05"/>
    <w:rsid w:val="00297F00"/>
    <w:rsid w:val="002A0023"/>
    <w:rsid w:val="002A02DD"/>
    <w:rsid w:val="002A05FD"/>
    <w:rsid w:val="002A08DE"/>
    <w:rsid w:val="002A0E84"/>
    <w:rsid w:val="002A1389"/>
    <w:rsid w:val="002A150F"/>
    <w:rsid w:val="002A154E"/>
    <w:rsid w:val="002A168C"/>
    <w:rsid w:val="002A1D7B"/>
    <w:rsid w:val="002A2278"/>
    <w:rsid w:val="002A26B2"/>
    <w:rsid w:val="002A2B1C"/>
    <w:rsid w:val="002A2B4F"/>
    <w:rsid w:val="002A2BA2"/>
    <w:rsid w:val="002A2C40"/>
    <w:rsid w:val="002A2CEC"/>
    <w:rsid w:val="002A2D07"/>
    <w:rsid w:val="002A3002"/>
    <w:rsid w:val="002A341B"/>
    <w:rsid w:val="002A3A97"/>
    <w:rsid w:val="002A3CAC"/>
    <w:rsid w:val="002A3E6F"/>
    <w:rsid w:val="002A3F9E"/>
    <w:rsid w:val="002A43AE"/>
    <w:rsid w:val="002A45C5"/>
    <w:rsid w:val="002A4A32"/>
    <w:rsid w:val="002A4DDD"/>
    <w:rsid w:val="002A4E66"/>
    <w:rsid w:val="002A5007"/>
    <w:rsid w:val="002A5290"/>
    <w:rsid w:val="002A5529"/>
    <w:rsid w:val="002A5594"/>
    <w:rsid w:val="002A5ACE"/>
    <w:rsid w:val="002A5C34"/>
    <w:rsid w:val="002A5ECA"/>
    <w:rsid w:val="002A6079"/>
    <w:rsid w:val="002A65BF"/>
    <w:rsid w:val="002A6676"/>
    <w:rsid w:val="002A6D50"/>
    <w:rsid w:val="002A6D68"/>
    <w:rsid w:val="002A7066"/>
    <w:rsid w:val="002A74BC"/>
    <w:rsid w:val="002A74CE"/>
    <w:rsid w:val="002A76F8"/>
    <w:rsid w:val="002A7B12"/>
    <w:rsid w:val="002A7D8A"/>
    <w:rsid w:val="002A7DBF"/>
    <w:rsid w:val="002A7E82"/>
    <w:rsid w:val="002B0696"/>
    <w:rsid w:val="002B090C"/>
    <w:rsid w:val="002B0E49"/>
    <w:rsid w:val="002B0E63"/>
    <w:rsid w:val="002B0EA5"/>
    <w:rsid w:val="002B0EE8"/>
    <w:rsid w:val="002B0F34"/>
    <w:rsid w:val="002B1410"/>
    <w:rsid w:val="002B161D"/>
    <w:rsid w:val="002B163C"/>
    <w:rsid w:val="002B1876"/>
    <w:rsid w:val="002B1BFA"/>
    <w:rsid w:val="002B2084"/>
    <w:rsid w:val="002B24BB"/>
    <w:rsid w:val="002B24D9"/>
    <w:rsid w:val="002B2A02"/>
    <w:rsid w:val="002B30A9"/>
    <w:rsid w:val="002B352F"/>
    <w:rsid w:val="002B38BE"/>
    <w:rsid w:val="002B3CE6"/>
    <w:rsid w:val="002B444B"/>
    <w:rsid w:val="002B46B6"/>
    <w:rsid w:val="002B475B"/>
    <w:rsid w:val="002B4C10"/>
    <w:rsid w:val="002B4DFB"/>
    <w:rsid w:val="002B529A"/>
    <w:rsid w:val="002B5320"/>
    <w:rsid w:val="002B57C7"/>
    <w:rsid w:val="002B586A"/>
    <w:rsid w:val="002B587D"/>
    <w:rsid w:val="002B5ED3"/>
    <w:rsid w:val="002B6163"/>
    <w:rsid w:val="002B6373"/>
    <w:rsid w:val="002B6494"/>
    <w:rsid w:val="002B6605"/>
    <w:rsid w:val="002B6990"/>
    <w:rsid w:val="002B6C9D"/>
    <w:rsid w:val="002B7A4C"/>
    <w:rsid w:val="002B7EFE"/>
    <w:rsid w:val="002B7F81"/>
    <w:rsid w:val="002C0029"/>
    <w:rsid w:val="002C0329"/>
    <w:rsid w:val="002C077C"/>
    <w:rsid w:val="002C08F7"/>
    <w:rsid w:val="002C1877"/>
    <w:rsid w:val="002C2022"/>
    <w:rsid w:val="002C2311"/>
    <w:rsid w:val="002C2419"/>
    <w:rsid w:val="002C2649"/>
    <w:rsid w:val="002C2B50"/>
    <w:rsid w:val="002C31BE"/>
    <w:rsid w:val="002C32D3"/>
    <w:rsid w:val="002C377A"/>
    <w:rsid w:val="002C38C7"/>
    <w:rsid w:val="002C3B90"/>
    <w:rsid w:val="002C3BF4"/>
    <w:rsid w:val="002C3C5D"/>
    <w:rsid w:val="002C3C86"/>
    <w:rsid w:val="002C42DB"/>
    <w:rsid w:val="002C46F2"/>
    <w:rsid w:val="002C4BCE"/>
    <w:rsid w:val="002C4DF7"/>
    <w:rsid w:val="002C4FFB"/>
    <w:rsid w:val="002C5252"/>
    <w:rsid w:val="002C55E2"/>
    <w:rsid w:val="002C5630"/>
    <w:rsid w:val="002C5695"/>
    <w:rsid w:val="002C591A"/>
    <w:rsid w:val="002C5D4A"/>
    <w:rsid w:val="002C5E8B"/>
    <w:rsid w:val="002C66D2"/>
    <w:rsid w:val="002C67D4"/>
    <w:rsid w:val="002C683D"/>
    <w:rsid w:val="002C6EB0"/>
    <w:rsid w:val="002C7932"/>
    <w:rsid w:val="002C7F6B"/>
    <w:rsid w:val="002D0365"/>
    <w:rsid w:val="002D03DE"/>
    <w:rsid w:val="002D03F9"/>
    <w:rsid w:val="002D0508"/>
    <w:rsid w:val="002D0CFB"/>
    <w:rsid w:val="002D0D55"/>
    <w:rsid w:val="002D1046"/>
    <w:rsid w:val="002D1288"/>
    <w:rsid w:val="002D1432"/>
    <w:rsid w:val="002D1728"/>
    <w:rsid w:val="002D1E26"/>
    <w:rsid w:val="002D2547"/>
    <w:rsid w:val="002D2FD6"/>
    <w:rsid w:val="002D309E"/>
    <w:rsid w:val="002D34EC"/>
    <w:rsid w:val="002D3668"/>
    <w:rsid w:val="002D36B3"/>
    <w:rsid w:val="002D394E"/>
    <w:rsid w:val="002D3C5B"/>
    <w:rsid w:val="002D3D38"/>
    <w:rsid w:val="002D3EBD"/>
    <w:rsid w:val="002D429F"/>
    <w:rsid w:val="002D458E"/>
    <w:rsid w:val="002D4602"/>
    <w:rsid w:val="002D46D9"/>
    <w:rsid w:val="002D48DF"/>
    <w:rsid w:val="002D4B0A"/>
    <w:rsid w:val="002D4CC9"/>
    <w:rsid w:val="002D4D80"/>
    <w:rsid w:val="002D4E4F"/>
    <w:rsid w:val="002D5009"/>
    <w:rsid w:val="002D5358"/>
    <w:rsid w:val="002D5862"/>
    <w:rsid w:val="002D5D4F"/>
    <w:rsid w:val="002D5D75"/>
    <w:rsid w:val="002D5F9E"/>
    <w:rsid w:val="002D6014"/>
    <w:rsid w:val="002D66F7"/>
    <w:rsid w:val="002D68CB"/>
    <w:rsid w:val="002D6BC4"/>
    <w:rsid w:val="002D6DB1"/>
    <w:rsid w:val="002D70DD"/>
    <w:rsid w:val="002D70EF"/>
    <w:rsid w:val="002D753E"/>
    <w:rsid w:val="002D7753"/>
    <w:rsid w:val="002D79CA"/>
    <w:rsid w:val="002D7BD2"/>
    <w:rsid w:val="002E00A8"/>
    <w:rsid w:val="002E0188"/>
    <w:rsid w:val="002E03EE"/>
    <w:rsid w:val="002E04FA"/>
    <w:rsid w:val="002E0A73"/>
    <w:rsid w:val="002E1A4F"/>
    <w:rsid w:val="002E1D8E"/>
    <w:rsid w:val="002E2023"/>
    <w:rsid w:val="002E2214"/>
    <w:rsid w:val="002E224D"/>
    <w:rsid w:val="002E32B0"/>
    <w:rsid w:val="002E338C"/>
    <w:rsid w:val="002E346B"/>
    <w:rsid w:val="002E34A2"/>
    <w:rsid w:val="002E3882"/>
    <w:rsid w:val="002E3A94"/>
    <w:rsid w:val="002E3F37"/>
    <w:rsid w:val="002E4241"/>
    <w:rsid w:val="002E42DB"/>
    <w:rsid w:val="002E431B"/>
    <w:rsid w:val="002E49B3"/>
    <w:rsid w:val="002E4D94"/>
    <w:rsid w:val="002E529A"/>
    <w:rsid w:val="002E55ED"/>
    <w:rsid w:val="002E58ED"/>
    <w:rsid w:val="002E5AD4"/>
    <w:rsid w:val="002E5CD7"/>
    <w:rsid w:val="002E5E06"/>
    <w:rsid w:val="002E5EF5"/>
    <w:rsid w:val="002E5F99"/>
    <w:rsid w:val="002E6AD6"/>
    <w:rsid w:val="002E6D73"/>
    <w:rsid w:val="002E7498"/>
    <w:rsid w:val="002E755D"/>
    <w:rsid w:val="002E75AB"/>
    <w:rsid w:val="002E7BB1"/>
    <w:rsid w:val="002E7C90"/>
    <w:rsid w:val="002E7FC5"/>
    <w:rsid w:val="002F0689"/>
    <w:rsid w:val="002F088A"/>
    <w:rsid w:val="002F0EF4"/>
    <w:rsid w:val="002F1026"/>
    <w:rsid w:val="002F1605"/>
    <w:rsid w:val="002F1872"/>
    <w:rsid w:val="002F1966"/>
    <w:rsid w:val="002F1A0C"/>
    <w:rsid w:val="002F1AC5"/>
    <w:rsid w:val="002F1BC2"/>
    <w:rsid w:val="002F1CBF"/>
    <w:rsid w:val="002F23E6"/>
    <w:rsid w:val="002F2D84"/>
    <w:rsid w:val="002F3111"/>
    <w:rsid w:val="002F33DC"/>
    <w:rsid w:val="002F34D6"/>
    <w:rsid w:val="002F3722"/>
    <w:rsid w:val="002F4261"/>
    <w:rsid w:val="002F4512"/>
    <w:rsid w:val="002F4769"/>
    <w:rsid w:val="002F4783"/>
    <w:rsid w:val="002F4AAC"/>
    <w:rsid w:val="002F4B8C"/>
    <w:rsid w:val="002F4E06"/>
    <w:rsid w:val="002F5343"/>
    <w:rsid w:val="002F551F"/>
    <w:rsid w:val="002F5673"/>
    <w:rsid w:val="002F567C"/>
    <w:rsid w:val="002F57FE"/>
    <w:rsid w:val="002F583A"/>
    <w:rsid w:val="002F59CD"/>
    <w:rsid w:val="002F5D1E"/>
    <w:rsid w:val="002F61B3"/>
    <w:rsid w:val="002F6381"/>
    <w:rsid w:val="002F6B2C"/>
    <w:rsid w:val="002F6EB6"/>
    <w:rsid w:val="00300041"/>
    <w:rsid w:val="003003E4"/>
    <w:rsid w:val="00300BFA"/>
    <w:rsid w:val="00300D7B"/>
    <w:rsid w:val="00300E0D"/>
    <w:rsid w:val="00300E5C"/>
    <w:rsid w:val="00300FCD"/>
    <w:rsid w:val="00301345"/>
    <w:rsid w:val="00301372"/>
    <w:rsid w:val="00301437"/>
    <w:rsid w:val="00301986"/>
    <w:rsid w:val="00301B42"/>
    <w:rsid w:val="00301B74"/>
    <w:rsid w:val="00301BCF"/>
    <w:rsid w:val="00302231"/>
    <w:rsid w:val="003022D2"/>
    <w:rsid w:val="00302306"/>
    <w:rsid w:val="00302339"/>
    <w:rsid w:val="00302874"/>
    <w:rsid w:val="00302D27"/>
    <w:rsid w:val="00302FA8"/>
    <w:rsid w:val="0030303B"/>
    <w:rsid w:val="00303281"/>
    <w:rsid w:val="0030332E"/>
    <w:rsid w:val="003036CA"/>
    <w:rsid w:val="0030374D"/>
    <w:rsid w:val="00303C3A"/>
    <w:rsid w:val="00303C7A"/>
    <w:rsid w:val="00304180"/>
    <w:rsid w:val="00304610"/>
    <w:rsid w:val="00304DF5"/>
    <w:rsid w:val="00304E33"/>
    <w:rsid w:val="00305113"/>
    <w:rsid w:val="0030592C"/>
    <w:rsid w:val="00305A45"/>
    <w:rsid w:val="00305ACE"/>
    <w:rsid w:val="00306952"/>
    <w:rsid w:val="0030699E"/>
    <w:rsid w:val="00306A99"/>
    <w:rsid w:val="00306F0A"/>
    <w:rsid w:val="0030709A"/>
    <w:rsid w:val="00307696"/>
    <w:rsid w:val="003076C2"/>
    <w:rsid w:val="0030775A"/>
    <w:rsid w:val="003077FC"/>
    <w:rsid w:val="0030794C"/>
    <w:rsid w:val="00307AE2"/>
    <w:rsid w:val="00307BE7"/>
    <w:rsid w:val="00307D51"/>
    <w:rsid w:val="003100A2"/>
    <w:rsid w:val="003102D2"/>
    <w:rsid w:val="0031070D"/>
    <w:rsid w:val="00310977"/>
    <w:rsid w:val="00310A01"/>
    <w:rsid w:val="00310F44"/>
    <w:rsid w:val="00311148"/>
    <w:rsid w:val="00311825"/>
    <w:rsid w:val="00311863"/>
    <w:rsid w:val="00311B3C"/>
    <w:rsid w:val="00311B8A"/>
    <w:rsid w:val="00311D77"/>
    <w:rsid w:val="00311DFE"/>
    <w:rsid w:val="00312415"/>
    <w:rsid w:val="003126B4"/>
    <w:rsid w:val="00312786"/>
    <w:rsid w:val="003127A3"/>
    <w:rsid w:val="00312824"/>
    <w:rsid w:val="00312989"/>
    <w:rsid w:val="00312A9F"/>
    <w:rsid w:val="00312ABD"/>
    <w:rsid w:val="00312CFE"/>
    <w:rsid w:val="00312EDB"/>
    <w:rsid w:val="003135B5"/>
    <w:rsid w:val="00313614"/>
    <w:rsid w:val="00313A98"/>
    <w:rsid w:val="00313AB3"/>
    <w:rsid w:val="00313C96"/>
    <w:rsid w:val="00314029"/>
    <w:rsid w:val="003142E7"/>
    <w:rsid w:val="0031444D"/>
    <w:rsid w:val="0031475F"/>
    <w:rsid w:val="0031499A"/>
    <w:rsid w:val="00314AA4"/>
    <w:rsid w:val="00314B63"/>
    <w:rsid w:val="00315276"/>
    <w:rsid w:val="0031532B"/>
    <w:rsid w:val="003153AA"/>
    <w:rsid w:val="003155E7"/>
    <w:rsid w:val="003156FB"/>
    <w:rsid w:val="00315B2F"/>
    <w:rsid w:val="003161C4"/>
    <w:rsid w:val="00316380"/>
    <w:rsid w:val="00316AB6"/>
    <w:rsid w:val="003171F8"/>
    <w:rsid w:val="00317475"/>
    <w:rsid w:val="003174DA"/>
    <w:rsid w:val="003175BB"/>
    <w:rsid w:val="0031781F"/>
    <w:rsid w:val="00317822"/>
    <w:rsid w:val="00317B11"/>
    <w:rsid w:val="00317EA9"/>
    <w:rsid w:val="00320236"/>
    <w:rsid w:val="003209D0"/>
    <w:rsid w:val="00320CBF"/>
    <w:rsid w:val="00320FB8"/>
    <w:rsid w:val="00321128"/>
    <w:rsid w:val="00321238"/>
    <w:rsid w:val="003215AC"/>
    <w:rsid w:val="0032174B"/>
    <w:rsid w:val="0032179B"/>
    <w:rsid w:val="00321B25"/>
    <w:rsid w:val="00321B78"/>
    <w:rsid w:val="00321C46"/>
    <w:rsid w:val="00321D82"/>
    <w:rsid w:val="003222B6"/>
    <w:rsid w:val="003224D0"/>
    <w:rsid w:val="00322AEE"/>
    <w:rsid w:val="0032312D"/>
    <w:rsid w:val="003233D6"/>
    <w:rsid w:val="00323718"/>
    <w:rsid w:val="0032385F"/>
    <w:rsid w:val="00323C01"/>
    <w:rsid w:val="00323CA2"/>
    <w:rsid w:val="00324A83"/>
    <w:rsid w:val="00324CFA"/>
    <w:rsid w:val="00325345"/>
    <w:rsid w:val="0032579B"/>
    <w:rsid w:val="00325FE9"/>
    <w:rsid w:val="003263EA"/>
    <w:rsid w:val="00326769"/>
    <w:rsid w:val="00326ADD"/>
    <w:rsid w:val="00326B66"/>
    <w:rsid w:val="00326B8C"/>
    <w:rsid w:val="00326CE3"/>
    <w:rsid w:val="003272AB"/>
    <w:rsid w:val="003276F3"/>
    <w:rsid w:val="00327A2B"/>
    <w:rsid w:val="00327C08"/>
    <w:rsid w:val="00327C99"/>
    <w:rsid w:val="00330148"/>
    <w:rsid w:val="0033030E"/>
    <w:rsid w:val="00330BDE"/>
    <w:rsid w:val="00330E55"/>
    <w:rsid w:val="00330E70"/>
    <w:rsid w:val="00330EB7"/>
    <w:rsid w:val="00331276"/>
    <w:rsid w:val="00331E80"/>
    <w:rsid w:val="00332067"/>
    <w:rsid w:val="003321A2"/>
    <w:rsid w:val="00332342"/>
    <w:rsid w:val="00332430"/>
    <w:rsid w:val="0033243C"/>
    <w:rsid w:val="003325CD"/>
    <w:rsid w:val="00332656"/>
    <w:rsid w:val="00332921"/>
    <w:rsid w:val="00332A84"/>
    <w:rsid w:val="00332B74"/>
    <w:rsid w:val="0033305E"/>
    <w:rsid w:val="0033331C"/>
    <w:rsid w:val="0033355D"/>
    <w:rsid w:val="003336E9"/>
    <w:rsid w:val="003336EB"/>
    <w:rsid w:val="003337F3"/>
    <w:rsid w:val="00333C3F"/>
    <w:rsid w:val="00333F32"/>
    <w:rsid w:val="003343A5"/>
    <w:rsid w:val="003349DB"/>
    <w:rsid w:val="00334E69"/>
    <w:rsid w:val="00335172"/>
    <w:rsid w:val="003356C9"/>
    <w:rsid w:val="00335AFF"/>
    <w:rsid w:val="00335B72"/>
    <w:rsid w:val="00335FF5"/>
    <w:rsid w:val="003361C1"/>
    <w:rsid w:val="0033647C"/>
    <w:rsid w:val="00336A1F"/>
    <w:rsid w:val="00336A25"/>
    <w:rsid w:val="00336C61"/>
    <w:rsid w:val="00336D25"/>
    <w:rsid w:val="00337C27"/>
    <w:rsid w:val="00337DC6"/>
    <w:rsid w:val="003404E9"/>
    <w:rsid w:val="00340607"/>
    <w:rsid w:val="00340699"/>
    <w:rsid w:val="003407E9"/>
    <w:rsid w:val="00340DC3"/>
    <w:rsid w:val="0034136F"/>
    <w:rsid w:val="003417BC"/>
    <w:rsid w:val="0034272E"/>
    <w:rsid w:val="00342DBD"/>
    <w:rsid w:val="00342F6C"/>
    <w:rsid w:val="00343562"/>
    <w:rsid w:val="003435AE"/>
    <w:rsid w:val="003436AB"/>
    <w:rsid w:val="00343AC5"/>
    <w:rsid w:val="00343B97"/>
    <w:rsid w:val="00344203"/>
    <w:rsid w:val="003446FE"/>
    <w:rsid w:val="00344989"/>
    <w:rsid w:val="00344B5E"/>
    <w:rsid w:val="00344B9B"/>
    <w:rsid w:val="00344E4B"/>
    <w:rsid w:val="00344F3D"/>
    <w:rsid w:val="00345162"/>
    <w:rsid w:val="00345520"/>
    <w:rsid w:val="003455B0"/>
    <w:rsid w:val="003459D0"/>
    <w:rsid w:val="00345B14"/>
    <w:rsid w:val="00346009"/>
    <w:rsid w:val="00346112"/>
    <w:rsid w:val="0034617E"/>
    <w:rsid w:val="00346592"/>
    <w:rsid w:val="0034662F"/>
    <w:rsid w:val="00346A69"/>
    <w:rsid w:val="00347161"/>
    <w:rsid w:val="00347468"/>
    <w:rsid w:val="00347501"/>
    <w:rsid w:val="00347543"/>
    <w:rsid w:val="00347887"/>
    <w:rsid w:val="003479CB"/>
    <w:rsid w:val="00347B38"/>
    <w:rsid w:val="00347D2E"/>
    <w:rsid w:val="00347E57"/>
    <w:rsid w:val="003503AD"/>
    <w:rsid w:val="003505FF"/>
    <w:rsid w:val="00350896"/>
    <w:rsid w:val="003513A5"/>
    <w:rsid w:val="0035185E"/>
    <w:rsid w:val="00351892"/>
    <w:rsid w:val="00351D7B"/>
    <w:rsid w:val="00351D88"/>
    <w:rsid w:val="00352335"/>
    <w:rsid w:val="0035256A"/>
    <w:rsid w:val="00352A15"/>
    <w:rsid w:val="00352ABC"/>
    <w:rsid w:val="00352E16"/>
    <w:rsid w:val="00352E60"/>
    <w:rsid w:val="00352FCD"/>
    <w:rsid w:val="00353893"/>
    <w:rsid w:val="0035392C"/>
    <w:rsid w:val="00353BBC"/>
    <w:rsid w:val="00353EEF"/>
    <w:rsid w:val="00354447"/>
    <w:rsid w:val="00354541"/>
    <w:rsid w:val="003545C2"/>
    <w:rsid w:val="0035496F"/>
    <w:rsid w:val="00354BA5"/>
    <w:rsid w:val="00354D6C"/>
    <w:rsid w:val="003550B3"/>
    <w:rsid w:val="0035535C"/>
    <w:rsid w:val="003554F9"/>
    <w:rsid w:val="003556D5"/>
    <w:rsid w:val="00355759"/>
    <w:rsid w:val="0035624A"/>
    <w:rsid w:val="003566DF"/>
    <w:rsid w:val="00356880"/>
    <w:rsid w:val="0035695A"/>
    <w:rsid w:val="00356FAB"/>
    <w:rsid w:val="003571B3"/>
    <w:rsid w:val="003573D6"/>
    <w:rsid w:val="003576D6"/>
    <w:rsid w:val="00357B9A"/>
    <w:rsid w:val="00357ED1"/>
    <w:rsid w:val="00357FDB"/>
    <w:rsid w:val="0036017F"/>
    <w:rsid w:val="003602E1"/>
    <w:rsid w:val="00360358"/>
    <w:rsid w:val="003604FB"/>
    <w:rsid w:val="00360654"/>
    <w:rsid w:val="003606EA"/>
    <w:rsid w:val="00360769"/>
    <w:rsid w:val="00360D7D"/>
    <w:rsid w:val="00360F08"/>
    <w:rsid w:val="0036103A"/>
    <w:rsid w:val="00361074"/>
    <w:rsid w:val="00361A36"/>
    <w:rsid w:val="00361A65"/>
    <w:rsid w:val="00361ACE"/>
    <w:rsid w:val="00362105"/>
    <w:rsid w:val="003621AC"/>
    <w:rsid w:val="0036228D"/>
    <w:rsid w:val="00362BAD"/>
    <w:rsid w:val="00362BDB"/>
    <w:rsid w:val="00362D90"/>
    <w:rsid w:val="00362E22"/>
    <w:rsid w:val="00362F87"/>
    <w:rsid w:val="003633FD"/>
    <w:rsid w:val="00363470"/>
    <w:rsid w:val="0036354B"/>
    <w:rsid w:val="00363991"/>
    <w:rsid w:val="00363A22"/>
    <w:rsid w:val="00363C14"/>
    <w:rsid w:val="00364211"/>
    <w:rsid w:val="003642B3"/>
    <w:rsid w:val="0036459B"/>
    <w:rsid w:val="00364622"/>
    <w:rsid w:val="0036477B"/>
    <w:rsid w:val="00364937"/>
    <w:rsid w:val="00364983"/>
    <w:rsid w:val="003649E1"/>
    <w:rsid w:val="003649E8"/>
    <w:rsid w:val="00364DEC"/>
    <w:rsid w:val="00364FEA"/>
    <w:rsid w:val="0036520D"/>
    <w:rsid w:val="0036520E"/>
    <w:rsid w:val="00365446"/>
    <w:rsid w:val="00365866"/>
    <w:rsid w:val="003659DC"/>
    <w:rsid w:val="00366217"/>
    <w:rsid w:val="003668F0"/>
    <w:rsid w:val="00366A5F"/>
    <w:rsid w:val="00366A83"/>
    <w:rsid w:val="00366AFC"/>
    <w:rsid w:val="00367A3E"/>
    <w:rsid w:val="00367BA8"/>
    <w:rsid w:val="00367BE4"/>
    <w:rsid w:val="00367EDD"/>
    <w:rsid w:val="00367F3D"/>
    <w:rsid w:val="00370094"/>
    <w:rsid w:val="00370215"/>
    <w:rsid w:val="00370261"/>
    <w:rsid w:val="00370570"/>
    <w:rsid w:val="00370C12"/>
    <w:rsid w:val="003717E8"/>
    <w:rsid w:val="00371AE7"/>
    <w:rsid w:val="00371BAC"/>
    <w:rsid w:val="00372632"/>
    <w:rsid w:val="00372C0E"/>
    <w:rsid w:val="00372C5F"/>
    <w:rsid w:val="00372C80"/>
    <w:rsid w:val="00372F5D"/>
    <w:rsid w:val="0037303E"/>
    <w:rsid w:val="00373362"/>
    <w:rsid w:val="00373387"/>
    <w:rsid w:val="003736BE"/>
    <w:rsid w:val="003737D9"/>
    <w:rsid w:val="00373888"/>
    <w:rsid w:val="00373EAF"/>
    <w:rsid w:val="00374267"/>
    <w:rsid w:val="00374617"/>
    <w:rsid w:val="003746F8"/>
    <w:rsid w:val="00374743"/>
    <w:rsid w:val="00374B5C"/>
    <w:rsid w:val="00374DAC"/>
    <w:rsid w:val="00374ECA"/>
    <w:rsid w:val="00375059"/>
    <w:rsid w:val="00375588"/>
    <w:rsid w:val="0037567F"/>
    <w:rsid w:val="00375710"/>
    <w:rsid w:val="00375BC4"/>
    <w:rsid w:val="00375C61"/>
    <w:rsid w:val="0037657D"/>
    <w:rsid w:val="0037665C"/>
    <w:rsid w:val="00376CEC"/>
    <w:rsid w:val="00376F50"/>
    <w:rsid w:val="0037719B"/>
    <w:rsid w:val="00377321"/>
    <w:rsid w:val="0037757E"/>
    <w:rsid w:val="00377603"/>
    <w:rsid w:val="00377BC6"/>
    <w:rsid w:val="00377EF5"/>
    <w:rsid w:val="003803AE"/>
    <w:rsid w:val="00380695"/>
    <w:rsid w:val="00380A10"/>
    <w:rsid w:val="00380F18"/>
    <w:rsid w:val="00380F1A"/>
    <w:rsid w:val="003811E8"/>
    <w:rsid w:val="00381375"/>
    <w:rsid w:val="0038146B"/>
    <w:rsid w:val="003823F7"/>
    <w:rsid w:val="0038260A"/>
    <w:rsid w:val="003826A3"/>
    <w:rsid w:val="00382A4B"/>
    <w:rsid w:val="00382E74"/>
    <w:rsid w:val="00383AAB"/>
    <w:rsid w:val="00383BD3"/>
    <w:rsid w:val="00383DF9"/>
    <w:rsid w:val="003840E8"/>
    <w:rsid w:val="003841C1"/>
    <w:rsid w:val="0038449A"/>
    <w:rsid w:val="00384D48"/>
    <w:rsid w:val="00384DEC"/>
    <w:rsid w:val="00385139"/>
    <w:rsid w:val="00385455"/>
    <w:rsid w:val="0038570E"/>
    <w:rsid w:val="00385AF7"/>
    <w:rsid w:val="00385F68"/>
    <w:rsid w:val="0038632F"/>
    <w:rsid w:val="003866CE"/>
    <w:rsid w:val="00386D15"/>
    <w:rsid w:val="0038700D"/>
    <w:rsid w:val="003870D7"/>
    <w:rsid w:val="003872E8"/>
    <w:rsid w:val="00387A63"/>
    <w:rsid w:val="003900B8"/>
    <w:rsid w:val="003901C7"/>
    <w:rsid w:val="003901DE"/>
    <w:rsid w:val="00390324"/>
    <w:rsid w:val="00390383"/>
    <w:rsid w:val="003905E1"/>
    <w:rsid w:val="00390A48"/>
    <w:rsid w:val="00390F81"/>
    <w:rsid w:val="00390F87"/>
    <w:rsid w:val="00391149"/>
    <w:rsid w:val="003913B7"/>
    <w:rsid w:val="003914F4"/>
    <w:rsid w:val="003914FD"/>
    <w:rsid w:val="003916A6"/>
    <w:rsid w:val="00391804"/>
    <w:rsid w:val="00391C56"/>
    <w:rsid w:val="00391D2D"/>
    <w:rsid w:val="00391D9A"/>
    <w:rsid w:val="00391E13"/>
    <w:rsid w:val="0039201F"/>
    <w:rsid w:val="0039254E"/>
    <w:rsid w:val="00392ADF"/>
    <w:rsid w:val="00392B11"/>
    <w:rsid w:val="00392B5E"/>
    <w:rsid w:val="0039344C"/>
    <w:rsid w:val="003938F3"/>
    <w:rsid w:val="00393C72"/>
    <w:rsid w:val="00393EBC"/>
    <w:rsid w:val="00393FA6"/>
    <w:rsid w:val="00394151"/>
    <w:rsid w:val="003941DA"/>
    <w:rsid w:val="00394AC5"/>
    <w:rsid w:val="00394B83"/>
    <w:rsid w:val="00394F07"/>
    <w:rsid w:val="003958D7"/>
    <w:rsid w:val="00395A67"/>
    <w:rsid w:val="00395B69"/>
    <w:rsid w:val="00395CC5"/>
    <w:rsid w:val="00395ECA"/>
    <w:rsid w:val="00396077"/>
    <w:rsid w:val="00396094"/>
    <w:rsid w:val="003963C2"/>
    <w:rsid w:val="003967CC"/>
    <w:rsid w:val="00396982"/>
    <w:rsid w:val="003969C1"/>
    <w:rsid w:val="003970D1"/>
    <w:rsid w:val="00397411"/>
    <w:rsid w:val="0039761A"/>
    <w:rsid w:val="00397BCF"/>
    <w:rsid w:val="00397FBE"/>
    <w:rsid w:val="003A0045"/>
    <w:rsid w:val="003A04D4"/>
    <w:rsid w:val="003A077E"/>
    <w:rsid w:val="003A0909"/>
    <w:rsid w:val="003A0A00"/>
    <w:rsid w:val="003A0CAB"/>
    <w:rsid w:val="003A1358"/>
    <w:rsid w:val="003A149B"/>
    <w:rsid w:val="003A1833"/>
    <w:rsid w:val="003A19C0"/>
    <w:rsid w:val="003A1C10"/>
    <w:rsid w:val="003A1E9A"/>
    <w:rsid w:val="003A26E3"/>
    <w:rsid w:val="003A27DB"/>
    <w:rsid w:val="003A2874"/>
    <w:rsid w:val="003A2C33"/>
    <w:rsid w:val="003A3AB7"/>
    <w:rsid w:val="003A3C80"/>
    <w:rsid w:val="003A3C96"/>
    <w:rsid w:val="003A3E33"/>
    <w:rsid w:val="003A3F08"/>
    <w:rsid w:val="003A439D"/>
    <w:rsid w:val="003A4576"/>
    <w:rsid w:val="003A5320"/>
    <w:rsid w:val="003A5326"/>
    <w:rsid w:val="003A5429"/>
    <w:rsid w:val="003A5529"/>
    <w:rsid w:val="003A60A1"/>
    <w:rsid w:val="003A633F"/>
    <w:rsid w:val="003A6901"/>
    <w:rsid w:val="003A6DF9"/>
    <w:rsid w:val="003A6E3A"/>
    <w:rsid w:val="003A6EB5"/>
    <w:rsid w:val="003A77A9"/>
    <w:rsid w:val="003A7A70"/>
    <w:rsid w:val="003A7B86"/>
    <w:rsid w:val="003A7BEA"/>
    <w:rsid w:val="003A7D24"/>
    <w:rsid w:val="003A7DB2"/>
    <w:rsid w:val="003A7F27"/>
    <w:rsid w:val="003B002D"/>
    <w:rsid w:val="003B0051"/>
    <w:rsid w:val="003B059E"/>
    <w:rsid w:val="003B082B"/>
    <w:rsid w:val="003B09FC"/>
    <w:rsid w:val="003B14CA"/>
    <w:rsid w:val="003B1894"/>
    <w:rsid w:val="003B18AD"/>
    <w:rsid w:val="003B1A3D"/>
    <w:rsid w:val="003B1D8B"/>
    <w:rsid w:val="003B2480"/>
    <w:rsid w:val="003B277E"/>
    <w:rsid w:val="003B279A"/>
    <w:rsid w:val="003B2E34"/>
    <w:rsid w:val="003B30B1"/>
    <w:rsid w:val="003B30C7"/>
    <w:rsid w:val="003B30DA"/>
    <w:rsid w:val="003B31C4"/>
    <w:rsid w:val="003B3BDB"/>
    <w:rsid w:val="003B41B0"/>
    <w:rsid w:val="003B434D"/>
    <w:rsid w:val="003B46FF"/>
    <w:rsid w:val="003B4B1F"/>
    <w:rsid w:val="003B4C9A"/>
    <w:rsid w:val="003B4EF1"/>
    <w:rsid w:val="003B4F2C"/>
    <w:rsid w:val="003B5045"/>
    <w:rsid w:val="003B5047"/>
    <w:rsid w:val="003B5067"/>
    <w:rsid w:val="003B546B"/>
    <w:rsid w:val="003B5C5F"/>
    <w:rsid w:val="003B5E87"/>
    <w:rsid w:val="003B5FF9"/>
    <w:rsid w:val="003B6328"/>
    <w:rsid w:val="003B6B5A"/>
    <w:rsid w:val="003B6BA9"/>
    <w:rsid w:val="003B6D77"/>
    <w:rsid w:val="003B6DB6"/>
    <w:rsid w:val="003B717F"/>
    <w:rsid w:val="003B71B5"/>
    <w:rsid w:val="003B726E"/>
    <w:rsid w:val="003B7693"/>
    <w:rsid w:val="003B77DD"/>
    <w:rsid w:val="003B7A50"/>
    <w:rsid w:val="003B7ADF"/>
    <w:rsid w:val="003B7D3D"/>
    <w:rsid w:val="003B7EA5"/>
    <w:rsid w:val="003C0202"/>
    <w:rsid w:val="003C059F"/>
    <w:rsid w:val="003C0775"/>
    <w:rsid w:val="003C091B"/>
    <w:rsid w:val="003C0A36"/>
    <w:rsid w:val="003C0A7C"/>
    <w:rsid w:val="003C0DD3"/>
    <w:rsid w:val="003C119D"/>
    <w:rsid w:val="003C13AE"/>
    <w:rsid w:val="003C1584"/>
    <w:rsid w:val="003C180E"/>
    <w:rsid w:val="003C19BF"/>
    <w:rsid w:val="003C1B78"/>
    <w:rsid w:val="003C1BB3"/>
    <w:rsid w:val="003C1F8C"/>
    <w:rsid w:val="003C2016"/>
    <w:rsid w:val="003C229A"/>
    <w:rsid w:val="003C2CD3"/>
    <w:rsid w:val="003C2E91"/>
    <w:rsid w:val="003C3100"/>
    <w:rsid w:val="003C3316"/>
    <w:rsid w:val="003C38F6"/>
    <w:rsid w:val="003C3FA0"/>
    <w:rsid w:val="003C5312"/>
    <w:rsid w:val="003C5854"/>
    <w:rsid w:val="003C6437"/>
    <w:rsid w:val="003C698D"/>
    <w:rsid w:val="003C6A6E"/>
    <w:rsid w:val="003C6C30"/>
    <w:rsid w:val="003C6CC6"/>
    <w:rsid w:val="003C71A4"/>
    <w:rsid w:val="003C7261"/>
    <w:rsid w:val="003C7348"/>
    <w:rsid w:val="003C7518"/>
    <w:rsid w:val="003C7877"/>
    <w:rsid w:val="003C7A71"/>
    <w:rsid w:val="003D04FB"/>
    <w:rsid w:val="003D08BE"/>
    <w:rsid w:val="003D0CF6"/>
    <w:rsid w:val="003D0FE0"/>
    <w:rsid w:val="003D111A"/>
    <w:rsid w:val="003D14DC"/>
    <w:rsid w:val="003D155B"/>
    <w:rsid w:val="003D19E8"/>
    <w:rsid w:val="003D1A2E"/>
    <w:rsid w:val="003D1C7C"/>
    <w:rsid w:val="003D225D"/>
    <w:rsid w:val="003D265B"/>
    <w:rsid w:val="003D2662"/>
    <w:rsid w:val="003D2F3D"/>
    <w:rsid w:val="003D30DE"/>
    <w:rsid w:val="003D42CF"/>
    <w:rsid w:val="003D4764"/>
    <w:rsid w:val="003D47D3"/>
    <w:rsid w:val="003D5110"/>
    <w:rsid w:val="003D5170"/>
    <w:rsid w:val="003D530E"/>
    <w:rsid w:val="003D535F"/>
    <w:rsid w:val="003D5AE5"/>
    <w:rsid w:val="003D5CE9"/>
    <w:rsid w:val="003D5DE2"/>
    <w:rsid w:val="003D5E1C"/>
    <w:rsid w:val="003D5EB2"/>
    <w:rsid w:val="003D5EC2"/>
    <w:rsid w:val="003D64DF"/>
    <w:rsid w:val="003D674B"/>
    <w:rsid w:val="003D677E"/>
    <w:rsid w:val="003D6974"/>
    <w:rsid w:val="003D6D80"/>
    <w:rsid w:val="003D701D"/>
    <w:rsid w:val="003D710E"/>
    <w:rsid w:val="003D7193"/>
    <w:rsid w:val="003D71FE"/>
    <w:rsid w:val="003D7999"/>
    <w:rsid w:val="003D7D44"/>
    <w:rsid w:val="003D7E6C"/>
    <w:rsid w:val="003E00B4"/>
    <w:rsid w:val="003E0169"/>
    <w:rsid w:val="003E028F"/>
    <w:rsid w:val="003E0B8A"/>
    <w:rsid w:val="003E0D3B"/>
    <w:rsid w:val="003E0E53"/>
    <w:rsid w:val="003E0E74"/>
    <w:rsid w:val="003E0F49"/>
    <w:rsid w:val="003E14B5"/>
    <w:rsid w:val="003E27FA"/>
    <w:rsid w:val="003E28AA"/>
    <w:rsid w:val="003E2BFF"/>
    <w:rsid w:val="003E2D39"/>
    <w:rsid w:val="003E2D58"/>
    <w:rsid w:val="003E2E5F"/>
    <w:rsid w:val="003E369A"/>
    <w:rsid w:val="003E3850"/>
    <w:rsid w:val="003E3B07"/>
    <w:rsid w:val="003E3E43"/>
    <w:rsid w:val="003E469C"/>
    <w:rsid w:val="003E4994"/>
    <w:rsid w:val="003E4D38"/>
    <w:rsid w:val="003E4F3A"/>
    <w:rsid w:val="003E508B"/>
    <w:rsid w:val="003E50B5"/>
    <w:rsid w:val="003E5286"/>
    <w:rsid w:val="003E59DA"/>
    <w:rsid w:val="003E5CC3"/>
    <w:rsid w:val="003E5FF3"/>
    <w:rsid w:val="003E63FD"/>
    <w:rsid w:val="003E64E4"/>
    <w:rsid w:val="003E6B38"/>
    <w:rsid w:val="003E6D95"/>
    <w:rsid w:val="003E6DFA"/>
    <w:rsid w:val="003E6E81"/>
    <w:rsid w:val="003E73AC"/>
    <w:rsid w:val="003E762E"/>
    <w:rsid w:val="003E7B99"/>
    <w:rsid w:val="003F0345"/>
    <w:rsid w:val="003F07E6"/>
    <w:rsid w:val="003F0D1E"/>
    <w:rsid w:val="003F0D44"/>
    <w:rsid w:val="003F13DD"/>
    <w:rsid w:val="003F160F"/>
    <w:rsid w:val="003F1642"/>
    <w:rsid w:val="003F1A54"/>
    <w:rsid w:val="003F1EB7"/>
    <w:rsid w:val="003F24A3"/>
    <w:rsid w:val="003F260E"/>
    <w:rsid w:val="003F2DE3"/>
    <w:rsid w:val="003F3054"/>
    <w:rsid w:val="003F329B"/>
    <w:rsid w:val="003F3381"/>
    <w:rsid w:val="003F35AF"/>
    <w:rsid w:val="003F3AFC"/>
    <w:rsid w:val="003F470E"/>
    <w:rsid w:val="003F4DFB"/>
    <w:rsid w:val="003F4EE9"/>
    <w:rsid w:val="003F550D"/>
    <w:rsid w:val="003F561F"/>
    <w:rsid w:val="003F5B14"/>
    <w:rsid w:val="003F5B71"/>
    <w:rsid w:val="003F610B"/>
    <w:rsid w:val="003F6584"/>
    <w:rsid w:val="003F6843"/>
    <w:rsid w:val="003F6BE7"/>
    <w:rsid w:val="003F6D3C"/>
    <w:rsid w:val="003F714F"/>
    <w:rsid w:val="003F7371"/>
    <w:rsid w:val="003F7957"/>
    <w:rsid w:val="003F7CB0"/>
    <w:rsid w:val="003F7CE0"/>
    <w:rsid w:val="003F7F11"/>
    <w:rsid w:val="00400092"/>
    <w:rsid w:val="004000A1"/>
    <w:rsid w:val="004002DA"/>
    <w:rsid w:val="00400496"/>
    <w:rsid w:val="00400642"/>
    <w:rsid w:val="004006B8"/>
    <w:rsid w:val="00400754"/>
    <w:rsid w:val="004007FB"/>
    <w:rsid w:val="00400C38"/>
    <w:rsid w:val="00400D5F"/>
    <w:rsid w:val="00400F30"/>
    <w:rsid w:val="0040104B"/>
    <w:rsid w:val="004010F7"/>
    <w:rsid w:val="00401445"/>
    <w:rsid w:val="004015FC"/>
    <w:rsid w:val="0040164F"/>
    <w:rsid w:val="00401777"/>
    <w:rsid w:val="00401893"/>
    <w:rsid w:val="00401A6A"/>
    <w:rsid w:val="00401DCA"/>
    <w:rsid w:val="00402047"/>
    <w:rsid w:val="004020A6"/>
    <w:rsid w:val="0040242E"/>
    <w:rsid w:val="0040275E"/>
    <w:rsid w:val="004029D8"/>
    <w:rsid w:val="00402B12"/>
    <w:rsid w:val="00403038"/>
    <w:rsid w:val="0040305B"/>
    <w:rsid w:val="004032C0"/>
    <w:rsid w:val="004035E2"/>
    <w:rsid w:val="00403A0B"/>
    <w:rsid w:val="00403DF7"/>
    <w:rsid w:val="0040404A"/>
    <w:rsid w:val="004041AF"/>
    <w:rsid w:val="004044C0"/>
    <w:rsid w:val="00404A9E"/>
    <w:rsid w:val="00404B22"/>
    <w:rsid w:val="0040511B"/>
    <w:rsid w:val="00405169"/>
    <w:rsid w:val="00405B68"/>
    <w:rsid w:val="00405DBD"/>
    <w:rsid w:val="00406229"/>
    <w:rsid w:val="004062FC"/>
    <w:rsid w:val="004063E4"/>
    <w:rsid w:val="0040648B"/>
    <w:rsid w:val="004067A2"/>
    <w:rsid w:val="0040680D"/>
    <w:rsid w:val="00406A03"/>
    <w:rsid w:val="00406A0D"/>
    <w:rsid w:val="00406C9F"/>
    <w:rsid w:val="00406E6F"/>
    <w:rsid w:val="00407261"/>
    <w:rsid w:val="004072CC"/>
    <w:rsid w:val="0040774A"/>
    <w:rsid w:val="00407B96"/>
    <w:rsid w:val="00407E3E"/>
    <w:rsid w:val="00410035"/>
    <w:rsid w:val="004100D0"/>
    <w:rsid w:val="00410604"/>
    <w:rsid w:val="0041091B"/>
    <w:rsid w:val="00410BB4"/>
    <w:rsid w:val="00410D2F"/>
    <w:rsid w:val="00410F6D"/>
    <w:rsid w:val="004113C6"/>
    <w:rsid w:val="004116AA"/>
    <w:rsid w:val="00411A90"/>
    <w:rsid w:val="00412057"/>
    <w:rsid w:val="00412A24"/>
    <w:rsid w:val="00412B1A"/>
    <w:rsid w:val="00412B82"/>
    <w:rsid w:val="00412C46"/>
    <w:rsid w:val="00412E45"/>
    <w:rsid w:val="00412F3C"/>
    <w:rsid w:val="00413039"/>
    <w:rsid w:val="004130DA"/>
    <w:rsid w:val="00413132"/>
    <w:rsid w:val="004137A7"/>
    <w:rsid w:val="00413C9F"/>
    <w:rsid w:val="00413D37"/>
    <w:rsid w:val="00413FEE"/>
    <w:rsid w:val="00414272"/>
    <w:rsid w:val="0041460D"/>
    <w:rsid w:val="0041470C"/>
    <w:rsid w:val="00414860"/>
    <w:rsid w:val="00414B4B"/>
    <w:rsid w:val="00414C37"/>
    <w:rsid w:val="00414EC7"/>
    <w:rsid w:val="004159BF"/>
    <w:rsid w:val="004159F4"/>
    <w:rsid w:val="00415AB9"/>
    <w:rsid w:val="00415C77"/>
    <w:rsid w:val="004161F6"/>
    <w:rsid w:val="0041627C"/>
    <w:rsid w:val="004162DB"/>
    <w:rsid w:val="00416533"/>
    <w:rsid w:val="004166E5"/>
    <w:rsid w:val="00416875"/>
    <w:rsid w:val="0041692E"/>
    <w:rsid w:val="004171F1"/>
    <w:rsid w:val="00417521"/>
    <w:rsid w:val="004175F8"/>
    <w:rsid w:val="00417D9F"/>
    <w:rsid w:val="00417FF3"/>
    <w:rsid w:val="00420659"/>
    <w:rsid w:val="00420CCD"/>
    <w:rsid w:val="00420F23"/>
    <w:rsid w:val="00421986"/>
    <w:rsid w:val="00421BBF"/>
    <w:rsid w:val="0042220A"/>
    <w:rsid w:val="004223AC"/>
    <w:rsid w:val="00422783"/>
    <w:rsid w:val="004227AA"/>
    <w:rsid w:val="00422CEF"/>
    <w:rsid w:val="00422ED5"/>
    <w:rsid w:val="00422F2C"/>
    <w:rsid w:val="00423605"/>
    <w:rsid w:val="00423A64"/>
    <w:rsid w:val="00423E3A"/>
    <w:rsid w:val="00424093"/>
    <w:rsid w:val="004241D2"/>
    <w:rsid w:val="004246FD"/>
    <w:rsid w:val="00424891"/>
    <w:rsid w:val="00424D91"/>
    <w:rsid w:val="00424E72"/>
    <w:rsid w:val="00424FA0"/>
    <w:rsid w:val="00425016"/>
    <w:rsid w:val="00425582"/>
    <w:rsid w:val="00425636"/>
    <w:rsid w:val="00425BF2"/>
    <w:rsid w:val="00425BFA"/>
    <w:rsid w:val="00425E69"/>
    <w:rsid w:val="0042636C"/>
    <w:rsid w:val="004264CE"/>
    <w:rsid w:val="00426894"/>
    <w:rsid w:val="004269C6"/>
    <w:rsid w:val="00426AFB"/>
    <w:rsid w:val="00426DED"/>
    <w:rsid w:val="004270F5"/>
    <w:rsid w:val="004301E2"/>
    <w:rsid w:val="004304DB"/>
    <w:rsid w:val="00430661"/>
    <w:rsid w:val="00430840"/>
    <w:rsid w:val="00430980"/>
    <w:rsid w:val="0043099A"/>
    <w:rsid w:val="00430A0C"/>
    <w:rsid w:val="00430AF5"/>
    <w:rsid w:val="00430AFE"/>
    <w:rsid w:val="00430B5E"/>
    <w:rsid w:val="00430C07"/>
    <w:rsid w:val="00430E54"/>
    <w:rsid w:val="00430E8B"/>
    <w:rsid w:val="00430EBD"/>
    <w:rsid w:val="0043101D"/>
    <w:rsid w:val="00431703"/>
    <w:rsid w:val="0043183C"/>
    <w:rsid w:val="004319A0"/>
    <w:rsid w:val="00431A3E"/>
    <w:rsid w:val="00431E6E"/>
    <w:rsid w:val="00431FA0"/>
    <w:rsid w:val="00431FBD"/>
    <w:rsid w:val="004323AC"/>
    <w:rsid w:val="00432452"/>
    <w:rsid w:val="00432E4D"/>
    <w:rsid w:val="0043333A"/>
    <w:rsid w:val="0043334D"/>
    <w:rsid w:val="00433BD0"/>
    <w:rsid w:val="0043407C"/>
    <w:rsid w:val="00434198"/>
    <w:rsid w:val="004343B0"/>
    <w:rsid w:val="004344F7"/>
    <w:rsid w:val="00434522"/>
    <w:rsid w:val="00434986"/>
    <w:rsid w:val="00434AAD"/>
    <w:rsid w:val="00434EAF"/>
    <w:rsid w:val="00435D43"/>
    <w:rsid w:val="00435E30"/>
    <w:rsid w:val="00436027"/>
    <w:rsid w:val="004368C9"/>
    <w:rsid w:val="00436FA0"/>
    <w:rsid w:val="004375A5"/>
    <w:rsid w:val="00437C18"/>
    <w:rsid w:val="00437E5E"/>
    <w:rsid w:val="00437F43"/>
    <w:rsid w:val="004402F2"/>
    <w:rsid w:val="00440365"/>
    <w:rsid w:val="00440646"/>
    <w:rsid w:val="00440EE2"/>
    <w:rsid w:val="00441377"/>
    <w:rsid w:val="00441471"/>
    <w:rsid w:val="00441678"/>
    <w:rsid w:val="00441762"/>
    <w:rsid w:val="004417FF"/>
    <w:rsid w:val="00441CD7"/>
    <w:rsid w:val="00442182"/>
    <w:rsid w:val="004422E9"/>
    <w:rsid w:val="004425C9"/>
    <w:rsid w:val="004428D3"/>
    <w:rsid w:val="00442D39"/>
    <w:rsid w:val="00442FD8"/>
    <w:rsid w:val="00443453"/>
    <w:rsid w:val="0044412D"/>
    <w:rsid w:val="0044426A"/>
    <w:rsid w:val="00444A88"/>
    <w:rsid w:val="00444F7C"/>
    <w:rsid w:val="0044542B"/>
    <w:rsid w:val="00445572"/>
    <w:rsid w:val="00445682"/>
    <w:rsid w:val="00445DB5"/>
    <w:rsid w:val="00445FC5"/>
    <w:rsid w:val="0044645B"/>
    <w:rsid w:val="00446835"/>
    <w:rsid w:val="00446AEA"/>
    <w:rsid w:val="00446D75"/>
    <w:rsid w:val="004473F2"/>
    <w:rsid w:val="00447429"/>
    <w:rsid w:val="00447481"/>
    <w:rsid w:val="004475A6"/>
    <w:rsid w:val="00447FAC"/>
    <w:rsid w:val="0045048B"/>
    <w:rsid w:val="00450879"/>
    <w:rsid w:val="00450FA2"/>
    <w:rsid w:val="00451035"/>
    <w:rsid w:val="004511CD"/>
    <w:rsid w:val="00451816"/>
    <w:rsid w:val="004520CD"/>
    <w:rsid w:val="0045236C"/>
    <w:rsid w:val="00452C51"/>
    <w:rsid w:val="00452C7B"/>
    <w:rsid w:val="0045302A"/>
    <w:rsid w:val="0045311B"/>
    <w:rsid w:val="00453281"/>
    <w:rsid w:val="004535F0"/>
    <w:rsid w:val="00453A77"/>
    <w:rsid w:val="00453C48"/>
    <w:rsid w:val="00453DC2"/>
    <w:rsid w:val="00453E3F"/>
    <w:rsid w:val="00453EF9"/>
    <w:rsid w:val="00454275"/>
    <w:rsid w:val="004544E7"/>
    <w:rsid w:val="0045466C"/>
    <w:rsid w:val="0045477C"/>
    <w:rsid w:val="00454A44"/>
    <w:rsid w:val="00454AEA"/>
    <w:rsid w:val="00454DD8"/>
    <w:rsid w:val="004551A7"/>
    <w:rsid w:val="00455248"/>
    <w:rsid w:val="00455337"/>
    <w:rsid w:val="004559DC"/>
    <w:rsid w:val="00455AE0"/>
    <w:rsid w:val="004569CD"/>
    <w:rsid w:val="00456B49"/>
    <w:rsid w:val="00456CC8"/>
    <w:rsid w:val="00456EFD"/>
    <w:rsid w:val="00456FAE"/>
    <w:rsid w:val="004571AB"/>
    <w:rsid w:val="004571C8"/>
    <w:rsid w:val="00457702"/>
    <w:rsid w:val="00457CFF"/>
    <w:rsid w:val="0046036D"/>
    <w:rsid w:val="00460703"/>
    <w:rsid w:val="00460AED"/>
    <w:rsid w:val="00460DFF"/>
    <w:rsid w:val="00461570"/>
    <w:rsid w:val="004617DC"/>
    <w:rsid w:val="004618CE"/>
    <w:rsid w:val="00461C5E"/>
    <w:rsid w:val="00461D3D"/>
    <w:rsid w:val="0046296F"/>
    <w:rsid w:val="00462C88"/>
    <w:rsid w:val="00463497"/>
    <w:rsid w:val="004635AB"/>
    <w:rsid w:val="0046369F"/>
    <w:rsid w:val="0046381A"/>
    <w:rsid w:val="00463A1E"/>
    <w:rsid w:val="00463A2A"/>
    <w:rsid w:val="00463B1C"/>
    <w:rsid w:val="00463F3A"/>
    <w:rsid w:val="00463F3B"/>
    <w:rsid w:val="00464076"/>
    <w:rsid w:val="00464578"/>
    <w:rsid w:val="00464595"/>
    <w:rsid w:val="0046477B"/>
    <w:rsid w:val="00464A43"/>
    <w:rsid w:val="00464C77"/>
    <w:rsid w:val="00465033"/>
    <w:rsid w:val="00465869"/>
    <w:rsid w:val="00465B3F"/>
    <w:rsid w:val="00465BBA"/>
    <w:rsid w:val="00465C14"/>
    <w:rsid w:val="00465C2D"/>
    <w:rsid w:val="00465E17"/>
    <w:rsid w:val="00466024"/>
    <w:rsid w:val="00466181"/>
    <w:rsid w:val="0046626E"/>
    <w:rsid w:val="0046637C"/>
    <w:rsid w:val="00466688"/>
    <w:rsid w:val="0046686E"/>
    <w:rsid w:val="004668ED"/>
    <w:rsid w:val="00466B1C"/>
    <w:rsid w:val="00466B53"/>
    <w:rsid w:val="00466B60"/>
    <w:rsid w:val="00466CE2"/>
    <w:rsid w:val="00466DB2"/>
    <w:rsid w:val="00467307"/>
    <w:rsid w:val="00467397"/>
    <w:rsid w:val="0046745C"/>
    <w:rsid w:val="00467738"/>
    <w:rsid w:val="0046779D"/>
    <w:rsid w:val="00467D37"/>
    <w:rsid w:val="0047023E"/>
    <w:rsid w:val="00470306"/>
    <w:rsid w:val="004705CD"/>
    <w:rsid w:val="004705FB"/>
    <w:rsid w:val="0047099B"/>
    <w:rsid w:val="004709FC"/>
    <w:rsid w:val="00470B4B"/>
    <w:rsid w:val="00470D32"/>
    <w:rsid w:val="00471980"/>
    <w:rsid w:val="00471EF4"/>
    <w:rsid w:val="00471FE0"/>
    <w:rsid w:val="00472F34"/>
    <w:rsid w:val="0047346E"/>
    <w:rsid w:val="0047351E"/>
    <w:rsid w:val="00473644"/>
    <w:rsid w:val="0047375C"/>
    <w:rsid w:val="00473A01"/>
    <w:rsid w:val="004745B1"/>
    <w:rsid w:val="00474A86"/>
    <w:rsid w:val="00474DF0"/>
    <w:rsid w:val="00474E46"/>
    <w:rsid w:val="00474E7D"/>
    <w:rsid w:val="004752E4"/>
    <w:rsid w:val="004753B1"/>
    <w:rsid w:val="0047567D"/>
    <w:rsid w:val="0047591A"/>
    <w:rsid w:val="00475983"/>
    <w:rsid w:val="00476360"/>
    <w:rsid w:val="00476892"/>
    <w:rsid w:val="00476998"/>
    <w:rsid w:val="00476F02"/>
    <w:rsid w:val="0047735A"/>
    <w:rsid w:val="00477B25"/>
    <w:rsid w:val="00477BEC"/>
    <w:rsid w:val="00477CF4"/>
    <w:rsid w:val="00477E98"/>
    <w:rsid w:val="004802DE"/>
    <w:rsid w:val="0048034F"/>
    <w:rsid w:val="004805FC"/>
    <w:rsid w:val="0048062E"/>
    <w:rsid w:val="00480975"/>
    <w:rsid w:val="00480AEA"/>
    <w:rsid w:val="00480BBC"/>
    <w:rsid w:val="00480BEA"/>
    <w:rsid w:val="00480DDA"/>
    <w:rsid w:val="0048113D"/>
    <w:rsid w:val="00481307"/>
    <w:rsid w:val="00481A7B"/>
    <w:rsid w:val="00481C31"/>
    <w:rsid w:val="0048210B"/>
    <w:rsid w:val="004822C8"/>
    <w:rsid w:val="0048237D"/>
    <w:rsid w:val="00482415"/>
    <w:rsid w:val="00482432"/>
    <w:rsid w:val="004825EF"/>
    <w:rsid w:val="004827A9"/>
    <w:rsid w:val="00482C27"/>
    <w:rsid w:val="00482E4F"/>
    <w:rsid w:val="0048321F"/>
    <w:rsid w:val="00483782"/>
    <w:rsid w:val="004838F3"/>
    <w:rsid w:val="00483F44"/>
    <w:rsid w:val="00483F4C"/>
    <w:rsid w:val="00483FF6"/>
    <w:rsid w:val="00484032"/>
    <w:rsid w:val="00484066"/>
    <w:rsid w:val="004845E9"/>
    <w:rsid w:val="0048465A"/>
    <w:rsid w:val="004847DE"/>
    <w:rsid w:val="004849C1"/>
    <w:rsid w:val="00484AB4"/>
    <w:rsid w:val="00484B19"/>
    <w:rsid w:val="00484E49"/>
    <w:rsid w:val="004855C2"/>
    <w:rsid w:val="0048575C"/>
    <w:rsid w:val="00485795"/>
    <w:rsid w:val="00485A0D"/>
    <w:rsid w:val="00485A5C"/>
    <w:rsid w:val="00485F47"/>
    <w:rsid w:val="00485F8C"/>
    <w:rsid w:val="00485FBF"/>
    <w:rsid w:val="0048644F"/>
    <w:rsid w:val="00486638"/>
    <w:rsid w:val="00486827"/>
    <w:rsid w:val="00486F50"/>
    <w:rsid w:val="00486FF9"/>
    <w:rsid w:val="00487030"/>
    <w:rsid w:val="004873B4"/>
    <w:rsid w:val="00487805"/>
    <w:rsid w:val="00487806"/>
    <w:rsid w:val="00487A00"/>
    <w:rsid w:val="00487F52"/>
    <w:rsid w:val="004908AB"/>
    <w:rsid w:val="0049099F"/>
    <w:rsid w:val="00490BF2"/>
    <w:rsid w:val="00490D6F"/>
    <w:rsid w:val="00491388"/>
    <w:rsid w:val="00491532"/>
    <w:rsid w:val="0049171F"/>
    <w:rsid w:val="004917F2"/>
    <w:rsid w:val="004918A5"/>
    <w:rsid w:val="004918A9"/>
    <w:rsid w:val="00491E22"/>
    <w:rsid w:val="00492322"/>
    <w:rsid w:val="00492391"/>
    <w:rsid w:val="004923AF"/>
    <w:rsid w:val="004925B7"/>
    <w:rsid w:val="0049283F"/>
    <w:rsid w:val="004928CD"/>
    <w:rsid w:val="00492D41"/>
    <w:rsid w:val="00493547"/>
    <w:rsid w:val="004935A5"/>
    <w:rsid w:val="00493B72"/>
    <w:rsid w:val="00493BDD"/>
    <w:rsid w:val="00493D71"/>
    <w:rsid w:val="00493F96"/>
    <w:rsid w:val="0049413C"/>
    <w:rsid w:val="00494467"/>
    <w:rsid w:val="00494795"/>
    <w:rsid w:val="004949D1"/>
    <w:rsid w:val="00494C97"/>
    <w:rsid w:val="00494D7F"/>
    <w:rsid w:val="00494E90"/>
    <w:rsid w:val="00494F99"/>
    <w:rsid w:val="004957C5"/>
    <w:rsid w:val="0049594C"/>
    <w:rsid w:val="00495DEF"/>
    <w:rsid w:val="00495E6A"/>
    <w:rsid w:val="00495F0E"/>
    <w:rsid w:val="004969EC"/>
    <w:rsid w:val="00496E9E"/>
    <w:rsid w:val="004971F4"/>
    <w:rsid w:val="0049776E"/>
    <w:rsid w:val="00497A3D"/>
    <w:rsid w:val="004A0074"/>
    <w:rsid w:val="004A02B5"/>
    <w:rsid w:val="004A0460"/>
    <w:rsid w:val="004A0C3F"/>
    <w:rsid w:val="004A0CBB"/>
    <w:rsid w:val="004A10D5"/>
    <w:rsid w:val="004A1449"/>
    <w:rsid w:val="004A1519"/>
    <w:rsid w:val="004A163E"/>
    <w:rsid w:val="004A18C6"/>
    <w:rsid w:val="004A1923"/>
    <w:rsid w:val="004A19DD"/>
    <w:rsid w:val="004A2809"/>
    <w:rsid w:val="004A28C7"/>
    <w:rsid w:val="004A2E08"/>
    <w:rsid w:val="004A33B4"/>
    <w:rsid w:val="004A3579"/>
    <w:rsid w:val="004A35FC"/>
    <w:rsid w:val="004A36BD"/>
    <w:rsid w:val="004A39B6"/>
    <w:rsid w:val="004A3D74"/>
    <w:rsid w:val="004A3D8D"/>
    <w:rsid w:val="004A3EFC"/>
    <w:rsid w:val="004A42D0"/>
    <w:rsid w:val="004A4837"/>
    <w:rsid w:val="004A4BE6"/>
    <w:rsid w:val="004A4C3D"/>
    <w:rsid w:val="004A4D44"/>
    <w:rsid w:val="004A4E82"/>
    <w:rsid w:val="004A54C3"/>
    <w:rsid w:val="004A56C8"/>
    <w:rsid w:val="004A5D15"/>
    <w:rsid w:val="004A6714"/>
    <w:rsid w:val="004A6736"/>
    <w:rsid w:val="004A687A"/>
    <w:rsid w:val="004A689E"/>
    <w:rsid w:val="004A68E8"/>
    <w:rsid w:val="004A6F0C"/>
    <w:rsid w:val="004A6FCF"/>
    <w:rsid w:val="004A7012"/>
    <w:rsid w:val="004A7955"/>
    <w:rsid w:val="004A7F5A"/>
    <w:rsid w:val="004B0381"/>
    <w:rsid w:val="004B0826"/>
    <w:rsid w:val="004B0998"/>
    <w:rsid w:val="004B1097"/>
    <w:rsid w:val="004B1711"/>
    <w:rsid w:val="004B1715"/>
    <w:rsid w:val="004B175A"/>
    <w:rsid w:val="004B1D93"/>
    <w:rsid w:val="004B1F08"/>
    <w:rsid w:val="004B1F18"/>
    <w:rsid w:val="004B263D"/>
    <w:rsid w:val="004B2C3D"/>
    <w:rsid w:val="004B2FA4"/>
    <w:rsid w:val="004B35F7"/>
    <w:rsid w:val="004B3D6F"/>
    <w:rsid w:val="004B4031"/>
    <w:rsid w:val="004B423A"/>
    <w:rsid w:val="004B473E"/>
    <w:rsid w:val="004B4A6F"/>
    <w:rsid w:val="004B4BE0"/>
    <w:rsid w:val="004B4FE4"/>
    <w:rsid w:val="004B5120"/>
    <w:rsid w:val="004B5340"/>
    <w:rsid w:val="004B5376"/>
    <w:rsid w:val="004B56F9"/>
    <w:rsid w:val="004B5729"/>
    <w:rsid w:val="004B57E8"/>
    <w:rsid w:val="004B6465"/>
    <w:rsid w:val="004B64C2"/>
    <w:rsid w:val="004B65ED"/>
    <w:rsid w:val="004B68EC"/>
    <w:rsid w:val="004B6E02"/>
    <w:rsid w:val="004B6E33"/>
    <w:rsid w:val="004B707D"/>
    <w:rsid w:val="004B73C2"/>
    <w:rsid w:val="004B751C"/>
    <w:rsid w:val="004B78DC"/>
    <w:rsid w:val="004C0009"/>
    <w:rsid w:val="004C02BD"/>
    <w:rsid w:val="004C08EA"/>
    <w:rsid w:val="004C0A07"/>
    <w:rsid w:val="004C1082"/>
    <w:rsid w:val="004C14DE"/>
    <w:rsid w:val="004C1667"/>
    <w:rsid w:val="004C16E3"/>
    <w:rsid w:val="004C220C"/>
    <w:rsid w:val="004C236A"/>
    <w:rsid w:val="004C236F"/>
    <w:rsid w:val="004C2AFE"/>
    <w:rsid w:val="004C2C4F"/>
    <w:rsid w:val="004C2FD9"/>
    <w:rsid w:val="004C3313"/>
    <w:rsid w:val="004C35DC"/>
    <w:rsid w:val="004C389E"/>
    <w:rsid w:val="004C3D33"/>
    <w:rsid w:val="004C43C5"/>
    <w:rsid w:val="004C443A"/>
    <w:rsid w:val="004C4674"/>
    <w:rsid w:val="004C4A29"/>
    <w:rsid w:val="004C4B2F"/>
    <w:rsid w:val="004C4B8C"/>
    <w:rsid w:val="004C4C92"/>
    <w:rsid w:val="004C4FD3"/>
    <w:rsid w:val="004C5158"/>
    <w:rsid w:val="004C5395"/>
    <w:rsid w:val="004C53AF"/>
    <w:rsid w:val="004C5437"/>
    <w:rsid w:val="004C5940"/>
    <w:rsid w:val="004C5AF7"/>
    <w:rsid w:val="004C5DAE"/>
    <w:rsid w:val="004C5E09"/>
    <w:rsid w:val="004C5E24"/>
    <w:rsid w:val="004C5F95"/>
    <w:rsid w:val="004C62AC"/>
    <w:rsid w:val="004C6758"/>
    <w:rsid w:val="004C6851"/>
    <w:rsid w:val="004C6B17"/>
    <w:rsid w:val="004C6D5D"/>
    <w:rsid w:val="004C6FE3"/>
    <w:rsid w:val="004C7146"/>
    <w:rsid w:val="004C716A"/>
    <w:rsid w:val="004C753D"/>
    <w:rsid w:val="004C76DA"/>
    <w:rsid w:val="004C7873"/>
    <w:rsid w:val="004C7FB6"/>
    <w:rsid w:val="004D03F3"/>
    <w:rsid w:val="004D046E"/>
    <w:rsid w:val="004D079F"/>
    <w:rsid w:val="004D092E"/>
    <w:rsid w:val="004D0A0E"/>
    <w:rsid w:val="004D0E8C"/>
    <w:rsid w:val="004D1435"/>
    <w:rsid w:val="004D145D"/>
    <w:rsid w:val="004D15E9"/>
    <w:rsid w:val="004D1650"/>
    <w:rsid w:val="004D17B2"/>
    <w:rsid w:val="004D192F"/>
    <w:rsid w:val="004D19CB"/>
    <w:rsid w:val="004D1D04"/>
    <w:rsid w:val="004D1F76"/>
    <w:rsid w:val="004D2210"/>
    <w:rsid w:val="004D2256"/>
    <w:rsid w:val="004D227A"/>
    <w:rsid w:val="004D245E"/>
    <w:rsid w:val="004D2C99"/>
    <w:rsid w:val="004D2E2E"/>
    <w:rsid w:val="004D2FE8"/>
    <w:rsid w:val="004D30DE"/>
    <w:rsid w:val="004D32B5"/>
    <w:rsid w:val="004D3366"/>
    <w:rsid w:val="004D3431"/>
    <w:rsid w:val="004D38AE"/>
    <w:rsid w:val="004D39BC"/>
    <w:rsid w:val="004D3B07"/>
    <w:rsid w:val="004D3F1D"/>
    <w:rsid w:val="004D4684"/>
    <w:rsid w:val="004D4820"/>
    <w:rsid w:val="004D4BE4"/>
    <w:rsid w:val="004D4C55"/>
    <w:rsid w:val="004D53BF"/>
    <w:rsid w:val="004D56F6"/>
    <w:rsid w:val="004D57E3"/>
    <w:rsid w:val="004D59C7"/>
    <w:rsid w:val="004D6017"/>
    <w:rsid w:val="004D6020"/>
    <w:rsid w:val="004D61B9"/>
    <w:rsid w:val="004D6391"/>
    <w:rsid w:val="004D67F3"/>
    <w:rsid w:val="004D7336"/>
    <w:rsid w:val="004D771A"/>
    <w:rsid w:val="004D7C64"/>
    <w:rsid w:val="004D7D5F"/>
    <w:rsid w:val="004D7FF2"/>
    <w:rsid w:val="004E09D0"/>
    <w:rsid w:val="004E0B20"/>
    <w:rsid w:val="004E1639"/>
    <w:rsid w:val="004E1735"/>
    <w:rsid w:val="004E1950"/>
    <w:rsid w:val="004E1D2A"/>
    <w:rsid w:val="004E2644"/>
    <w:rsid w:val="004E2CA9"/>
    <w:rsid w:val="004E3042"/>
    <w:rsid w:val="004E307A"/>
    <w:rsid w:val="004E336A"/>
    <w:rsid w:val="004E3B6F"/>
    <w:rsid w:val="004E4395"/>
    <w:rsid w:val="004E46DE"/>
    <w:rsid w:val="004E4768"/>
    <w:rsid w:val="004E47ED"/>
    <w:rsid w:val="004E499F"/>
    <w:rsid w:val="004E49E1"/>
    <w:rsid w:val="004E5AF9"/>
    <w:rsid w:val="004E5F2C"/>
    <w:rsid w:val="004E612E"/>
    <w:rsid w:val="004E67C2"/>
    <w:rsid w:val="004E6C8F"/>
    <w:rsid w:val="004E6D5A"/>
    <w:rsid w:val="004E747F"/>
    <w:rsid w:val="004F0071"/>
    <w:rsid w:val="004F0234"/>
    <w:rsid w:val="004F0766"/>
    <w:rsid w:val="004F078F"/>
    <w:rsid w:val="004F0B67"/>
    <w:rsid w:val="004F10D0"/>
    <w:rsid w:val="004F15FC"/>
    <w:rsid w:val="004F168A"/>
    <w:rsid w:val="004F19F4"/>
    <w:rsid w:val="004F2708"/>
    <w:rsid w:val="004F2900"/>
    <w:rsid w:val="004F2D84"/>
    <w:rsid w:val="004F2FDB"/>
    <w:rsid w:val="004F3486"/>
    <w:rsid w:val="004F3586"/>
    <w:rsid w:val="004F372D"/>
    <w:rsid w:val="004F39A9"/>
    <w:rsid w:val="004F3A0E"/>
    <w:rsid w:val="004F3D85"/>
    <w:rsid w:val="004F3F53"/>
    <w:rsid w:val="004F5253"/>
    <w:rsid w:val="004F593F"/>
    <w:rsid w:val="004F5A8F"/>
    <w:rsid w:val="004F5B7C"/>
    <w:rsid w:val="004F5E75"/>
    <w:rsid w:val="004F5EA7"/>
    <w:rsid w:val="004F66CD"/>
    <w:rsid w:val="004F6A8C"/>
    <w:rsid w:val="004F729E"/>
    <w:rsid w:val="004F788F"/>
    <w:rsid w:val="004F7992"/>
    <w:rsid w:val="004F7F6B"/>
    <w:rsid w:val="005000BA"/>
    <w:rsid w:val="005007B2"/>
    <w:rsid w:val="0050082B"/>
    <w:rsid w:val="00500D56"/>
    <w:rsid w:val="00501861"/>
    <w:rsid w:val="005018EE"/>
    <w:rsid w:val="00501A30"/>
    <w:rsid w:val="00501EF9"/>
    <w:rsid w:val="00501F0A"/>
    <w:rsid w:val="0050245B"/>
    <w:rsid w:val="00502763"/>
    <w:rsid w:val="00502DD2"/>
    <w:rsid w:val="005033BE"/>
    <w:rsid w:val="005037AE"/>
    <w:rsid w:val="0050398C"/>
    <w:rsid w:val="00503C75"/>
    <w:rsid w:val="00503C91"/>
    <w:rsid w:val="005041A1"/>
    <w:rsid w:val="00504214"/>
    <w:rsid w:val="00504567"/>
    <w:rsid w:val="00504570"/>
    <w:rsid w:val="005046BC"/>
    <w:rsid w:val="00504FAF"/>
    <w:rsid w:val="005050AE"/>
    <w:rsid w:val="005051F7"/>
    <w:rsid w:val="00505306"/>
    <w:rsid w:val="0050540A"/>
    <w:rsid w:val="0050591A"/>
    <w:rsid w:val="00505ACE"/>
    <w:rsid w:val="00505EE8"/>
    <w:rsid w:val="00505F4B"/>
    <w:rsid w:val="00505FF7"/>
    <w:rsid w:val="005062F2"/>
    <w:rsid w:val="0050669E"/>
    <w:rsid w:val="0050694A"/>
    <w:rsid w:val="00506B80"/>
    <w:rsid w:val="00506EE4"/>
    <w:rsid w:val="00506F82"/>
    <w:rsid w:val="005070F6"/>
    <w:rsid w:val="005078F9"/>
    <w:rsid w:val="00507A81"/>
    <w:rsid w:val="00507AD4"/>
    <w:rsid w:val="00510F90"/>
    <w:rsid w:val="00511185"/>
    <w:rsid w:val="005112F4"/>
    <w:rsid w:val="00511471"/>
    <w:rsid w:val="005119CF"/>
    <w:rsid w:val="00511D0D"/>
    <w:rsid w:val="00512498"/>
    <w:rsid w:val="00512CF5"/>
    <w:rsid w:val="005131A7"/>
    <w:rsid w:val="0051389E"/>
    <w:rsid w:val="00513AAC"/>
    <w:rsid w:val="00513E74"/>
    <w:rsid w:val="005141B0"/>
    <w:rsid w:val="00514B68"/>
    <w:rsid w:val="00514E04"/>
    <w:rsid w:val="00515087"/>
    <w:rsid w:val="00515283"/>
    <w:rsid w:val="00515396"/>
    <w:rsid w:val="005155C9"/>
    <w:rsid w:val="00515623"/>
    <w:rsid w:val="00515CAB"/>
    <w:rsid w:val="00515ECB"/>
    <w:rsid w:val="005160CF"/>
    <w:rsid w:val="005161EE"/>
    <w:rsid w:val="0051623F"/>
    <w:rsid w:val="00516522"/>
    <w:rsid w:val="0051663C"/>
    <w:rsid w:val="00516C34"/>
    <w:rsid w:val="00516DE2"/>
    <w:rsid w:val="00516E5D"/>
    <w:rsid w:val="00516FFD"/>
    <w:rsid w:val="005175CF"/>
    <w:rsid w:val="005176F2"/>
    <w:rsid w:val="00517725"/>
    <w:rsid w:val="005177C5"/>
    <w:rsid w:val="00517A8B"/>
    <w:rsid w:val="005201A2"/>
    <w:rsid w:val="0052025E"/>
    <w:rsid w:val="005203A8"/>
    <w:rsid w:val="0052070B"/>
    <w:rsid w:val="00520B62"/>
    <w:rsid w:val="00520DC7"/>
    <w:rsid w:val="00520DC8"/>
    <w:rsid w:val="005210FC"/>
    <w:rsid w:val="005213C7"/>
    <w:rsid w:val="00521425"/>
    <w:rsid w:val="005214D1"/>
    <w:rsid w:val="005215BB"/>
    <w:rsid w:val="00521CE1"/>
    <w:rsid w:val="0052201E"/>
    <w:rsid w:val="00522085"/>
    <w:rsid w:val="005224B0"/>
    <w:rsid w:val="00522638"/>
    <w:rsid w:val="00522648"/>
    <w:rsid w:val="00522CDF"/>
    <w:rsid w:val="0052306D"/>
    <w:rsid w:val="005231A7"/>
    <w:rsid w:val="00523261"/>
    <w:rsid w:val="0052326A"/>
    <w:rsid w:val="00523465"/>
    <w:rsid w:val="00523701"/>
    <w:rsid w:val="0052398F"/>
    <w:rsid w:val="00523C29"/>
    <w:rsid w:val="00523EA9"/>
    <w:rsid w:val="005240C8"/>
    <w:rsid w:val="005246B5"/>
    <w:rsid w:val="005248C6"/>
    <w:rsid w:val="00524BE4"/>
    <w:rsid w:val="00524D1B"/>
    <w:rsid w:val="00524D47"/>
    <w:rsid w:val="00524F59"/>
    <w:rsid w:val="0052516C"/>
    <w:rsid w:val="005252BC"/>
    <w:rsid w:val="0052557B"/>
    <w:rsid w:val="005255B0"/>
    <w:rsid w:val="00525739"/>
    <w:rsid w:val="005258F4"/>
    <w:rsid w:val="00525B4A"/>
    <w:rsid w:val="00525CBC"/>
    <w:rsid w:val="00525FCD"/>
    <w:rsid w:val="005262C9"/>
    <w:rsid w:val="0052641B"/>
    <w:rsid w:val="0052645D"/>
    <w:rsid w:val="00526817"/>
    <w:rsid w:val="00526C9C"/>
    <w:rsid w:val="00526CE4"/>
    <w:rsid w:val="00527227"/>
    <w:rsid w:val="005279E0"/>
    <w:rsid w:val="00527DDC"/>
    <w:rsid w:val="00527FC5"/>
    <w:rsid w:val="00530987"/>
    <w:rsid w:val="00530E58"/>
    <w:rsid w:val="005313B2"/>
    <w:rsid w:val="0053159E"/>
    <w:rsid w:val="0053176E"/>
    <w:rsid w:val="00531E89"/>
    <w:rsid w:val="005322D2"/>
    <w:rsid w:val="00532424"/>
    <w:rsid w:val="005324DE"/>
    <w:rsid w:val="00532A27"/>
    <w:rsid w:val="00532D1E"/>
    <w:rsid w:val="00533311"/>
    <w:rsid w:val="005334E3"/>
    <w:rsid w:val="00533AA3"/>
    <w:rsid w:val="00533D0C"/>
    <w:rsid w:val="00534318"/>
    <w:rsid w:val="005346B3"/>
    <w:rsid w:val="00534D34"/>
    <w:rsid w:val="0053564C"/>
    <w:rsid w:val="0053569C"/>
    <w:rsid w:val="00535C04"/>
    <w:rsid w:val="00535DAC"/>
    <w:rsid w:val="00535ECD"/>
    <w:rsid w:val="005361DA"/>
    <w:rsid w:val="0053637C"/>
    <w:rsid w:val="005365D6"/>
    <w:rsid w:val="00536A7F"/>
    <w:rsid w:val="00536CF5"/>
    <w:rsid w:val="00536CF8"/>
    <w:rsid w:val="005374E3"/>
    <w:rsid w:val="00537787"/>
    <w:rsid w:val="005378BF"/>
    <w:rsid w:val="00540073"/>
    <w:rsid w:val="00540614"/>
    <w:rsid w:val="005407AB"/>
    <w:rsid w:val="00540817"/>
    <w:rsid w:val="00540EE8"/>
    <w:rsid w:val="0054169B"/>
    <w:rsid w:val="00541955"/>
    <w:rsid w:val="005420D1"/>
    <w:rsid w:val="00542971"/>
    <w:rsid w:val="0054298D"/>
    <w:rsid w:val="005430A7"/>
    <w:rsid w:val="0054359E"/>
    <w:rsid w:val="0054371D"/>
    <w:rsid w:val="00543A78"/>
    <w:rsid w:val="00543B29"/>
    <w:rsid w:val="00543C9D"/>
    <w:rsid w:val="0054406F"/>
    <w:rsid w:val="00544193"/>
    <w:rsid w:val="005444A2"/>
    <w:rsid w:val="00544C11"/>
    <w:rsid w:val="00544C47"/>
    <w:rsid w:val="00544FD6"/>
    <w:rsid w:val="0054501B"/>
    <w:rsid w:val="0054586E"/>
    <w:rsid w:val="00545C6F"/>
    <w:rsid w:val="00545FC6"/>
    <w:rsid w:val="005464B3"/>
    <w:rsid w:val="005471F7"/>
    <w:rsid w:val="005473BE"/>
    <w:rsid w:val="00547832"/>
    <w:rsid w:val="005478E9"/>
    <w:rsid w:val="00547AB7"/>
    <w:rsid w:val="00547B2E"/>
    <w:rsid w:val="00547E99"/>
    <w:rsid w:val="0054835C"/>
    <w:rsid w:val="0055059D"/>
    <w:rsid w:val="005509FD"/>
    <w:rsid w:val="00550A94"/>
    <w:rsid w:val="00550E32"/>
    <w:rsid w:val="005512EA"/>
    <w:rsid w:val="005513A2"/>
    <w:rsid w:val="00551BF8"/>
    <w:rsid w:val="005521BD"/>
    <w:rsid w:val="00552415"/>
    <w:rsid w:val="0055251F"/>
    <w:rsid w:val="005525F3"/>
    <w:rsid w:val="005526E4"/>
    <w:rsid w:val="00552792"/>
    <w:rsid w:val="0055290F"/>
    <w:rsid w:val="0055294A"/>
    <w:rsid w:val="00552E07"/>
    <w:rsid w:val="00553467"/>
    <w:rsid w:val="005534DF"/>
    <w:rsid w:val="00553768"/>
    <w:rsid w:val="00553B95"/>
    <w:rsid w:val="00553C59"/>
    <w:rsid w:val="00553C76"/>
    <w:rsid w:val="00553DFD"/>
    <w:rsid w:val="00554331"/>
    <w:rsid w:val="0055439D"/>
    <w:rsid w:val="00554906"/>
    <w:rsid w:val="00554A9F"/>
    <w:rsid w:val="00554B96"/>
    <w:rsid w:val="00554DBF"/>
    <w:rsid w:val="00555092"/>
    <w:rsid w:val="00555F5B"/>
    <w:rsid w:val="0055602E"/>
    <w:rsid w:val="005560B2"/>
    <w:rsid w:val="005560D2"/>
    <w:rsid w:val="0055626F"/>
    <w:rsid w:val="005565A5"/>
    <w:rsid w:val="00556771"/>
    <w:rsid w:val="005569FA"/>
    <w:rsid w:val="00556AF6"/>
    <w:rsid w:val="00556E36"/>
    <w:rsid w:val="00556ED1"/>
    <w:rsid w:val="00556F5C"/>
    <w:rsid w:val="005573E1"/>
    <w:rsid w:val="005577CF"/>
    <w:rsid w:val="00557CE5"/>
    <w:rsid w:val="00557CF8"/>
    <w:rsid w:val="00557CFA"/>
    <w:rsid w:val="005603F7"/>
    <w:rsid w:val="00560436"/>
    <w:rsid w:val="00560AA6"/>
    <w:rsid w:val="00560CF9"/>
    <w:rsid w:val="0056137D"/>
    <w:rsid w:val="00561A37"/>
    <w:rsid w:val="005622D3"/>
    <w:rsid w:val="005623A8"/>
    <w:rsid w:val="00562424"/>
    <w:rsid w:val="00563093"/>
    <w:rsid w:val="0056321C"/>
    <w:rsid w:val="00563A33"/>
    <w:rsid w:val="00563A8D"/>
    <w:rsid w:val="00563CFE"/>
    <w:rsid w:val="00563EB9"/>
    <w:rsid w:val="005640B4"/>
    <w:rsid w:val="0056420C"/>
    <w:rsid w:val="00564213"/>
    <w:rsid w:val="005645F6"/>
    <w:rsid w:val="005649C0"/>
    <w:rsid w:val="00564B1F"/>
    <w:rsid w:val="00564D12"/>
    <w:rsid w:val="00564DEC"/>
    <w:rsid w:val="00565305"/>
    <w:rsid w:val="005655F9"/>
    <w:rsid w:val="00565678"/>
    <w:rsid w:val="005659E7"/>
    <w:rsid w:val="00565B56"/>
    <w:rsid w:val="00565DC2"/>
    <w:rsid w:val="00565FB1"/>
    <w:rsid w:val="00566222"/>
    <w:rsid w:val="00566E66"/>
    <w:rsid w:val="00566F36"/>
    <w:rsid w:val="00566F88"/>
    <w:rsid w:val="00567063"/>
    <w:rsid w:val="00567413"/>
    <w:rsid w:val="00567672"/>
    <w:rsid w:val="005677F0"/>
    <w:rsid w:val="00567812"/>
    <w:rsid w:val="005678AA"/>
    <w:rsid w:val="00567A06"/>
    <w:rsid w:val="00567BD8"/>
    <w:rsid w:val="00567C79"/>
    <w:rsid w:val="00567CFC"/>
    <w:rsid w:val="00570366"/>
    <w:rsid w:val="005711C9"/>
    <w:rsid w:val="005718CA"/>
    <w:rsid w:val="00571BA9"/>
    <w:rsid w:val="00571DD2"/>
    <w:rsid w:val="00571E10"/>
    <w:rsid w:val="0057209B"/>
    <w:rsid w:val="00572242"/>
    <w:rsid w:val="0057224E"/>
    <w:rsid w:val="005728F9"/>
    <w:rsid w:val="00572D8D"/>
    <w:rsid w:val="00572FAE"/>
    <w:rsid w:val="00573457"/>
    <w:rsid w:val="0057356A"/>
    <w:rsid w:val="00573BAE"/>
    <w:rsid w:val="00573BC9"/>
    <w:rsid w:val="005744A5"/>
    <w:rsid w:val="00574BFB"/>
    <w:rsid w:val="00574D3B"/>
    <w:rsid w:val="00575582"/>
    <w:rsid w:val="005756BF"/>
    <w:rsid w:val="0057619B"/>
    <w:rsid w:val="0057640B"/>
    <w:rsid w:val="00576A02"/>
    <w:rsid w:val="00576C59"/>
    <w:rsid w:val="00576DB8"/>
    <w:rsid w:val="00576F94"/>
    <w:rsid w:val="005770B6"/>
    <w:rsid w:val="005773D7"/>
    <w:rsid w:val="0057763E"/>
    <w:rsid w:val="0057798D"/>
    <w:rsid w:val="005802B1"/>
    <w:rsid w:val="0058071E"/>
    <w:rsid w:val="005807CA"/>
    <w:rsid w:val="0058085B"/>
    <w:rsid w:val="00580CED"/>
    <w:rsid w:val="005810C0"/>
    <w:rsid w:val="00581146"/>
    <w:rsid w:val="005815CE"/>
    <w:rsid w:val="00581B48"/>
    <w:rsid w:val="00581B95"/>
    <w:rsid w:val="00581EF9"/>
    <w:rsid w:val="00582426"/>
    <w:rsid w:val="0058248A"/>
    <w:rsid w:val="0058285A"/>
    <w:rsid w:val="005831F2"/>
    <w:rsid w:val="00583270"/>
    <w:rsid w:val="00583296"/>
    <w:rsid w:val="00583363"/>
    <w:rsid w:val="0058383E"/>
    <w:rsid w:val="00583E49"/>
    <w:rsid w:val="005840AE"/>
    <w:rsid w:val="0058435C"/>
    <w:rsid w:val="00584988"/>
    <w:rsid w:val="00584DC3"/>
    <w:rsid w:val="00584FB8"/>
    <w:rsid w:val="005855F0"/>
    <w:rsid w:val="00585791"/>
    <w:rsid w:val="0058581D"/>
    <w:rsid w:val="0058603E"/>
    <w:rsid w:val="00586816"/>
    <w:rsid w:val="00586C94"/>
    <w:rsid w:val="00586D94"/>
    <w:rsid w:val="00587657"/>
    <w:rsid w:val="00587C78"/>
    <w:rsid w:val="00590074"/>
    <w:rsid w:val="0059029C"/>
    <w:rsid w:val="0059098D"/>
    <w:rsid w:val="00590FB1"/>
    <w:rsid w:val="005917D5"/>
    <w:rsid w:val="005919E8"/>
    <w:rsid w:val="00591B59"/>
    <w:rsid w:val="00591CF0"/>
    <w:rsid w:val="00591F6C"/>
    <w:rsid w:val="005924A4"/>
    <w:rsid w:val="005927CB"/>
    <w:rsid w:val="00593446"/>
    <w:rsid w:val="00593895"/>
    <w:rsid w:val="00593AA7"/>
    <w:rsid w:val="00593D76"/>
    <w:rsid w:val="005941B4"/>
    <w:rsid w:val="005948DF"/>
    <w:rsid w:val="00594944"/>
    <w:rsid w:val="005949F5"/>
    <w:rsid w:val="00594DA7"/>
    <w:rsid w:val="0059513B"/>
    <w:rsid w:val="005954FF"/>
    <w:rsid w:val="00595DD0"/>
    <w:rsid w:val="00596085"/>
    <w:rsid w:val="00596BDA"/>
    <w:rsid w:val="00596DEA"/>
    <w:rsid w:val="00596E6C"/>
    <w:rsid w:val="00597371"/>
    <w:rsid w:val="00597953"/>
    <w:rsid w:val="00597B71"/>
    <w:rsid w:val="005A04F8"/>
    <w:rsid w:val="005A0C41"/>
    <w:rsid w:val="005A0D2A"/>
    <w:rsid w:val="005A0F91"/>
    <w:rsid w:val="005A0FAC"/>
    <w:rsid w:val="005A15FB"/>
    <w:rsid w:val="005A16B9"/>
    <w:rsid w:val="005A18EC"/>
    <w:rsid w:val="005A1C24"/>
    <w:rsid w:val="005A2101"/>
    <w:rsid w:val="005A21AC"/>
    <w:rsid w:val="005A22B1"/>
    <w:rsid w:val="005A22CC"/>
    <w:rsid w:val="005A2832"/>
    <w:rsid w:val="005A29F4"/>
    <w:rsid w:val="005A2AA8"/>
    <w:rsid w:val="005A3246"/>
    <w:rsid w:val="005A39A6"/>
    <w:rsid w:val="005A3B33"/>
    <w:rsid w:val="005A4293"/>
    <w:rsid w:val="005A44A2"/>
    <w:rsid w:val="005A4505"/>
    <w:rsid w:val="005A4612"/>
    <w:rsid w:val="005A4D90"/>
    <w:rsid w:val="005A4DE1"/>
    <w:rsid w:val="005A4F9F"/>
    <w:rsid w:val="005A5301"/>
    <w:rsid w:val="005A53E4"/>
    <w:rsid w:val="005A58C4"/>
    <w:rsid w:val="005A612D"/>
    <w:rsid w:val="005A6534"/>
    <w:rsid w:val="005A6710"/>
    <w:rsid w:val="005A6971"/>
    <w:rsid w:val="005A6F39"/>
    <w:rsid w:val="005A74E2"/>
    <w:rsid w:val="005A7711"/>
    <w:rsid w:val="005A7846"/>
    <w:rsid w:val="005A7A60"/>
    <w:rsid w:val="005B01F3"/>
    <w:rsid w:val="005B03D2"/>
    <w:rsid w:val="005B07AA"/>
    <w:rsid w:val="005B0B35"/>
    <w:rsid w:val="005B0F5A"/>
    <w:rsid w:val="005B0F8B"/>
    <w:rsid w:val="005B10E7"/>
    <w:rsid w:val="005B1210"/>
    <w:rsid w:val="005B1330"/>
    <w:rsid w:val="005B1632"/>
    <w:rsid w:val="005B1EBF"/>
    <w:rsid w:val="005B21D7"/>
    <w:rsid w:val="005B2290"/>
    <w:rsid w:val="005B235A"/>
    <w:rsid w:val="005B282C"/>
    <w:rsid w:val="005B291A"/>
    <w:rsid w:val="005B2AE6"/>
    <w:rsid w:val="005B2EB4"/>
    <w:rsid w:val="005B2F06"/>
    <w:rsid w:val="005B33F2"/>
    <w:rsid w:val="005B3737"/>
    <w:rsid w:val="005B394F"/>
    <w:rsid w:val="005B3BA6"/>
    <w:rsid w:val="005B3EFA"/>
    <w:rsid w:val="005B3F14"/>
    <w:rsid w:val="005B459A"/>
    <w:rsid w:val="005B4A1B"/>
    <w:rsid w:val="005B4AA2"/>
    <w:rsid w:val="005B4ADE"/>
    <w:rsid w:val="005B4D6F"/>
    <w:rsid w:val="005B518C"/>
    <w:rsid w:val="005B5561"/>
    <w:rsid w:val="005B55CC"/>
    <w:rsid w:val="005B59B4"/>
    <w:rsid w:val="005B5B4B"/>
    <w:rsid w:val="005B6121"/>
    <w:rsid w:val="005B63AB"/>
    <w:rsid w:val="005B6413"/>
    <w:rsid w:val="005B66B3"/>
    <w:rsid w:val="005B6867"/>
    <w:rsid w:val="005B69EF"/>
    <w:rsid w:val="005B6D03"/>
    <w:rsid w:val="005B6D3E"/>
    <w:rsid w:val="005B6E84"/>
    <w:rsid w:val="005B703D"/>
    <w:rsid w:val="005B719A"/>
    <w:rsid w:val="005B73C0"/>
    <w:rsid w:val="005B7AB0"/>
    <w:rsid w:val="005B7E73"/>
    <w:rsid w:val="005C0112"/>
    <w:rsid w:val="005C09A3"/>
    <w:rsid w:val="005C0D8E"/>
    <w:rsid w:val="005C1213"/>
    <w:rsid w:val="005C1231"/>
    <w:rsid w:val="005C1253"/>
    <w:rsid w:val="005C12E7"/>
    <w:rsid w:val="005C150D"/>
    <w:rsid w:val="005C16FE"/>
    <w:rsid w:val="005C18C8"/>
    <w:rsid w:val="005C1C83"/>
    <w:rsid w:val="005C1D38"/>
    <w:rsid w:val="005C1E64"/>
    <w:rsid w:val="005C22CA"/>
    <w:rsid w:val="005C2407"/>
    <w:rsid w:val="005C285B"/>
    <w:rsid w:val="005C2EC9"/>
    <w:rsid w:val="005C2F8C"/>
    <w:rsid w:val="005C3090"/>
    <w:rsid w:val="005C353C"/>
    <w:rsid w:val="005C354E"/>
    <w:rsid w:val="005C3951"/>
    <w:rsid w:val="005C395A"/>
    <w:rsid w:val="005C3B3F"/>
    <w:rsid w:val="005C3BF6"/>
    <w:rsid w:val="005C3C36"/>
    <w:rsid w:val="005C3D3A"/>
    <w:rsid w:val="005C3F2E"/>
    <w:rsid w:val="005C47B8"/>
    <w:rsid w:val="005C50DA"/>
    <w:rsid w:val="005C5727"/>
    <w:rsid w:val="005C5A00"/>
    <w:rsid w:val="005C5AB6"/>
    <w:rsid w:val="005C5CC7"/>
    <w:rsid w:val="005C5DBC"/>
    <w:rsid w:val="005C5F6D"/>
    <w:rsid w:val="005C61B0"/>
    <w:rsid w:val="005C61D1"/>
    <w:rsid w:val="005C65A8"/>
    <w:rsid w:val="005C6CC0"/>
    <w:rsid w:val="005C754D"/>
    <w:rsid w:val="005C7A57"/>
    <w:rsid w:val="005C7AE2"/>
    <w:rsid w:val="005C7BA0"/>
    <w:rsid w:val="005C7C64"/>
    <w:rsid w:val="005C7D0A"/>
    <w:rsid w:val="005D0320"/>
    <w:rsid w:val="005D037D"/>
    <w:rsid w:val="005D03F2"/>
    <w:rsid w:val="005D060D"/>
    <w:rsid w:val="005D0806"/>
    <w:rsid w:val="005D0A7B"/>
    <w:rsid w:val="005D0C13"/>
    <w:rsid w:val="005D0C87"/>
    <w:rsid w:val="005D1720"/>
    <w:rsid w:val="005D17D7"/>
    <w:rsid w:val="005D1A0A"/>
    <w:rsid w:val="005D1F62"/>
    <w:rsid w:val="005D268F"/>
    <w:rsid w:val="005D28AF"/>
    <w:rsid w:val="005D2A2B"/>
    <w:rsid w:val="005D2E4B"/>
    <w:rsid w:val="005D2FA2"/>
    <w:rsid w:val="005D3940"/>
    <w:rsid w:val="005D3A27"/>
    <w:rsid w:val="005D3A53"/>
    <w:rsid w:val="005D3DB4"/>
    <w:rsid w:val="005D43B4"/>
    <w:rsid w:val="005D47D6"/>
    <w:rsid w:val="005D5015"/>
    <w:rsid w:val="005D559C"/>
    <w:rsid w:val="005D55F4"/>
    <w:rsid w:val="005D5661"/>
    <w:rsid w:val="005D5884"/>
    <w:rsid w:val="005D5B18"/>
    <w:rsid w:val="005D5D62"/>
    <w:rsid w:val="005D614B"/>
    <w:rsid w:val="005D6881"/>
    <w:rsid w:val="005D6AB4"/>
    <w:rsid w:val="005D6D79"/>
    <w:rsid w:val="005D707B"/>
    <w:rsid w:val="005E002F"/>
    <w:rsid w:val="005E01A3"/>
    <w:rsid w:val="005E0801"/>
    <w:rsid w:val="005E0CD5"/>
    <w:rsid w:val="005E1160"/>
    <w:rsid w:val="005E13A8"/>
    <w:rsid w:val="005E163D"/>
    <w:rsid w:val="005E186B"/>
    <w:rsid w:val="005E19DF"/>
    <w:rsid w:val="005E1E84"/>
    <w:rsid w:val="005E246E"/>
    <w:rsid w:val="005E2767"/>
    <w:rsid w:val="005E294F"/>
    <w:rsid w:val="005E299A"/>
    <w:rsid w:val="005E2E77"/>
    <w:rsid w:val="005E2EA0"/>
    <w:rsid w:val="005E3291"/>
    <w:rsid w:val="005E3470"/>
    <w:rsid w:val="005E36B5"/>
    <w:rsid w:val="005E3724"/>
    <w:rsid w:val="005E394B"/>
    <w:rsid w:val="005E39CD"/>
    <w:rsid w:val="005E3B39"/>
    <w:rsid w:val="005E40D1"/>
    <w:rsid w:val="005E40F3"/>
    <w:rsid w:val="005E496C"/>
    <w:rsid w:val="005E4BC0"/>
    <w:rsid w:val="005E4D5E"/>
    <w:rsid w:val="005E53A8"/>
    <w:rsid w:val="005E53FE"/>
    <w:rsid w:val="005E5C12"/>
    <w:rsid w:val="005E5DEC"/>
    <w:rsid w:val="005E5E0A"/>
    <w:rsid w:val="005E5EFA"/>
    <w:rsid w:val="005E5F9F"/>
    <w:rsid w:val="005E6247"/>
    <w:rsid w:val="005E62F6"/>
    <w:rsid w:val="005E6718"/>
    <w:rsid w:val="005E67F0"/>
    <w:rsid w:val="005E6A23"/>
    <w:rsid w:val="005E6C88"/>
    <w:rsid w:val="005E75DB"/>
    <w:rsid w:val="005E773F"/>
    <w:rsid w:val="005E7974"/>
    <w:rsid w:val="005E79AE"/>
    <w:rsid w:val="005E79F2"/>
    <w:rsid w:val="005E7CD3"/>
    <w:rsid w:val="005F02B7"/>
    <w:rsid w:val="005F041F"/>
    <w:rsid w:val="005F0607"/>
    <w:rsid w:val="005F07C1"/>
    <w:rsid w:val="005F0991"/>
    <w:rsid w:val="005F0A00"/>
    <w:rsid w:val="005F0A0F"/>
    <w:rsid w:val="005F0A81"/>
    <w:rsid w:val="005F136E"/>
    <w:rsid w:val="005F158E"/>
    <w:rsid w:val="005F16EF"/>
    <w:rsid w:val="005F1A84"/>
    <w:rsid w:val="005F1B44"/>
    <w:rsid w:val="005F1CF6"/>
    <w:rsid w:val="005F22B1"/>
    <w:rsid w:val="005F282F"/>
    <w:rsid w:val="005F292B"/>
    <w:rsid w:val="005F2A8F"/>
    <w:rsid w:val="005F2AD0"/>
    <w:rsid w:val="005F2D93"/>
    <w:rsid w:val="005F2DC6"/>
    <w:rsid w:val="005F2FE9"/>
    <w:rsid w:val="005F314D"/>
    <w:rsid w:val="005F317C"/>
    <w:rsid w:val="005F36A3"/>
    <w:rsid w:val="005F3925"/>
    <w:rsid w:val="005F3B2D"/>
    <w:rsid w:val="005F407B"/>
    <w:rsid w:val="005F4164"/>
    <w:rsid w:val="005F49B7"/>
    <w:rsid w:val="005F49DA"/>
    <w:rsid w:val="005F4A30"/>
    <w:rsid w:val="005F4B0C"/>
    <w:rsid w:val="005F4FFF"/>
    <w:rsid w:val="005F50AD"/>
    <w:rsid w:val="005F553B"/>
    <w:rsid w:val="005F57F7"/>
    <w:rsid w:val="005F586A"/>
    <w:rsid w:val="005F5944"/>
    <w:rsid w:val="005F66B8"/>
    <w:rsid w:val="005F6723"/>
    <w:rsid w:val="005F6F88"/>
    <w:rsid w:val="005F6FEB"/>
    <w:rsid w:val="005F73FD"/>
    <w:rsid w:val="005F74A9"/>
    <w:rsid w:val="005F7700"/>
    <w:rsid w:val="005F789F"/>
    <w:rsid w:val="005F79AB"/>
    <w:rsid w:val="005F79BA"/>
    <w:rsid w:val="005F7B0E"/>
    <w:rsid w:val="00600074"/>
    <w:rsid w:val="00600091"/>
    <w:rsid w:val="00600560"/>
    <w:rsid w:val="0060062E"/>
    <w:rsid w:val="00600725"/>
    <w:rsid w:val="00600A62"/>
    <w:rsid w:val="00600E00"/>
    <w:rsid w:val="00600E21"/>
    <w:rsid w:val="00600F29"/>
    <w:rsid w:val="006013F0"/>
    <w:rsid w:val="00601426"/>
    <w:rsid w:val="00601B20"/>
    <w:rsid w:val="00601CF8"/>
    <w:rsid w:val="00601D66"/>
    <w:rsid w:val="00601E91"/>
    <w:rsid w:val="00601F60"/>
    <w:rsid w:val="00602D1F"/>
    <w:rsid w:val="0060344E"/>
    <w:rsid w:val="00603622"/>
    <w:rsid w:val="00603878"/>
    <w:rsid w:val="00603D49"/>
    <w:rsid w:val="00604020"/>
    <w:rsid w:val="0060408A"/>
    <w:rsid w:val="00604187"/>
    <w:rsid w:val="006041A4"/>
    <w:rsid w:val="0060420D"/>
    <w:rsid w:val="006043DD"/>
    <w:rsid w:val="00604877"/>
    <w:rsid w:val="00604AAD"/>
    <w:rsid w:val="00604D31"/>
    <w:rsid w:val="00605024"/>
    <w:rsid w:val="006050B6"/>
    <w:rsid w:val="0060525C"/>
    <w:rsid w:val="00605319"/>
    <w:rsid w:val="00605CA5"/>
    <w:rsid w:val="00605DEB"/>
    <w:rsid w:val="00605F25"/>
    <w:rsid w:val="0060608C"/>
    <w:rsid w:val="00606636"/>
    <w:rsid w:val="006069B0"/>
    <w:rsid w:val="00606AAC"/>
    <w:rsid w:val="00606B78"/>
    <w:rsid w:val="0060752C"/>
    <w:rsid w:val="00607579"/>
    <w:rsid w:val="00607DC8"/>
    <w:rsid w:val="00607F98"/>
    <w:rsid w:val="00610353"/>
    <w:rsid w:val="00610490"/>
    <w:rsid w:val="00610843"/>
    <w:rsid w:val="00610E7F"/>
    <w:rsid w:val="00610FAD"/>
    <w:rsid w:val="006112ED"/>
    <w:rsid w:val="0061174B"/>
    <w:rsid w:val="0061191F"/>
    <w:rsid w:val="0061195E"/>
    <w:rsid w:val="00611984"/>
    <w:rsid w:val="0061227F"/>
    <w:rsid w:val="0061266A"/>
    <w:rsid w:val="00612AA7"/>
    <w:rsid w:val="00612BAC"/>
    <w:rsid w:val="00612E78"/>
    <w:rsid w:val="00612F42"/>
    <w:rsid w:val="00613259"/>
    <w:rsid w:val="00613502"/>
    <w:rsid w:val="006135BB"/>
    <w:rsid w:val="00613CA2"/>
    <w:rsid w:val="00613ECE"/>
    <w:rsid w:val="00614032"/>
    <w:rsid w:val="00614045"/>
    <w:rsid w:val="00614AB1"/>
    <w:rsid w:val="00615301"/>
    <w:rsid w:val="00615467"/>
    <w:rsid w:val="00615553"/>
    <w:rsid w:val="006155E8"/>
    <w:rsid w:val="006155EE"/>
    <w:rsid w:val="00615BD0"/>
    <w:rsid w:val="00615C1E"/>
    <w:rsid w:val="00616B7C"/>
    <w:rsid w:val="00616C01"/>
    <w:rsid w:val="00616CCF"/>
    <w:rsid w:val="00617044"/>
    <w:rsid w:val="00617272"/>
    <w:rsid w:val="00617AA3"/>
    <w:rsid w:val="00617D19"/>
    <w:rsid w:val="00617DA8"/>
    <w:rsid w:val="00617E7A"/>
    <w:rsid w:val="00620B1F"/>
    <w:rsid w:val="006213DA"/>
    <w:rsid w:val="0062164F"/>
    <w:rsid w:val="0062165E"/>
    <w:rsid w:val="00622184"/>
    <w:rsid w:val="0062279E"/>
    <w:rsid w:val="006227AA"/>
    <w:rsid w:val="006229E9"/>
    <w:rsid w:val="00622A87"/>
    <w:rsid w:val="00622B46"/>
    <w:rsid w:val="00622D7C"/>
    <w:rsid w:val="00622DAE"/>
    <w:rsid w:val="00623D19"/>
    <w:rsid w:val="00623D51"/>
    <w:rsid w:val="006240B2"/>
    <w:rsid w:val="00624449"/>
    <w:rsid w:val="006244D1"/>
    <w:rsid w:val="0062455B"/>
    <w:rsid w:val="00624AC0"/>
    <w:rsid w:val="00624B1D"/>
    <w:rsid w:val="00625052"/>
    <w:rsid w:val="00625450"/>
    <w:rsid w:val="006255A4"/>
    <w:rsid w:val="00625615"/>
    <w:rsid w:val="006257DA"/>
    <w:rsid w:val="00625843"/>
    <w:rsid w:val="00625898"/>
    <w:rsid w:val="00625AD7"/>
    <w:rsid w:val="00625D36"/>
    <w:rsid w:val="00625DFB"/>
    <w:rsid w:val="00625E03"/>
    <w:rsid w:val="0062629F"/>
    <w:rsid w:val="00626477"/>
    <w:rsid w:val="00626AF3"/>
    <w:rsid w:val="00627030"/>
    <w:rsid w:val="0062731C"/>
    <w:rsid w:val="0062779C"/>
    <w:rsid w:val="006301BA"/>
    <w:rsid w:val="006302EA"/>
    <w:rsid w:val="0063076E"/>
    <w:rsid w:val="00630901"/>
    <w:rsid w:val="0063091B"/>
    <w:rsid w:val="00630B36"/>
    <w:rsid w:val="00630DCC"/>
    <w:rsid w:val="00630F24"/>
    <w:rsid w:val="00631001"/>
    <w:rsid w:val="006313C8"/>
    <w:rsid w:val="006317E8"/>
    <w:rsid w:val="00631A0D"/>
    <w:rsid w:val="00631D1E"/>
    <w:rsid w:val="00631E15"/>
    <w:rsid w:val="006322FC"/>
    <w:rsid w:val="006323F4"/>
    <w:rsid w:val="006325D5"/>
    <w:rsid w:val="0063263D"/>
    <w:rsid w:val="0063270B"/>
    <w:rsid w:val="006327C8"/>
    <w:rsid w:val="00632A6E"/>
    <w:rsid w:val="00632F45"/>
    <w:rsid w:val="0063303E"/>
    <w:rsid w:val="006330AF"/>
    <w:rsid w:val="006330FD"/>
    <w:rsid w:val="00633349"/>
    <w:rsid w:val="006337A9"/>
    <w:rsid w:val="0063394E"/>
    <w:rsid w:val="00633954"/>
    <w:rsid w:val="00633B40"/>
    <w:rsid w:val="00634008"/>
    <w:rsid w:val="00634094"/>
    <w:rsid w:val="00634222"/>
    <w:rsid w:val="0063470B"/>
    <w:rsid w:val="0063483B"/>
    <w:rsid w:val="00634A2E"/>
    <w:rsid w:val="0063592B"/>
    <w:rsid w:val="00635B4C"/>
    <w:rsid w:val="006362E0"/>
    <w:rsid w:val="00636382"/>
    <w:rsid w:val="0063658D"/>
    <w:rsid w:val="006365D2"/>
    <w:rsid w:val="006366D9"/>
    <w:rsid w:val="00637309"/>
    <w:rsid w:val="00637AE4"/>
    <w:rsid w:val="00637C72"/>
    <w:rsid w:val="00637CAE"/>
    <w:rsid w:val="00640302"/>
    <w:rsid w:val="00640455"/>
    <w:rsid w:val="00640C08"/>
    <w:rsid w:val="0064107C"/>
    <w:rsid w:val="0064110B"/>
    <w:rsid w:val="0064142B"/>
    <w:rsid w:val="00641580"/>
    <w:rsid w:val="0064174A"/>
    <w:rsid w:val="006417B7"/>
    <w:rsid w:val="00641B02"/>
    <w:rsid w:val="00641B56"/>
    <w:rsid w:val="00641CD8"/>
    <w:rsid w:val="00642059"/>
    <w:rsid w:val="0064208E"/>
    <w:rsid w:val="006420A3"/>
    <w:rsid w:val="0064231D"/>
    <w:rsid w:val="00642CA0"/>
    <w:rsid w:val="0064303E"/>
    <w:rsid w:val="0064385A"/>
    <w:rsid w:val="0064391F"/>
    <w:rsid w:val="00643971"/>
    <w:rsid w:val="006439F9"/>
    <w:rsid w:val="00643CA8"/>
    <w:rsid w:val="00643E24"/>
    <w:rsid w:val="00643F1F"/>
    <w:rsid w:val="006441DE"/>
    <w:rsid w:val="00644CF9"/>
    <w:rsid w:val="00644D1D"/>
    <w:rsid w:val="00645330"/>
    <w:rsid w:val="00645543"/>
    <w:rsid w:val="00645611"/>
    <w:rsid w:val="00645F8C"/>
    <w:rsid w:val="00646060"/>
    <w:rsid w:val="00646189"/>
    <w:rsid w:val="00646DDC"/>
    <w:rsid w:val="00646FD6"/>
    <w:rsid w:val="006470BE"/>
    <w:rsid w:val="006475C1"/>
    <w:rsid w:val="00647A9B"/>
    <w:rsid w:val="00647BF7"/>
    <w:rsid w:val="00650329"/>
    <w:rsid w:val="00650364"/>
    <w:rsid w:val="00650793"/>
    <w:rsid w:val="00650A31"/>
    <w:rsid w:val="00650C22"/>
    <w:rsid w:val="00650D12"/>
    <w:rsid w:val="00650FE7"/>
    <w:rsid w:val="0065105D"/>
    <w:rsid w:val="006518FA"/>
    <w:rsid w:val="00651E37"/>
    <w:rsid w:val="00651E39"/>
    <w:rsid w:val="00651F7B"/>
    <w:rsid w:val="00652202"/>
    <w:rsid w:val="0065246F"/>
    <w:rsid w:val="0065255D"/>
    <w:rsid w:val="006526F5"/>
    <w:rsid w:val="00652D86"/>
    <w:rsid w:val="00652DF2"/>
    <w:rsid w:val="00652E48"/>
    <w:rsid w:val="00652F87"/>
    <w:rsid w:val="00653410"/>
    <w:rsid w:val="00654824"/>
    <w:rsid w:val="00654CCC"/>
    <w:rsid w:val="00654CDB"/>
    <w:rsid w:val="00654F8B"/>
    <w:rsid w:val="006555E6"/>
    <w:rsid w:val="00655AC6"/>
    <w:rsid w:val="00655C11"/>
    <w:rsid w:val="00655DE6"/>
    <w:rsid w:val="0065630C"/>
    <w:rsid w:val="00656311"/>
    <w:rsid w:val="006564E1"/>
    <w:rsid w:val="006567EA"/>
    <w:rsid w:val="00656F5D"/>
    <w:rsid w:val="00657277"/>
    <w:rsid w:val="006572D2"/>
    <w:rsid w:val="0065751F"/>
    <w:rsid w:val="006576EE"/>
    <w:rsid w:val="0065782C"/>
    <w:rsid w:val="00657C6F"/>
    <w:rsid w:val="006602CF"/>
    <w:rsid w:val="0066041B"/>
    <w:rsid w:val="0066066D"/>
    <w:rsid w:val="0066074B"/>
    <w:rsid w:val="006609A1"/>
    <w:rsid w:val="00660C40"/>
    <w:rsid w:val="0066110F"/>
    <w:rsid w:val="006618F4"/>
    <w:rsid w:val="00662368"/>
    <w:rsid w:val="006624DF"/>
    <w:rsid w:val="00662656"/>
    <w:rsid w:val="00662E4D"/>
    <w:rsid w:val="00662FD9"/>
    <w:rsid w:val="00663266"/>
    <w:rsid w:val="0066326A"/>
    <w:rsid w:val="006637EC"/>
    <w:rsid w:val="00663855"/>
    <w:rsid w:val="00663CC7"/>
    <w:rsid w:val="00663DD0"/>
    <w:rsid w:val="00664220"/>
    <w:rsid w:val="00664376"/>
    <w:rsid w:val="00664AA4"/>
    <w:rsid w:val="00664D24"/>
    <w:rsid w:val="006657EC"/>
    <w:rsid w:val="00665CF1"/>
    <w:rsid w:val="00665D3C"/>
    <w:rsid w:val="00666215"/>
    <w:rsid w:val="006663BC"/>
    <w:rsid w:val="00666470"/>
    <w:rsid w:val="00666963"/>
    <w:rsid w:val="006669AB"/>
    <w:rsid w:val="006669C6"/>
    <w:rsid w:val="00666A0A"/>
    <w:rsid w:val="00666B5A"/>
    <w:rsid w:val="00666D94"/>
    <w:rsid w:val="006671EE"/>
    <w:rsid w:val="0066770B"/>
    <w:rsid w:val="0066784B"/>
    <w:rsid w:val="00667C14"/>
    <w:rsid w:val="00667CEB"/>
    <w:rsid w:val="00667F7D"/>
    <w:rsid w:val="0067022D"/>
    <w:rsid w:val="006705B4"/>
    <w:rsid w:val="00670607"/>
    <w:rsid w:val="006706B2"/>
    <w:rsid w:val="00670BFB"/>
    <w:rsid w:val="00671496"/>
    <w:rsid w:val="006718B7"/>
    <w:rsid w:val="00671C08"/>
    <w:rsid w:val="00671D85"/>
    <w:rsid w:val="00671DB7"/>
    <w:rsid w:val="0067228E"/>
    <w:rsid w:val="0067271B"/>
    <w:rsid w:val="00672A08"/>
    <w:rsid w:val="0067319C"/>
    <w:rsid w:val="006735EA"/>
    <w:rsid w:val="00673B17"/>
    <w:rsid w:val="006749B0"/>
    <w:rsid w:val="00675049"/>
    <w:rsid w:val="006752FB"/>
    <w:rsid w:val="00675876"/>
    <w:rsid w:val="006758E4"/>
    <w:rsid w:val="00675960"/>
    <w:rsid w:val="006759C2"/>
    <w:rsid w:val="00675D4B"/>
    <w:rsid w:val="00675E0A"/>
    <w:rsid w:val="00676213"/>
    <w:rsid w:val="00676692"/>
    <w:rsid w:val="00676718"/>
    <w:rsid w:val="00676A36"/>
    <w:rsid w:val="00676E99"/>
    <w:rsid w:val="0067700E"/>
    <w:rsid w:val="00677403"/>
    <w:rsid w:val="00677918"/>
    <w:rsid w:val="00677995"/>
    <w:rsid w:val="00677B00"/>
    <w:rsid w:val="00677E24"/>
    <w:rsid w:val="0068014D"/>
    <w:rsid w:val="006801DA"/>
    <w:rsid w:val="006803FB"/>
    <w:rsid w:val="00680455"/>
    <w:rsid w:val="00680788"/>
    <w:rsid w:val="00680BE1"/>
    <w:rsid w:val="00680BE7"/>
    <w:rsid w:val="00680EB4"/>
    <w:rsid w:val="006817CB"/>
    <w:rsid w:val="00681BC6"/>
    <w:rsid w:val="00681DFB"/>
    <w:rsid w:val="006824F9"/>
    <w:rsid w:val="00682A37"/>
    <w:rsid w:val="00682D04"/>
    <w:rsid w:val="00682F28"/>
    <w:rsid w:val="00682F3C"/>
    <w:rsid w:val="0068310A"/>
    <w:rsid w:val="006833D8"/>
    <w:rsid w:val="00683440"/>
    <w:rsid w:val="00683673"/>
    <w:rsid w:val="00683B54"/>
    <w:rsid w:val="00684289"/>
    <w:rsid w:val="00684480"/>
    <w:rsid w:val="00684B91"/>
    <w:rsid w:val="00684D74"/>
    <w:rsid w:val="00684F2E"/>
    <w:rsid w:val="00685830"/>
    <w:rsid w:val="006858D7"/>
    <w:rsid w:val="00685BF4"/>
    <w:rsid w:val="00685C00"/>
    <w:rsid w:val="00685C6B"/>
    <w:rsid w:val="00686197"/>
    <w:rsid w:val="00686B6E"/>
    <w:rsid w:val="0068788D"/>
    <w:rsid w:val="00687A0D"/>
    <w:rsid w:val="00687B1F"/>
    <w:rsid w:val="006907BC"/>
    <w:rsid w:val="0069087D"/>
    <w:rsid w:val="006908FD"/>
    <w:rsid w:val="006909B4"/>
    <w:rsid w:val="00690D4C"/>
    <w:rsid w:val="0069121F"/>
    <w:rsid w:val="0069168F"/>
    <w:rsid w:val="006916E7"/>
    <w:rsid w:val="00691C60"/>
    <w:rsid w:val="00691EC4"/>
    <w:rsid w:val="00692080"/>
    <w:rsid w:val="0069223D"/>
    <w:rsid w:val="00692306"/>
    <w:rsid w:val="00692A4D"/>
    <w:rsid w:val="00693007"/>
    <w:rsid w:val="00693399"/>
    <w:rsid w:val="00693760"/>
    <w:rsid w:val="00693A23"/>
    <w:rsid w:val="00693B16"/>
    <w:rsid w:val="00693E45"/>
    <w:rsid w:val="00693F4D"/>
    <w:rsid w:val="00694073"/>
    <w:rsid w:val="0069447F"/>
    <w:rsid w:val="006945ED"/>
    <w:rsid w:val="00694E1E"/>
    <w:rsid w:val="0069500D"/>
    <w:rsid w:val="00695123"/>
    <w:rsid w:val="00695217"/>
    <w:rsid w:val="00695472"/>
    <w:rsid w:val="006959C6"/>
    <w:rsid w:val="00695C50"/>
    <w:rsid w:val="00695CA1"/>
    <w:rsid w:val="00695DBA"/>
    <w:rsid w:val="00695F22"/>
    <w:rsid w:val="0069627F"/>
    <w:rsid w:val="0069662C"/>
    <w:rsid w:val="0069665D"/>
    <w:rsid w:val="00696C79"/>
    <w:rsid w:val="00696FE2"/>
    <w:rsid w:val="006972A3"/>
    <w:rsid w:val="00697DF7"/>
    <w:rsid w:val="00697EB8"/>
    <w:rsid w:val="006A036B"/>
    <w:rsid w:val="006A04EE"/>
    <w:rsid w:val="006A07DD"/>
    <w:rsid w:val="006A0BA0"/>
    <w:rsid w:val="006A0DDB"/>
    <w:rsid w:val="006A15BA"/>
    <w:rsid w:val="006A1943"/>
    <w:rsid w:val="006A1957"/>
    <w:rsid w:val="006A1B18"/>
    <w:rsid w:val="006A1C39"/>
    <w:rsid w:val="006A1D7B"/>
    <w:rsid w:val="006A1E21"/>
    <w:rsid w:val="006A1F0E"/>
    <w:rsid w:val="006A21B9"/>
    <w:rsid w:val="006A263A"/>
    <w:rsid w:val="006A314A"/>
    <w:rsid w:val="006A36CF"/>
    <w:rsid w:val="006A39F0"/>
    <w:rsid w:val="006A3DF5"/>
    <w:rsid w:val="006A4041"/>
    <w:rsid w:val="006A43A8"/>
    <w:rsid w:val="006A44FD"/>
    <w:rsid w:val="006A4C91"/>
    <w:rsid w:val="006A52BF"/>
    <w:rsid w:val="006A53BC"/>
    <w:rsid w:val="006A5439"/>
    <w:rsid w:val="006A54FE"/>
    <w:rsid w:val="006A5858"/>
    <w:rsid w:val="006A5945"/>
    <w:rsid w:val="006A5CE7"/>
    <w:rsid w:val="006A5CF9"/>
    <w:rsid w:val="006A6067"/>
    <w:rsid w:val="006A6296"/>
    <w:rsid w:val="006A685B"/>
    <w:rsid w:val="006A71A5"/>
    <w:rsid w:val="006A7241"/>
    <w:rsid w:val="006A7337"/>
    <w:rsid w:val="006A73F5"/>
    <w:rsid w:val="006A75CE"/>
    <w:rsid w:val="006A7FF1"/>
    <w:rsid w:val="006B02EA"/>
    <w:rsid w:val="006B0446"/>
    <w:rsid w:val="006B06D5"/>
    <w:rsid w:val="006B0B46"/>
    <w:rsid w:val="006B1D6C"/>
    <w:rsid w:val="006B2335"/>
    <w:rsid w:val="006B24EB"/>
    <w:rsid w:val="006B2621"/>
    <w:rsid w:val="006B27B3"/>
    <w:rsid w:val="006B27EB"/>
    <w:rsid w:val="006B2B54"/>
    <w:rsid w:val="006B2D5B"/>
    <w:rsid w:val="006B32D0"/>
    <w:rsid w:val="006B340B"/>
    <w:rsid w:val="006B3A38"/>
    <w:rsid w:val="006B3D6E"/>
    <w:rsid w:val="006B3EAA"/>
    <w:rsid w:val="006B3F87"/>
    <w:rsid w:val="006B4048"/>
    <w:rsid w:val="006B438E"/>
    <w:rsid w:val="006B4707"/>
    <w:rsid w:val="006B4AC3"/>
    <w:rsid w:val="006B4DD5"/>
    <w:rsid w:val="006B50EE"/>
    <w:rsid w:val="006B55D2"/>
    <w:rsid w:val="006B57D6"/>
    <w:rsid w:val="006B5B05"/>
    <w:rsid w:val="006B5B7A"/>
    <w:rsid w:val="006B609D"/>
    <w:rsid w:val="006B66D7"/>
    <w:rsid w:val="006B6D75"/>
    <w:rsid w:val="006B6FCB"/>
    <w:rsid w:val="006B732B"/>
    <w:rsid w:val="006B73DF"/>
    <w:rsid w:val="006B7625"/>
    <w:rsid w:val="006B7A2D"/>
    <w:rsid w:val="006B7E20"/>
    <w:rsid w:val="006B7ED4"/>
    <w:rsid w:val="006C014C"/>
    <w:rsid w:val="006C0413"/>
    <w:rsid w:val="006C0A9C"/>
    <w:rsid w:val="006C1462"/>
    <w:rsid w:val="006C1485"/>
    <w:rsid w:val="006C15E0"/>
    <w:rsid w:val="006C1AFD"/>
    <w:rsid w:val="006C1BC4"/>
    <w:rsid w:val="006C1F83"/>
    <w:rsid w:val="006C2403"/>
    <w:rsid w:val="006C2917"/>
    <w:rsid w:val="006C3017"/>
    <w:rsid w:val="006C321D"/>
    <w:rsid w:val="006C369A"/>
    <w:rsid w:val="006C3746"/>
    <w:rsid w:val="006C3B35"/>
    <w:rsid w:val="006C3D57"/>
    <w:rsid w:val="006C3F40"/>
    <w:rsid w:val="006C3FA2"/>
    <w:rsid w:val="006C41A9"/>
    <w:rsid w:val="006C4523"/>
    <w:rsid w:val="006C456F"/>
    <w:rsid w:val="006C4D18"/>
    <w:rsid w:val="006C4F1D"/>
    <w:rsid w:val="006C505B"/>
    <w:rsid w:val="006C5615"/>
    <w:rsid w:val="006C5685"/>
    <w:rsid w:val="006C56A9"/>
    <w:rsid w:val="006C572E"/>
    <w:rsid w:val="006C58F8"/>
    <w:rsid w:val="006C5B2E"/>
    <w:rsid w:val="006C649C"/>
    <w:rsid w:val="006C694F"/>
    <w:rsid w:val="006C6BE4"/>
    <w:rsid w:val="006C721B"/>
    <w:rsid w:val="006C7246"/>
    <w:rsid w:val="006C729B"/>
    <w:rsid w:val="006C74E8"/>
    <w:rsid w:val="006C7539"/>
    <w:rsid w:val="006C75A0"/>
    <w:rsid w:val="006C7A09"/>
    <w:rsid w:val="006C7FB7"/>
    <w:rsid w:val="006D0809"/>
    <w:rsid w:val="006D099E"/>
    <w:rsid w:val="006D09C6"/>
    <w:rsid w:val="006D09F5"/>
    <w:rsid w:val="006D0E1D"/>
    <w:rsid w:val="006D111C"/>
    <w:rsid w:val="006D124F"/>
    <w:rsid w:val="006D1440"/>
    <w:rsid w:val="006D1572"/>
    <w:rsid w:val="006D1FBB"/>
    <w:rsid w:val="006D22BA"/>
    <w:rsid w:val="006D2587"/>
    <w:rsid w:val="006D2BD2"/>
    <w:rsid w:val="006D2FA9"/>
    <w:rsid w:val="006D391F"/>
    <w:rsid w:val="006D39A3"/>
    <w:rsid w:val="006D3F5A"/>
    <w:rsid w:val="006D3FE7"/>
    <w:rsid w:val="006D4374"/>
    <w:rsid w:val="006D447E"/>
    <w:rsid w:val="006D467B"/>
    <w:rsid w:val="006D4704"/>
    <w:rsid w:val="006D4887"/>
    <w:rsid w:val="006D494A"/>
    <w:rsid w:val="006D4CA4"/>
    <w:rsid w:val="006D4F7D"/>
    <w:rsid w:val="006D4FE6"/>
    <w:rsid w:val="006D56CF"/>
    <w:rsid w:val="006D5735"/>
    <w:rsid w:val="006D5917"/>
    <w:rsid w:val="006D5990"/>
    <w:rsid w:val="006D5BB5"/>
    <w:rsid w:val="006D5EB9"/>
    <w:rsid w:val="006D66CD"/>
    <w:rsid w:val="006D6998"/>
    <w:rsid w:val="006D6B5B"/>
    <w:rsid w:val="006D6BB3"/>
    <w:rsid w:val="006D6DDF"/>
    <w:rsid w:val="006D6EBA"/>
    <w:rsid w:val="006D738A"/>
    <w:rsid w:val="006D781F"/>
    <w:rsid w:val="006D7875"/>
    <w:rsid w:val="006D7943"/>
    <w:rsid w:val="006D7A1D"/>
    <w:rsid w:val="006E005C"/>
    <w:rsid w:val="006E05C7"/>
    <w:rsid w:val="006E0789"/>
    <w:rsid w:val="006E0989"/>
    <w:rsid w:val="006E108D"/>
    <w:rsid w:val="006E1434"/>
    <w:rsid w:val="006E15F2"/>
    <w:rsid w:val="006E16A6"/>
    <w:rsid w:val="006E1758"/>
    <w:rsid w:val="006E190F"/>
    <w:rsid w:val="006E1D78"/>
    <w:rsid w:val="006E1DE8"/>
    <w:rsid w:val="006E1F2E"/>
    <w:rsid w:val="006E1F30"/>
    <w:rsid w:val="006E20EE"/>
    <w:rsid w:val="006E22F4"/>
    <w:rsid w:val="006E28FA"/>
    <w:rsid w:val="006E2A5F"/>
    <w:rsid w:val="006E2B62"/>
    <w:rsid w:val="006E2C60"/>
    <w:rsid w:val="006E37DF"/>
    <w:rsid w:val="006E3991"/>
    <w:rsid w:val="006E3DD9"/>
    <w:rsid w:val="006E42D0"/>
    <w:rsid w:val="006E4308"/>
    <w:rsid w:val="006E48E2"/>
    <w:rsid w:val="006E4904"/>
    <w:rsid w:val="006E4ADD"/>
    <w:rsid w:val="006E4C84"/>
    <w:rsid w:val="006E4D44"/>
    <w:rsid w:val="006E4E8D"/>
    <w:rsid w:val="006E4EF2"/>
    <w:rsid w:val="006E4F67"/>
    <w:rsid w:val="006E5326"/>
    <w:rsid w:val="006E5B0E"/>
    <w:rsid w:val="006E5C77"/>
    <w:rsid w:val="006E5F8F"/>
    <w:rsid w:val="006E69E8"/>
    <w:rsid w:val="006E6DC8"/>
    <w:rsid w:val="006E7188"/>
    <w:rsid w:val="006E7316"/>
    <w:rsid w:val="006E734D"/>
    <w:rsid w:val="006E7C41"/>
    <w:rsid w:val="006E7C92"/>
    <w:rsid w:val="006F007D"/>
    <w:rsid w:val="006F01BB"/>
    <w:rsid w:val="006F0584"/>
    <w:rsid w:val="006F09DC"/>
    <w:rsid w:val="006F0CAF"/>
    <w:rsid w:val="006F10FA"/>
    <w:rsid w:val="006F1172"/>
    <w:rsid w:val="006F130F"/>
    <w:rsid w:val="006F1413"/>
    <w:rsid w:val="006F145A"/>
    <w:rsid w:val="006F1668"/>
    <w:rsid w:val="006F1E34"/>
    <w:rsid w:val="006F2578"/>
    <w:rsid w:val="006F2B1F"/>
    <w:rsid w:val="006F2BA5"/>
    <w:rsid w:val="006F3133"/>
    <w:rsid w:val="006F36B1"/>
    <w:rsid w:val="006F36FD"/>
    <w:rsid w:val="006F3BFC"/>
    <w:rsid w:val="006F40B0"/>
    <w:rsid w:val="006F4324"/>
    <w:rsid w:val="006F444E"/>
    <w:rsid w:val="006F44C4"/>
    <w:rsid w:val="006F4CF9"/>
    <w:rsid w:val="006F5124"/>
    <w:rsid w:val="006F5128"/>
    <w:rsid w:val="006F514F"/>
    <w:rsid w:val="006F55DC"/>
    <w:rsid w:val="006F5612"/>
    <w:rsid w:val="006F5976"/>
    <w:rsid w:val="006F5ACE"/>
    <w:rsid w:val="006F5AD1"/>
    <w:rsid w:val="006F5C8D"/>
    <w:rsid w:val="006F5FAC"/>
    <w:rsid w:val="006F6378"/>
    <w:rsid w:val="006F642D"/>
    <w:rsid w:val="006F6469"/>
    <w:rsid w:val="006F69EA"/>
    <w:rsid w:val="006F6CFA"/>
    <w:rsid w:val="006F719C"/>
    <w:rsid w:val="006F7275"/>
    <w:rsid w:val="006F7C7C"/>
    <w:rsid w:val="007002E0"/>
    <w:rsid w:val="007004FC"/>
    <w:rsid w:val="0070062F"/>
    <w:rsid w:val="0070070A"/>
    <w:rsid w:val="007008EB"/>
    <w:rsid w:val="00700B65"/>
    <w:rsid w:val="00700CE1"/>
    <w:rsid w:val="007011B8"/>
    <w:rsid w:val="00701578"/>
    <w:rsid w:val="00701663"/>
    <w:rsid w:val="007017A4"/>
    <w:rsid w:val="007017BC"/>
    <w:rsid w:val="00701996"/>
    <w:rsid w:val="00701A6B"/>
    <w:rsid w:val="00701F36"/>
    <w:rsid w:val="00702264"/>
    <w:rsid w:val="007022D8"/>
    <w:rsid w:val="007024D4"/>
    <w:rsid w:val="0070275B"/>
    <w:rsid w:val="00702764"/>
    <w:rsid w:val="00702988"/>
    <w:rsid w:val="00702CE1"/>
    <w:rsid w:val="00703042"/>
    <w:rsid w:val="007032CF"/>
    <w:rsid w:val="007032F5"/>
    <w:rsid w:val="00703963"/>
    <w:rsid w:val="007039A2"/>
    <w:rsid w:val="00703B36"/>
    <w:rsid w:val="00704342"/>
    <w:rsid w:val="0070459F"/>
    <w:rsid w:val="0070466E"/>
    <w:rsid w:val="007049DA"/>
    <w:rsid w:val="00704F88"/>
    <w:rsid w:val="0070521B"/>
    <w:rsid w:val="00705406"/>
    <w:rsid w:val="00705663"/>
    <w:rsid w:val="0070569B"/>
    <w:rsid w:val="007057E0"/>
    <w:rsid w:val="00705EEA"/>
    <w:rsid w:val="007062F0"/>
    <w:rsid w:val="00706415"/>
    <w:rsid w:val="0070666F"/>
    <w:rsid w:val="00706C7C"/>
    <w:rsid w:val="00706CBF"/>
    <w:rsid w:val="00706E22"/>
    <w:rsid w:val="00706E45"/>
    <w:rsid w:val="00706E5F"/>
    <w:rsid w:val="00706E95"/>
    <w:rsid w:val="00706F57"/>
    <w:rsid w:val="00707024"/>
    <w:rsid w:val="007070F4"/>
    <w:rsid w:val="00707180"/>
    <w:rsid w:val="007075E1"/>
    <w:rsid w:val="0070769A"/>
    <w:rsid w:val="00707AF7"/>
    <w:rsid w:val="00707B49"/>
    <w:rsid w:val="00707B50"/>
    <w:rsid w:val="00710152"/>
    <w:rsid w:val="00710180"/>
    <w:rsid w:val="00710C74"/>
    <w:rsid w:val="00711271"/>
    <w:rsid w:val="007116B5"/>
    <w:rsid w:val="00711A0A"/>
    <w:rsid w:val="00711BFD"/>
    <w:rsid w:val="00711D15"/>
    <w:rsid w:val="00711F32"/>
    <w:rsid w:val="007120E3"/>
    <w:rsid w:val="0071327F"/>
    <w:rsid w:val="007132E5"/>
    <w:rsid w:val="007136C5"/>
    <w:rsid w:val="00713A27"/>
    <w:rsid w:val="00714210"/>
    <w:rsid w:val="0071423F"/>
    <w:rsid w:val="007143DB"/>
    <w:rsid w:val="00714555"/>
    <w:rsid w:val="00714752"/>
    <w:rsid w:val="00714BC0"/>
    <w:rsid w:val="00714D6B"/>
    <w:rsid w:val="00715111"/>
    <w:rsid w:val="00715575"/>
    <w:rsid w:val="0071562E"/>
    <w:rsid w:val="00715653"/>
    <w:rsid w:val="007156FE"/>
    <w:rsid w:val="00715705"/>
    <w:rsid w:val="0071579A"/>
    <w:rsid w:val="00715C94"/>
    <w:rsid w:val="00715EBB"/>
    <w:rsid w:val="007161EB"/>
    <w:rsid w:val="00716436"/>
    <w:rsid w:val="007164AE"/>
    <w:rsid w:val="007164B1"/>
    <w:rsid w:val="007168EA"/>
    <w:rsid w:val="00716B05"/>
    <w:rsid w:val="00716E42"/>
    <w:rsid w:val="0071716A"/>
    <w:rsid w:val="00717230"/>
    <w:rsid w:val="00717640"/>
    <w:rsid w:val="0071778F"/>
    <w:rsid w:val="00717A22"/>
    <w:rsid w:val="00717B75"/>
    <w:rsid w:val="007207D3"/>
    <w:rsid w:val="0072096A"/>
    <w:rsid w:val="007209AF"/>
    <w:rsid w:val="00720B07"/>
    <w:rsid w:val="00720C06"/>
    <w:rsid w:val="007210AB"/>
    <w:rsid w:val="00721498"/>
    <w:rsid w:val="0072157B"/>
    <w:rsid w:val="00721E4E"/>
    <w:rsid w:val="00722420"/>
    <w:rsid w:val="0072286E"/>
    <w:rsid w:val="007228BE"/>
    <w:rsid w:val="007229E0"/>
    <w:rsid w:val="00722A03"/>
    <w:rsid w:val="00722C16"/>
    <w:rsid w:val="0072324C"/>
    <w:rsid w:val="00723335"/>
    <w:rsid w:val="007238EB"/>
    <w:rsid w:val="00723D64"/>
    <w:rsid w:val="007248C6"/>
    <w:rsid w:val="00724B7D"/>
    <w:rsid w:val="00724E3C"/>
    <w:rsid w:val="007252CA"/>
    <w:rsid w:val="00725453"/>
    <w:rsid w:val="00725491"/>
    <w:rsid w:val="0072587E"/>
    <w:rsid w:val="00725AC7"/>
    <w:rsid w:val="00725B02"/>
    <w:rsid w:val="00725BF8"/>
    <w:rsid w:val="00725DDB"/>
    <w:rsid w:val="00725E39"/>
    <w:rsid w:val="00725F5B"/>
    <w:rsid w:val="00726089"/>
    <w:rsid w:val="007265FC"/>
    <w:rsid w:val="007268A3"/>
    <w:rsid w:val="007269A4"/>
    <w:rsid w:val="00726D35"/>
    <w:rsid w:val="00726D4E"/>
    <w:rsid w:val="00726E4F"/>
    <w:rsid w:val="0072773D"/>
    <w:rsid w:val="00727F1B"/>
    <w:rsid w:val="0073007B"/>
    <w:rsid w:val="007302E5"/>
    <w:rsid w:val="0073067E"/>
    <w:rsid w:val="00730904"/>
    <w:rsid w:val="00731098"/>
    <w:rsid w:val="007311C7"/>
    <w:rsid w:val="00731A15"/>
    <w:rsid w:val="00731C03"/>
    <w:rsid w:val="007323E8"/>
    <w:rsid w:val="0073292D"/>
    <w:rsid w:val="00732979"/>
    <w:rsid w:val="007331E7"/>
    <w:rsid w:val="00733B7E"/>
    <w:rsid w:val="00733D65"/>
    <w:rsid w:val="00733FB4"/>
    <w:rsid w:val="00734046"/>
    <w:rsid w:val="00734101"/>
    <w:rsid w:val="0073431C"/>
    <w:rsid w:val="0073444A"/>
    <w:rsid w:val="00734728"/>
    <w:rsid w:val="00734F65"/>
    <w:rsid w:val="00734FB7"/>
    <w:rsid w:val="007353AE"/>
    <w:rsid w:val="00735AF9"/>
    <w:rsid w:val="00735C8E"/>
    <w:rsid w:val="00735D0E"/>
    <w:rsid w:val="00735F18"/>
    <w:rsid w:val="00736D1E"/>
    <w:rsid w:val="00737041"/>
    <w:rsid w:val="007374FB"/>
    <w:rsid w:val="007375A7"/>
    <w:rsid w:val="00737CDE"/>
    <w:rsid w:val="00737D50"/>
    <w:rsid w:val="007403B3"/>
    <w:rsid w:val="0074058F"/>
    <w:rsid w:val="00740C50"/>
    <w:rsid w:val="0074117F"/>
    <w:rsid w:val="0074127C"/>
    <w:rsid w:val="007412F4"/>
    <w:rsid w:val="007412F6"/>
    <w:rsid w:val="0074131C"/>
    <w:rsid w:val="007426F6"/>
    <w:rsid w:val="007428AE"/>
    <w:rsid w:val="00742967"/>
    <w:rsid w:val="0074298E"/>
    <w:rsid w:val="00742FA7"/>
    <w:rsid w:val="00742FE9"/>
    <w:rsid w:val="007434C7"/>
    <w:rsid w:val="00743608"/>
    <w:rsid w:val="00743AB9"/>
    <w:rsid w:val="00743AF4"/>
    <w:rsid w:val="00743B93"/>
    <w:rsid w:val="00743E4F"/>
    <w:rsid w:val="00743EA5"/>
    <w:rsid w:val="0074449A"/>
    <w:rsid w:val="007444FD"/>
    <w:rsid w:val="00744733"/>
    <w:rsid w:val="00744DD3"/>
    <w:rsid w:val="0074507C"/>
    <w:rsid w:val="007451B6"/>
    <w:rsid w:val="007457F9"/>
    <w:rsid w:val="00745B6B"/>
    <w:rsid w:val="00745E14"/>
    <w:rsid w:val="007465B2"/>
    <w:rsid w:val="0074673C"/>
    <w:rsid w:val="00746E8D"/>
    <w:rsid w:val="00747096"/>
    <w:rsid w:val="007470D3"/>
    <w:rsid w:val="00747157"/>
    <w:rsid w:val="0074733B"/>
    <w:rsid w:val="00750444"/>
    <w:rsid w:val="0075085D"/>
    <w:rsid w:val="00750A7B"/>
    <w:rsid w:val="00750C49"/>
    <w:rsid w:val="00750C4D"/>
    <w:rsid w:val="00750DE8"/>
    <w:rsid w:val="00750E79"/>
    <w:rsid w:val="0075145F"/>
    <w:rsid w:val="007515F9"/>
    <w:rsid w:val="00751BA1"/>
    <w:rsid w:val="00751D68"/>
    <w:rsid w:val="00752928"/>
    <w:rsid w:val="00752BC0"/>
    <w:rsid w:val="00752BF2"/>
    <w:rsid w:val="00752C00"/>
    <w:rsid w:val="00752C95"/>
    <w:rsid w:val="0075300F"/>
    <w:rsid w:val="00753037"/>
    <w:rsid w:val="007530FA"/>
    <w:rsid w:val="00753F84"/>
    <w:rsid w:val="00754826"/>
    <w:rsid w:val="007549C8"/>
    <w:rsid w:val="00754A55"/>
    <w:rsid w:val="00754D0D"/>
    <w:rsid w:val="00754D7B"/>
    <w:rsid w:val="00754D9D"/>
    <w:rsid w:val="00754DC3"/>
    <w:rsid w:val="007551B8"/>
    <w:rsid w:val="007551FE"/>
    <w:rsid w:val="007556CF"/>
    <w:rsid w:val="007557DC"/>
    <w:rsid w:val="00755817"/>
    <w:rsid w:val="00755B50"/>
    <w:rsid w:val="00755C75"/>
    <w:rsid w:val="00755CDE"/>
    <w:rsid w:val="00755EFC"/>
    <w:rsid w:val="00755F05"/>
    <w:rsid w:val="00756381"/>
    <w:rsid w:val="00756793"/>
    <w:rsid w:val="00756BA5"/>
    <w:rsid w:val="007573D6"/>
    <w:rsid w:val="007575C8"/>
    <w:rsid w:val="0075767E"/>
    <w:rsid w:val="0075797C"/>
    <w:rsid w:val="00757AAA"/>
    <w:rsid w:val="00757B7D"/>
    <w:rsid w:val="00757D7B"/>
    <w:rsid w:val="0076028F"/>
    <w:rsid w:val="00760A63"/>
    <w:rsid w:val="00760E3B"/>
    <w:rsid w:val="00760FF6"/>
    <w:rsid w:val="007611AE"/>
    <w:rsid w:val="007611D4"/>
    <w:rsid w:val="0076124E"/>
    <w:rsid w:val="007614BE"/>
    <w:rsid w:val="0076156B"/>
    <w:rsid w:val="007618BE"/>
    <w:rsid w:val="0076236C"/>
    <w:rsid w:val="0076244F"/>
    <w:rsid w:val="00762475"/>
    <w:rsid w:val="00762758"/>
    <w:rsid w:val="0076282A"/>
    <w:rsid w:val="00762969"/>
    <w:rsid w:val="007629D1"/>
    <w:rsid w:val="00762AD8"/>
    <w:rsid w:val="00762D5C"/>
    <w:rsid w:val="00762FA8"/>
    <w:rsid w:val="00763673"/>
    <w:rsid w:val="0076367C"/>
    <w:rsid w:val="0076391A"/>
    <w:rsid w:val="00764490"/>
    <w:rsid w:val="00764511"/>
    <w:rsid w:val="00764AA2"/>
    <w:rsid w:val="00764D30"/>
    <w:rsid w:val="00764E83"/>
    <w:rsid w:val="007653E6"/>
    <w:rsid w:val="00765936"/>
    <w:rsid w:val="0076599D"/>
    <w:rsid w:val="00765AC2"/>
    <w:rsid w:val="00765B01"/>
    <w:rsid w:val="00765F39"/>
    <w:rsid w:val="00765F8B"/>
    <w:rsid w:val="00766060"/>
    <w:rsid w:val="0076664B"/>
    <w:rsid w:val="00766A0F"/>
    <w:rsid w:val="00766A11"/>
    <w:rsid w:val="00766BF3"/>
    <w:rsid w:val="00766F16"/>
    <w:rsid w:val="007673A4"/>
    <w:rsid w:val="007673D5"/>
    <w:rsid w:val="00767641"/>
    <w:rsid w:val="00767776"/>
    <w:rsid w:val="00767A5D"/>
    <w:rsid w:val="00767D8D"/>
    <w:rsid w:val="00767DC2"/>
    <w:rsid w:val="00767DC5"/>
    <w:rsid w:val="007704D3"/>
    <w:rsid w:val="007706A7"/>
    <w:rsid w:val="00770A17"/>
    <w:rsid w:val="00770A1C"/>
    <w:rsid w:val="00770DA2"/>
    <w:rsid w:val="00771610"/>
    <w:rsid w:val="00771704"/>
    <w:rsid w:val="00771D8E"/>
    <w:rsid w:val="00771F60"/>
    <w:rsid w:val="00772870"/>
    <w:rsid w:val="007728C0"/>
    <w:rsid w:val="00772C76"/>
    <w:rsid w:val="00772FE8"/>
    <w:rsid w:val="00773C64"/>
    <w:rsid w:val="0077412E"/>
    <w:rsid w:val="00774331"/>
    <w:rsid w:val="007749D6"/>
    <w:rsid w:val="00774E29"/>
    <w:rsid w:val="00774EF1"/>
    <w:rsid w:val="007752D7"/>
    <w:rsid w:val="00775403"/>
    <w:rsid w:val="007754FB"/>
    <w:rsid w:val="00775565"/>
    <w:rsid w:val="007764A1"/>
    <w:rsid w:val="007764F8"/>
    <w:rsid w:val="007768E2"/>
    <w:rsid w:val="00776BEE"/>
    <w:rsid w:val="00777180"/>
    <w:rsid w:val="007771DD"/>
    <w:rsid w:val="007772CF"/>
    <w:rsid w:val="0077761E"/>
    <w:rsid w:val="00777648"/>
    <w:rsid w:val="00777AD0"/>
    <w:rsid w:val="00777D2F"/>
    <w:rsid w:val="00777D5A"/>
    <w:rsid w:val="00777EE8"/>
    <w:rsid w:val="00777F03"/>
    <w:rsid w:val="0078005E"/>
    <w:rsid w:val="007802AF"/>
    <w:rsid w:val="00780421"/>
    <w:rsid w:val="0078049E"/>
    <w:rsid w:val="00780694"/>
    <w:rsid w:val="00780DD3"/>
    <w:rsid w:val="00781664"/>
    <w:rsid w:val="007819CE"/>
    <w:rsid w:val="007819EC"/>
    <w:rsid w:val="00781A49"/>
    <w:rsid w:val="00781A83"/>
    <w:rsid w:val="00781D2F"/>
    <w:rsid w:val="00781DF2"/>
    <w:rsid w:val="007822F1"/>
    <w:rsid w:val="007823DA"/>
    <w:rsid w:val="00782485"/>
    <w:rsid w:val="00782723"/>
    <w:rsid w:val="00782AB6"/>
    <w:rsid w:val="00782BA6"/>
    <w:rsid w:val="00782BB0"/>
    <w:rsid w:val="00782C76"/>
    <w:rsid w:val="00782D7D"/>
    <w:rsid w:val="00782E15"/>
    <w:rsid w:val="00782E2E"/>
    <w:rsid w:val="00783021"/>
    <w:rsid w:val="0078347E"/>
    <w:rsid w:val="007839D8"/>
    <w:rsid w:val="00783CF0"/>
    <w:rsid w:val="00783EE9"/>
    <w:rsid w:val="0078413B"/>
    <w:rsid w:val="007841ED"/>
    <w:rsid w:val="00784328"/>
    <w:rsid w:val="0078447C"/>
    <w:rsid w:val="00784A89"/>
    <w:rsid w:val="00784AC9"/>
    <w:rsid w:val="00784DC8"/>
    <w:rsid w:val="00784E5A"/>
    <w:rsid w:val="007852B9"/>
    <w:rsid w:val="007854BC"/>
    <w:rsid w:val="00785529"/>
    <w:rsid w:val="00785869"/>
    <w:rsid w:val="00785C3E"/>
    <w:rsid w:val="00785D96"/>
    <w:rsid w:val="0078606A"/>
    <w:rsid w:val="0078636C"/>
    <w:rsid w:val="00786417"/>
    <w:rsid w:val="0078672C"/>
    <w:rsid w:val="0078676E"/>
    <w:rsid w:val="00786A08"/>
    <w:rsid w:val="00786BFE"/>
    <w:rsid w:val="00787204"/>
    <w:rsid w:val="00787777"/>
    <w:rsid w:val="0078787B"/>
    <w:rsid w:val="00787976"/>
    <w:rsid w:val="00787B09"/>
    <w:rsid w:val="00787F83"/>
    <w:rsid w:val="007902CF"/>
    <w:rsid w:val="007909F4"/>
    <w:rsid w:val="00790E6B"/>
    <w:rsid w:val="00791213"/>
    <w:rsid w:val="007913E8"/>
    <w:rsid w:val="007920A0"/>
    <w:rsid w:val="00792277"/>
    <w:rsid w:val="007929DB"/>
    <w:rsid w:val="00792B8E"/>
    <w:rsid w:val="00793217"/>
    <w:rsid w:val="00793924"/>
    <w:rsid w:val="00793F8F"/>
    <w:rsid w:val="00793FDD"/>
    <w:rsid w:val="007947EA"/>
    <w:rsid w:val="007949CC"/>
    <w:rsid w:val="00794B01"/>
    <w:rsid w:val="00794B26"/>
    <w:rsid w:val="00794CE1"/>
    <w:rsid w:val="00794CF9"/>
    <w:rsid w:val="00794E2F"/>
    <w:rsid w:val="007950A1"/>
    <w:rsid w:val="00795112"/>
    <w:rsid w:val="007957F6"/>
    <w:rsid w:val="00795CF6"/>
    <w:rsid w:val="00795E8B"/>
    <w:rsid w:val="007960C7"/>
    <w:rsid w:val="00796118"/>
    <w:rsid w:val="007965DD"/>
    <w:rsid w:val="00796BE3"/>
    <w:rsid w:val="00796CAF"/>
    <w:rsid w:val="00796F2E"/>
    <w:rsid w:val="007973FE"/>
    <w:rsid w:val="0079746B"/>
    <w:rsid w:val="0079787F"/>
    <w:rsid w:val="00797A76"/>
    <w:rsid w:val="007A0280"/>
    <w:rsid w:val="007A05B8"/>
    <w:rsid w:val="007A06EA"/>
    <w:rsid w:val="007A0873"/>
    <w:rsid w:val="007A0C18"/>
    <w:rsid w:val="007A0C5A"/>
    <w:rsid w:val="007A0D0E"/>
    <w:rsid w:val="007A0DE8"/>
    <w:rsid w:val="007A10C1"/>
    <w:rsid w:val="007A1C06"/>
    <w:rsid w:val="007A1CFC"/>
    <w:rsid w:val="007A1DBD"/>
    <w:rsid w:val="007A1E54"/>
    <w:rsid w:val="007A1E86"/>
    <w:rsid w:val="007A20E4"/>
    <w:rsid w:val="007A212D"/>
    <w:rsid w:val="007A223F"/>
    <w:rsid w:val="007A22B2"/>
    <w:rsid w:val="007A240B"/>
    <w:rsid w:val="007A244D"/>
    <w:rsid w:val="007A25E2"/>
    <w:rsid w:val="007A26BB"/>
    <w:rsid w:val="007A284F"/>
    <w:rsid w:val="007A28F9"/>
    <w:rsid w:val="007A2A3F"/>
    <w:rsid w:val="007A2B06"/>
    <w:rsid w:val="007A2E3D"/>
    <w:rsid w:val="007A2FB3"/>
    <w:rsid w:val="007A3089"/>
    <w:rsid w:val="007A30E9"/>
    <w:rsid w:val="007A3189"/>
    <w:rsid w:val="007A3C26"/>
    <w:rsid w:val="007A3DA0"/>
    <w:rsid w:val="007A3DCC"/>
    <w:rsid w:val="007A3FCB"/>
    <w:rsid w:val="007A4467"/>
    <w:rsid w:val="007A4A02"/>
    <w:rsid w:val="007A4D8D"/>
    <w:rsid w:val="007A4F14"/>
    <w:rsid w:val="007A4FE4"/>
    <w:rsid w:val="007A52BD"/>
    <w:rsid w:val="007A5416"/>
    <w:rsid w:val="007A5451"/>
    <w:rsid w:val="007A54EE"/>
    <w:rsid w:val="007A56C0"/>
    <w:rsid w:val="007A59AD"/>
    <w:rsid w:val="007A5F39"/>
    <w:rsid w:val="007A5F44"/>
    <w:rsid w:val="007A6148"/>
    <w:rsid w:val="007A640E"/>
    <w:rsid w:val="007A6427"/>
    <w:rsid w:val="007A67ED"/>
    <w:rsid w:val="007A6B00"/>
    <w:rsid w:val="007A6BE2"/>
    <w:rsid w:val="007A6DB1"/>
    <w:rsid w:val="007A7064"/>
    <w:rsid w:val="007A7650"/>
    <w:rsid w:val="007A77A0"/>
    <w:rsid w:val="007A7B37"/>
    <w:rsid w:val="007A7C0E"/>
    <w:rsid w:val="007A7C37"/>
    <w:rsid w:val="007A7DFE"/>
    <w:rsid w:val="007A7EF8"/>
    <w:rsid w:val="007A7F06"/>
    <w:rsid w:val="007B033F"/>
    <w:rsid w:val="007B044C"/>
    <w:rsid w:val="007B0718"/>
    <w:rsid w:val="007B150E"/>
    <w:rsid w:val="007B174B"/>
    <w:rsid w:val="007B1843"/>
    <w:rsid w:val="007B1A4D"/>
    <w:rsid w:val="007B1C40"/>
    <w:rsid w:val="007B234D"/>
    <w:rsid w:val="007B25BF"/>
    <w:rsid w:val="007B277A"/>
    <w:rsid w:val="007B2863"/>
    <w:rsid w:val="007B2B4C"/>
    <w:rsid w:val="007B2B59"/>
    <w:rsid w:val="007B2C77"/>
    <w:rsid w:val="007B3292"/>
    <w:rsid w:val="007B35CC"/>
    <w:rsid w:val="007B3AFE"/>
    <w:rsid w:val="007B43D8"/>
    <w:rsid w:val="007B4451"/>
    <w:rsid w:val="007B452B"/>
    <w:rsid w:val="007B4EC0"/>
    <w:rsid w:val="007B50DA"/>
    <w:rsid w:val="007B549F"/>
    <w:rsid w:val="007B55A7"/>
    <w:rsid w:val="007B571F"/>
    <w:rsid w:val="007B57B7"/>
    <w:rsid w:val="007B5A8E"/>
    <w:rsid w:val="007B5D56"/>
    <w:rsid w:val="007B64AB"/>
    <w:rsid w:val="007B6509"/>
    <w:rsid w:val="007B6AAE"/>
    <w:rsid w:val="007B70FD"/>
    <w:rsid w:val="007B77C8"/>
    <w:rsid w:val="007C000A"/>
    <w:rsid w:val="007C0084"/>
    <w:rsid w:val="007C0248"/>
    <w:rsid w:val="007C06E9"/>
    <w:rsid w:val="007C07C5"/>
    <w:rsid w:val="007C09CF"/>
    <w:rsid w:val="007C1BBC"/>
    <w:rsid w:val="007C1F3F"/>
    <w:rsid w:val="007C1F42"/>
    <w:rsid w:val="007C1F46"/>
    <w:rsid w:val="007C1FBC"/>
    <w:rsid w:val="007C2128"/>
    <w:rsid w:val="007C232B"/>
    <w:rsid w:val="007C2350"/>
    <w:rsid w:val="007C27F6"/>
    <w:rsid w:val="007C2F76"/>
    <w:rsid w:val="007C370A"/>
    <w:rsid w:val="007C3761"/>
    <w:rsid w:val="007C3778"/>
    <w:rsid w:val="007C3883"/>
    <w:rsid w:val="007C3BBC"/>
    <w:rsid w:val="007C3F49"/>
    <w:rsid w:val="007C4754"/>
    <w:rsid w:val="007C47A9"/>
    <w:rsid w:val="007C47E8"/>
    <w:rsid w:val="007C48E8"/>
    <w:rsid w:val="007C493A"/>
    <w:rsid w:val="007C4BE6"/>
    <w:rsid w:val="007C4C24"/>
    <w:rsid w:val="007C522B"/>
    <w:rsid w:val="007C59C5"/>
    <w:rsid w:val="007C5B08"/>
    <w:rsid w:val="007C5F87"/>
    <w:rsid w:val="007C6213"/>
    <w:rsid w:val="007C67ED"/>
    <w:rsid w:val="007C6C19"/>
    <w:rsid w:val="007C6E52"/>
    <w:rsid w:val="007C6ED6"/>
    <w:rsid w:val="007C6EFD"/>
    <w:rsid w:val="007C6F06"/>
    <w:rsid w:val="007C71D8"/>
    <w:rsid w:val="007C7249"/>
    <w:rsid w:val="007C7770"/>
    <w:rsid w:val="007C793D"/>
    <w:rsid w:val="007C7AD2"/>
    <w:rsid w:val="007C7BA6"/>
    <w:rsid w:val="007C7D50"/>
    <w:rsid w:val="007D0109"/>
    <w:rsid w:val="007D056F"/>
    <w:rsid w:val="007D07F1"/>
    <w:rsid w:val="007D133A"/>
    <w:rsid w:val="007D173D"/>
    <w:rsid w:val="007D1C05"/>
    <w:rsid w:val="007D23AD"/>
    <w:rsid w:val="007D2431"/>
    <w:rsid w:val="007D2DA7"/>
    <w:rsid w:val="007D2EAA"/>
    <w:rsid w:val="007D3554"/>
    <w:rsid w:val="007D393C"/>
    <w:rsid w:val="007D3B85"/>
    <w:rsid w:val="007D3B8F"/>
    <w:rsid w:val="007D3E09"/>
    <w:rsid w:val="007D3F1E"/>
    <w:rsid w:val="007D4264"/>
    <w:rsid w:val="007D449B"/>
    <w:rsid w:val="007D45DD"/>
    <w:rsid w:val="007D4680"/>
    <w:rsid w:val="007D4858"/>
    <w:rsid w:val="007D516E"/>
    <w:rsid w:val="007D5317"/>
    <w:rsid w:val="007D5389"/>
    <w:rsid w:val="007D5472"/>
    <w:rsid w:val="007D5EEF"/>
    <w:rsid w:val="007D5F07"/>
    <w:rsid w:val="007D5F36"/>
    <w:rsid w:val="007D605C"/>
    <w:rsid w:val="007D6321"/>
    <w:rsid w:val="007D67C9"/>
    <w:rsid w:val="007D68EA"/>
    <w:rsid w:val="007D757A"/>
    <w:rsid w:val="007D78DA"/>
    <w:rsid w:val="007D7AA3"/>
    <w:rsid w:val="007D7D0B"/>
    <w:rsid w:val="007D7D0D"/>
    <w:rsid w:val="007D7D1F"/>
    <w:rsid w:val="007E0056"/>
    <w:rsid w:val="007E0463"/>
    <w:rsid w:val="007E093B"/>
    <w:rsid w:val="007E0AFF"/>
    <w:rsid w:val="007E0BC2"/>
    <w:rsid w:val="007E0E89"/>
    <w:rsid w:val="007E0F55"/>
    <w:rsid w:val="007E0FF2"/>
    <w:rsid w:val="007E1164"/>
    <w:rsid w:val="007E1196"/>
    <w:rsid w:val="007E1263"/>
    <w:rsid w:val="007E1374"/>
    <w:rsid w:val="007E16FC"/>
    <w:rsid w:val="007E18E1"/>
    <w:rsid w:val="007E1929"/>
    <w:rsid w:val="007E19C3"/>
    <w:rsid w:val="007E1BDB"/>
    <w:rsid w:val="007E1E8D"/>
    <w:rsid w:val="007E2085"/>
    <w:rsid w:val="007E2576"/>
    <w:rsid w:val="007E2598"/>
    <w:rsid w:val="007E2661"/>
    <w:rsid w:val="007E2A51"/>
    <w:rsid w:val="007E2A9E"/>
    <w:rsid w:val="007E2D22"/>
    <w:rsid w:val="007E32CD"/>
    <w:rsid w:val="007E3429"/>
    <w:rsid w:val="007E37FB"/>
    <w:rsid w:val="007E37FF"/>
    <w:rsid w:val="007E3949"/>
    <w:rsid w:val="007E39FF"/>
    <w:rsid w:val="007E3A83"/>
    <w:rsid w:val="007E3D1D"/>
    <w:rsid w:val="007E40A6"/>
    <w:rsid w:val="007E46D2"/>
    <w:rsid w:val="007E477F"/>
    <w:rsid w:val="007E47D8"/>
    <w:rsid w:val="007E4A35"/>
    <w:rsid w:val="007E4B0B"/>
    <w:rsid w:val="007E50E0"/>
    <w:rsid w:val="007E52A2"/>
    <w:rsid w:val="007E57F7"/>
    <w:rsid w:val="007E594D"/>
    <w:rsid w:val="007E5BC3"/>
    <w:rsid w:val="007E6781"/>
    <w:rsid w:val="007E693A"/>
    <w:rsid w:val="007E6B15"/>
    <w:rsid w:val="007E6CC3"/>
    <w:rsid w:val="007E6D56"/>
    <w:rsid w:val="007E6E04"/>
    <w:rsid w:val="007E6E5C"/>
    <w:rsid w:val="007E712D"/>
    <w:rsid w:val="007E772E"/>
    <w:rsid w:val="007E79CB"/>
    <w:rsid w:val="007F05ED"/>
    <w:rsid w:val="007F0607"/>
    <w:rsid w:val="007F061F"/>
    <w:rsid w:val="007F091A"/>
    <w:rsid w:val="007F0DB9"/>
    <w:rsid w:val="007F133A"/>
    <w:rsid w:val="007F1582"/>
    <w:rsid w:val="007F18E8"/>
    <w:rsid w:val="007F18ED"/>
    <w:rsid w:val="007F19EA"/>
    <w:rsid w:val="007F1BEF"/>
    <w:rsid w:val="007F1C11"/>
    <w:rsid w:val="007F1EC1"/>
    <w:rsid w:val="007F1FC5"/>
    <w:rsid w:val="007F21F4"/>
    <w:rsid w:val="007F2208"/>
    <w:rsid w:val="007F264B"/>
    <w:rsid w:val="007F26BD"/>
    <w:rsid w:val="007F2CCC"/>
    <w:rsid w:val="007F2F06"/>
    <w:rsid w:val="007F322D"/>
    <w:rsid w:val="007F3648"/>
    <w:rsid w:val="007F36F1"/>
    <w:rsid w:val="007F3840"/>
    <w:rsid w:val="007F3A12"/>
    <w:rsid w:val="007F3C6D"/>
    <w:rsid w:val="007F410E"/>
    <w:rsid w:val="007F45D9"/>
    <w:rsid w:val="007F47EB"/>
    <w:rsid w:val="007F4F27"/>
    <w:rsid w:val="007F52D5"/>
    <w:rsid w:val="007F5766"/>
    <w:rsid w:val="007F58E8"/>
    <w:rsid w:val="007F5BB7"/>
    <w:rsid w:val="007F5E59"/>
    <w:rsid w:val="007F5FE9"/>
    <w:rsid w:val="007F6188"/>
    <w:rsid w:val="007F61F4"/>
    <w:rsid w:val="007F6225"/>
    <w:rsid w:val="007F6680"/>
    <w:rsid w:val="007F66C9"/>
    <w:rsid w:val="007F6805"/>
    <w:rsid w:val="007F6840"/>
    <w:rsid w:val="007F75F9"/>
    <w:rsid w:val="007F776C"/>
    <w:rsid w:val="007F78C9"/>
    <w:rsid w:val="007F7EA0"/>
    <w:rsid w:val="008002AD"/>
    <w:rsid w:val="008002AE"/>
    <w:rsid w:val="0080087E"/>
    <w:rsid w:val="00800ACF"/>
    <w:rsid w:val="00800B03"/>
    <w:rsid w:val="00800FD3"/>
    <w:rsid w:val="008010D0"/>
    <w:rsid w:val="00801117"/>
    <w:rsid w:val="00801348"/>
    <w:rsid w:val="00801533"/>
    <w:rsid w:val="00801625"/>
    <w:rsid w:val="00801773"/>
    <w:rsid w:val="008023BA"/>
    <w:rsid w:val="00802588"/>
    <w:rsid w:val="0080276C"/>
    <w:rsid w:val="008029DA"/>
    <w:rsid w:val="00802AAF"/>
    <w:rsid w:val="00802CAF"/>
    <w:rsid w:val="00802FDB"/>
    <w:rsid w:val="008033A5"/>
    <w:rsid w:val="00803E0A"/>
    <w:rsid w:val="00803F0F"/>
    <w:rsid w:val="00804276"/>
    <w:rsid w:val="008042AF"/>
    <w:rsid w:val="00804307"/>
    <w:rsid w:val="008044C4"/>
    <w:rsid w:val="008046F5"/>
    <w:rsid w:val="00804898"/>
    <w:rsid w:val="008058DD"/>
    <w:rsid w:val="00805C2D"/>
    <w:rsid w:val="008061A5"/>
    <w:rsid w:val="008061E4"/>
    <w:rsid w:val="0080631D"/>
    <w:rsid w:val="00806382"/>
    <w:rsid w:val="008066C0"/>
    <w:rsid w:val="008072BD"/>
    <w:rsid w:val="008072E8"/>
    <w:rsid w:val="0080740F"/>
    <w:rsid w:val="0080789A"/>
    <w:rsid w:val="00807E0D"/>
    <w:rsid w:val="0081003D"/>
    <w:rsid w:val="0081007F"/>
    <w:rsid w:val="0081013C"/>
    <w:rsid w:val="008101D0"/>
    <w:rsid w:val="008102AA"/>
    <w:rsid w:val="00810741"/>
    <w:rsid w:val="00810C9A"/>
    <w:rsid w:val="0081133A"/>
    <w:rsid w:val="0081142B"/>
    <w:rsid w:val="0081162E"/>
    <w:rsid w:val="0081198F"/>
    <w:rsid w:val="00811BFA"/>
    <w:rsid w:val="00811C12"/>
    <w:rsid w:val="00811D99"/>
    <w:rsid w:val="00811EA2"/>
    <w:rsid w:val="008120E2"/>
    <w:rsid w:val="008121B8"/>
    <w:rsid w:val="00812288"/>
    <w:rsid w:val="008125A7"/>
    <w:rsid w:val="0081263C"/>
    <w:rsid w:val="00812D98"/>
    <w:rsid w:val="00812DCB"/>
    <w:rsid w:val="00812EAB"/>
    <w:rsid w:val="0081327A"/>
    <w:rsid w:val="008134D0"/>
    <w:rsid w:val="008134E6"/>
    <w:rsid w:val="00813703"/>
    <w:rsid w:val="00813DBA"/>
    <w:rsid w:val="00814070"/>
    <w:rsid w:val="00814131"/>
    <w:rsid w:val="008149DA"/>
    <w:rsid w:val="00814CF8"/>
    <w:rsid w:val="00814E02"/>
    <w:rsid w:val="008150E9"/>
    <w:rsid w:val="0081521F"/>
    <w:rsid w:val="008152D2"/>
    <w:rsid w:val="008159DA"/>
    <w:rsid w:val="00815B8F"/>
    <w:rsid w:val="00815F59"/>
    <w:rsid w:val="008160DC"/>
    <w:rsid w:val="008160F9"/>
    <w:rsid w:val="00816435"/>
    <w:rsid w:val="0081664A"/>
    <w:rsid w:val="00816C26"/>
    <w:rsid w:val="00816EA6"/>
    <w:rsid w:val="008173CB"/>
    <w:rsid w:val="00817603"/>
    <w:rsid w:val="00817A2E"/>
    <w:rsid w:val="00817BE5"/>
    <w:rsid w:val="00817D41"/>
    <w:rsid w:val="00817E04"/>
    <w:rsid w:val="00817EE4"/>
    <w:rsid w:val="00817FFA"/>
    <w:rsid w:val="00820071"/>
    <w:rsid w:val="00820878"/>
    <w:rsid w:val="00820BEE"/>
    <w:rsid w:val="00820F7C"/>
    <w:rsid w:val="0082104C"/>
    <w:rsid w:val="008214EF"/>
    <w:rsid w:val="00821C0E"/>
    <w:rsid w:val="0082227C"/>
    <w:rsid w:val="008224C2"/>
    <w:rsid w:val="008225DF"/>
    <w:rsid w:val="0082266F"/>
    <w:rsid w:val="00822892"/>
    <w:rsid w:val="00822C20"/>
    <w:rsid w:val="00823341"/>
    <w:rsid w:val="00823A5C"/>
    <w:rsid w:val="008244B1"/>
    <w:rsid w:val="008246AD"/>
    <w:rsid w:val="008246EB"/>
    <w:rsid w:val="00824B02"/>
    <w:rsid w:val="00824B5F"/>
    <w:rsid w:val="00824CDE"/>
    <w:rsid w:val="00824F07"/>
    <w:rsid w:val="00824F50"/>
    <w:rsid w:val="0082511C"/>
    <w:rsid w:val="008254BE"/>
    <w:rsid w:val="00825540"/>
    <w:rsid w:val="008264A9"/>
    <w:rsid w:val="008264BE"/>
    <w:rsid w:val="008266CA"/>
    <w:rsid w:val="008269BD"/>
    <w:rsid w:val="00826A6B"/>
    <w:rsid w:val="008271DE"/>
    <w:rsid w:val="00827750"/>
    <w:rsid w:val="00830136"/>
    <w:rsid w:val="00830165"/>
    <w:rsid w:val="00830211"/>
    <w:rsid w:val="0083025B"/>
    <w:rsid w:val="0083071F"/>
    <w:rsid w:val="00830760"/>
    <w:rsid w:val="0083082F"/>
    <w:rsid w:val="00830D36"/>
    <w:rsid w:val="00830FF5"/>
    <w:rsid w:val="0083102A"/>
    <w:rsid w:val="00831388"/>
    <w:rsid w:val="00831397"/>
    <w:rsid w:val="0083143B"/>
    <w:rsid w:val="00831669"/>
    <w:rsid w:val="00832319"/>
    <w:rsid w:val="00832AF0"/>
    <w:rsid w:val="00832B92"/>
    <w:rsid w:val="0083308F"/>
    <w:rsid w:val="00833367"/>
    <w:rsid w:val="00833A26"/>
    <w:rsid w:val="00833A30"/>
    <w:rsid w:val="00833D38"/>
    <w:rsid w:val="00833D92"/>
    <w:rsid w:val="00834151"/>
    <w:rsid w:val="00834561"/>
    <w:rsid w:val="008347BC"/>
    <w:rsid w:val="00834AFD"/>
    <w:rsid w:val="008351C5"/>
    <w:rsid w:val="00835B1D"/>
    <w:rsid w:val="00835B38"/>
    <w:rsid w:val="00836068"/>
    <w:rsid w:val="00836184"/>
    <w:rsid w:val="008363E1"/>
    <w:rsid w:val="00836510"/>
    <w:rsid w:val="008366A8"/>
    <w:rsid w:val="008368B5"/>
    <w:rsid w:val="008368ED"/>
    <w:rsid w:val="00836A64"/>
    <w:rsid w:val="00836A97"/>
    <w:rsid w:val="00836B6A"/>
    <w:rsid w:val="00837269"/>
    <w:rsid w:val="0083733B"/>
    <w:rsid w:val="008376A9"/>
    <w:rsid w:val="0083774B"/>
    <w:rsid w:val="0083797E"/>
    <w:rsid w:val="00837A7C"/>
    <w:rsid w:val="00840234"/>
    <w:rsid w:val="0084097C"/>
    <w:rsid w:val="00840BA8"/>
    <w:rsid w:val="00840EDE"/>
    <w:rsid w:val="00840FC2"/>
    <w:rsid w:val="0084142C"/>
    <w:rsid w:val="00841879"/>
    <w:rsid w:val="00841C63"/>
    <w:rsid w:val="00842153"/>
    <w:rsid w:val="0084247E"/>
    <w:rsid w:val="00842A2C"/>
    <w:rsid w:val="00842AC9"/>
    <w:rsid w:val="00843417"/>
    <w:rsid w:val="00843686"/>
    <w:rsid w:val="00843C65"/>
    <w:rsid w:val="00843D90"/>
    <w:rsid w:val="00843FD1"/>
    <w:rsid w:val="008440EC"/>
    <w:rsid w:val="00844452"/>
    <w:rsid w:val="00844D7B"/>
    <w:rsid w:val="008454BA"/>
    <w:rsid w:val="008459C1"/>
    <w:rsid w:val="00845B76"/>
    <w:rsid w:val="00845F74"/>
    <w:rsid w:val="0084670B"/>
    <w:rsid w:val="00846790"/>
    <w:rsid w:val="00847E9E"/>
    <w:rsid w:val="0085027F"/>
    <w:rsid w:val="008502F3"/>
    <w:rsid w:val="00850307"/>
    <w:rsid w:val="00850391"/>
    <w:rsid w:val="008503A2"/>
    <w:rsid w:val="008508EE"/>
    <w:rsid w:val="00850C1E"/>
    <w:rsid w:val="00850C8B"/>
    <w:rsid w:val="00850E26"/>
    <w:rsid w:val="00850E3B"/>
    <w:rsid w:val="00851133"/>
    <w:rsid w:val="008514A7"/>
    <w:rsid w:val="008516E4"/>
    <w:rsid w:val="00851E6D"/>
    <w:rsid w:val="00852539"/>
    <w:rsid w:val="0085262D"/>
    <w:rsid w:val="00852783"/>
    <w:rsid w:val="008527FB"/>
    <w:rsid w:val="00852ADA"/>
    <w:rsid w:val="00852B85"/>
    <w:rsid w:val="00852BEF"/>
    <w:rsid w:val="00852D3D"/>
    <w:rsid w:val="00852D50"/>
    <w:rsid w:val="00852F31"/>
    <w:rsid w:val="00853291"/>
    <w:rsid w:val="008532E8"/>
    <w:rsid w:val="0085336C"/>
    <w:rsid w:val="00853550"/>
    <w:rsid w:val="00853744"/>
    <w:rsid w:val="00853A7A"/>
    <w:rsid w:val="00853AA2"/>
    <w:rsid w:val="00853C57"/>
    <w:rsid w:val="00853D96"/>
    <w:rsid w:val="00853DE8"/>
    <w:rsid w:val="008547CC"/>
    <w:rsid w:val="008547CE"/>
    <w:rsid w:val="0085493B"/>
    <w:rsid w:val="00854A27"/>
    <w:rsid w:val="00854FC6"/>
    <w:rsid w:val="008550F6"/>
    <w:rsid w:val="008551DD"/>
    <w:rsid w:val="00855784"/>
    <w:rsid w:val="00855C4B"/>
    <w:rsid w:val="00855D14"/>
    <w:rsid w:val="00855E95"/>
    <w:rsid w:val="00855EF9"/>
    <w:rsid w:val="00855F40"/>
    <w:rsid w:val="008560C1"/>
    <w:rsid w:val="008561B2"/>
    <w:rsid w:val="0085639F"/>
    <w:rsid w:val="008564F7"/>
    <w:rsid w:val="0085653A"/>
    <w:rsid w:val="008566CB"/>
    <w:rsid w:val="00856C0B"/>
    <w:rsid w:val="00856D70"/>
    <w:rsid w:val="00856D89"/>
    <w:rsid w:val="00857634"/>
    <w:rsid w:val="0085768E"/>
    <w:rsid w:val="008577D1"/>
    <w:rsid w:val="00860174"/>
    <w:rsid w:val="00860252"/>
    <w:rsid w:val="008604B1"/>
    <w:rsid w:val="008604ED"/>
    <w:rsid w:val="00860816"/>
    <w:rsid w:val="00861055"/>
    <w:rsid w:val="0086133F"/>
    <w:rsid w:val="0086154F"/>
    <w:rsid w:val="00861A2D"/>
    <w:rsid w:val="00861BF8"/>
    <w:rsid w:val="00861CD9"/>
    <w:rsid w:val="008622A7"/>
    <w:rsid w:val="008626B6"/>
    <w:rsid w:val="00862818"/>
    <w:rsid w:val="00862838"/>
    <w:rsid w:val="00862862"/>
    <w:rsid w:val="00862F24"/>
    <w:rsid w:val="008637FB"/>
    <w:rsid w:val="008639E5"/>
    <w:rsid w:val="00863B2A"/>
    <w:rsid w:val="00863D14"/>
    <w:rsid w:val="00863F89"/>
    <w:rsid w:val="00863FDB"/>
    <w:rsid w:val="008646F8"/>
    <w:rsid w:val="008647DA"/>
    <w:rsid w:val="00864AFD"/>
    <w:rsid w:val="00864B10"/>
    <w:rsid w:val="00864DCA"/>
    <w:rsid w:val="00865511"/>
    <w:rsid w:val="00865569"/>
    <w:rsid w:val="00865D4C"/>
    <w:rsid w:val="00866121"/>
    <w:rsid w:val="0086615F"/>
    <w:rsid w:val="008664B5"/>
    <w:rsid w:val="0086656B"/>
    <w:rsid w:val="00866A18"/>
    <w:rsid w:val="00866CC7"/>
    <w:rsid w:val="00866DDC"/>
    <w:rsid w:val="00867636"/>
    <w:rsid w:val="00867A71"/>
    <w:rsid w:val="00867EDD"/>
    <w:rsid w:val="00867FDC"/>
    <w:rsid w:val="00870161"/>
    <w:rsid w:val="008704CE"/>
    <w:rsid w:val="00870FCF"/>
    <w:rsid w:val="00871607"/>
    <w:rsid w:val="008716A1"/>
    <w:rsid w:val="0087195E"/>
    <w:rsid w:val="00871DB2"/>
    <w:rsid w:val="00872133"/>
    <w:rsid w:val="008726EF"/>
    <w:rsid w:val="0087286E"/>
    <w:rsid w:val="008728A6"/>
    <w:rsid w:val="008734C0"/>
    <w:rsid w:val="008737CD"/>
    <w:rsid w:val="00873958"/>
    <w:rsid w:val="00873BF5"/>
    <w:rsid w:val="00873C53"/>
    <w:rsid w:val="008741F6"/>
    <w:rsid w:val="00874537"/>
    <w:rsid w:val="008745D9"/>
    <w:rsid w:val="008747F6"/>
    <w:rsid w:val="00874B94"/>
    <w:rsid w:val="00874CE9"/>
    <w:rsid w:val="00874D7F"/>
    <w:rsid w:val="0087501E"/>
    <w:rsid w:val="0087508F"/>
    <w:rsid w:val="00875235"/>
    <w:rsid w:val="00875406"/>
    <w:rsid w:val="008754C4"/>
    <w:rsid w:val="008757D7"/>
    <w:rsid w:val="0087583A"/>
    <w:rsid w:val="00875917"/>
    <w:rsid w:val="00875CC5"/>
    <w:rsid w:val="00875CD2"/>
    <w:rsid w:val="0087670C"/>
    <w:rsid w:val="0087687D"/>
    <w:rsid w:val="00876B2A"/>
    <w:rsid w:val="00876F42"/>
    <w:rsid w:val="00877532"/>
    <w:rsid w:val="00877843"/>
    <w:rsid w:val="00877E3D"/>
    <w:rsid w:val="00880192"/>
    <w:rsid w:val="008806A2"/>
    <w:rsid w:val="00881070"/>
    <w:rsid w:val="008811F9"/>
    <w:rsid w:val="008816B0"/>
    <w:rsid w:val="00882506"/>
    <w:rsid w:val="00882C95"/>
    <w:rsid w:val="00882D1D"/>
    <w:rsid w:val="0088358B"/>
    <w:rsid w:val="00883B9C"/>
    <w:rsid w:val="00883FF4"/>
    <w:rsid w:val="00884890"/>
    <w:rsid w:val="00884A9B"/>
    <w:rsid w:val="00884B7A"/>
    <w:rsid w:val="00884BAD"/>
    <w:rsid w:val="00884C8B"/>
    <w:rsid w:val="00884D0B"/>
    <w:rsid w:val="00884D58"/>
    <w:rsid w:val="00884E0E"/>
    <w:rsid w:val="00884FD1"/>
    <w:rsid w:val="00885304"/>
    <w:rsid w:val="0088530A"/>
    <w:rsid w:val="00885408"/>
    <w:rsid w:val="008855BF"/>
    <w:rsid w:val="0088580A"/>
    <w:rsid w:val="00885C55"/>
    <w:rsid w:val="00885FDE"/>
    <w:rsid w:val="0088624C"/>
    <w:rsid w:val="00886546"/>
    <w:rsid w:val="008872F0"/>
    <w:rsid w:val="008876A0"/>
    <w:rsid w:val="00887B2B"/>
    <w:rsid w:val="00887CCB"/>
    <w:rsid w:val="00887EFC"/>
    <w:rsid w:val="008900AF"/>
    <w:rsid w:val="0089071A"/>
    <w:rsid w:val="008907F5"/>
    <w:rsid w:val="008907F8"/>
    <w:rsid w:val="00890CE8"/>
    <w:rsid w:val="00890D42"/>
    <w:rsid w:val="008910AE"/>
    <w:rsid w:val="008910B8"/>
    <w:rsid w:val="00891328"/>
    <w:rsid w:val="008913C7"/>
    <w:rsid w:val="00891BF4"/>
    <w:rsid w:val="00891E3B"/>
    <w:rsid w:val="00892103"/>
    <w:rsid w:val="008921B4"/>
    <w:rsid w:val="00892483"/>
    <w:rsid w:val="0089277E"/>
    <w:rsid w:val="0089283D"/>
    <w:rsid w:val="008928F7"/>
    <w:rsid w:val="00892DD8"/>
    <w:rsid w:val="00892E84"/>
    <w:rsid w:val="00892F78"/>
    <w:rsid w:val="008930F5"/>
    <w:rsid w:val="008931C2"/>
    <w:rsid w:val="00893271"/>
    <w:rsid w:val="00893285"/>
    <w:rsid w:val="0089337A"/>
    <w:rsid w:val="00893472"/>
    <w:rsid w:val="008938BD"/>
    <w:rsid w:val="00893B12"/>
    <w:rsid w:val="00893CE3"/>
    <w:rsid w:val="00893E42"/>
    <w:rsid w:val="00894123"/>
    <w:rsid w:val="008945FF"/>
    <w:rsid w:val="00895C3D"/>
    <w:rsid w:val="00895F1F"/>
    <w:rsid w:val="00896158"/>
    <w:rsid w:val="00896777"/>
    <w:rsid w:val="008967FF"/>
    <w:rsid w:val="00896815"/>
    <w:rsid w:val="00896834"/>
    <w:rsid w:val="00897006"/>
    <w:rsid w:val="00897441"/>
    <w:rsid w:val="00897562"/>
    <w:rsid w:val="008976AC"/>
    <w:rsid w:val="00897892"/>
    <w:rsid w:val="00897A81"/>
    <w:rsid w:val="00897C78"/>
    <w:rsid w:val="008A007E"/>
    <w:rsid w:val="008A064C"/>
    <w:rsid w:val="008A094F"/>
    <w:rsid w:val="008A09AE"/>
    <w:rsid w:val="008A09E0"/>
    <w:rsid w:val="008A0D4A"/>
    <w:rsid w:val="008A11A2"/>
    <w:rsid w:val="008A134F"/>
    <w:rsid w:val="008A1414"/>
    <w:rsid w:val="008A1542"/>
    <w:rsid w:val="008A1A13"/>
    <w:rsid w:val="008A2050"/>
    <w:rsid w:val="008A2179"/>
    <w:rsid w:val="008A2311"/>
    <w:rsid w:val="008A254E"/>
    <w:rsid w:val="008A2D0D"/>
    <w:rsid w:val="008A2FD9"/>
    <w:rsid w:val="008A43A8"/>
    <w:rsid w:val="008A47F6"/>
    <w:rsid w:val="008A4B39"/>
    <w:rsid w:val="008A5129"/>
    <w:rsid w:val="008A5618"/>
    <w:rsid w:val="008A6FE4"/>
    <w:rsid w:val="008A7074"/>
    <w:rsid w:val="008A7299"/>
    <w:rsid w:val="008A76BB"/>
    <w:rsid w:val="008A7845"/>
    <w:rsid w:val="008A7BC4"/>
    <w:rsid w:val="008B0682"/>
    <w:rsid w:val="008B0711"/>
    <w:rsid w:val="008B086F"/>
    <w:rsid w:val="008B087B"/>
    <w:rsid w:val="008B0988"/>
    <w:rsid w:val="008B0A18"/>
    <w:rsid w:val="008B0BD7"/>
    <w:rsid w:val="008B0D13"/>
    <w:rsid w:val="008B0DB8"/>
    <w:rsid w:val="008B147E"/>
    <w:rsid w:val="008B1F1A"/>
    <w:rsid w:val="008B20CC"/>
    <w:rsid w:val="008B260C"/>
    <w:rsid w:val="008B3A89"/>
    <w:rsid w:val="008B3B38"/>
    <w:rsid w:val="008B4503"/>
    <w:rsid w:val="008B450C"/>
    <w:rsid w:val="008B49C2"/>
    <w:rsid w:val="008B49F5"/>
    <w:rsid w:val="008B4BA3"/>
    <w:rsid w:val="008B4CDC"/>
    <w:rsid w:val="008B4D96"/>
    <w:rsid w:val="008B4F58"/>
    <w:rsid w:val="008B531D"/>
    <w:rsid w:val="008B53B4"/>
    <w:rsid w:val="008B55F8"/>
    <w:rsid w:val="008B5702"/>
    <w:rsid w:val="008B5B45"/>
    <w:rsid w:val="008B5C6A"/>
    <w:rsid w:val="008B5C82"/>
    <w:rsid w:val="008B5F35"/>
    <w:rsid w:val="008B5FF7"/>
    <w:rsid w:val="008B6060"/>
    <w:rsid w:val="008B6405"/>
    <w:rsid w:val="008B6500"/>
    <w:rsid w:val="008B6CD6"/>
    <w:rsid w:val="008B6F96"/>
    <w:rsid w:val="008B70D8"/>
    <w:rsid w:val="008B79FE"/>
    <w:rsid w:val="008C0116"/>
    <w:rsid w:val="008C01D5"/>
    <w:rsid w:val="008C01D7"/>
    <w:rsid w:val="008C0232"/>
    <w:rsid w:val="008C083A"/>
    <w:rsid w:val="008C0972"/>
    <w:rsid w:val="008C0EC7"/>
    <w:rsid w:val="008C13A3"/>
    <w:rsid w:val="008C1819"/>
    <w:rsid w:val="008C1DA6"/>
    <w:rsid w:val="008C1E7D"/>
    <w:rsid w:val="008C1F1A"/>
    <w:rsid w:val="008C239E"/>
    <w:rsid w:val="008C24CE"/>
    <w:rsid w:val="008C251D"/>
    <w:rsid w:val="008C27E1"/>
    <w:rsid w:val="008C2C82"/>
    <w:rsid w:val="008C2F35"/>
    <w:rsid w:val="008C31B7"/>
    <w:rsid w:val="008C33C7"/>
    <w:rsid w:val="008C35FD"/>
    <w:rsid w:val="008C3D5F"/>
    <w:rsid w:val="008C4643"/>
    <w:rsid w:val="008C4CB1"/>
    <w:rsid w:val="008C51DD"/>
    <w:rsid w:val="008C53B3"/>
    <w:rsid w:val="008C5BAE"/>
    <w:rsid w:val="008C5FB3"/>
    <w:rsid w:val="008C5FDD"/>
    <w:rsid w:val="008C63FB"/>
    <w:rsid w:val="008C647A"/>
    <w:rsid w:val="008C653F"/>
    <w:rsid w:val="008C6647"/>
    <w:rsid w:val="008C6B87"/>
    <w:rsid w:val="008C6C49"/>
    <w:rsid w:val="008C7287"/>
    <w:rsid w:val="008C76E0"/>
    <w:rsid w:val="008C7985"/>
    <w:rsid w:val="008C7A80"/>
    <w:rsid w:val="008C7B2B"/>
    <w:rsid w:val="008D0063"/>
    <w:rsid w:val="008D036D"/>
    <w:rsid w:val="008D03AB"/>
    <w:rsid w:val="008D03B9"/>
    <w:rsid w:val="008D05A2"/>
    <w:rsid w:val="008D05BB"/>
    <w:rsid w:val="008D0ED1"/>
    <w:rsid w:val="008D18E1"/>
    <w:rsid w:val="008D191B"/>
    <w:rsid w:val="008D1A32"/>
    <w:rsid w:val="008D1CF2"/>
    <w:rsid w:val="008D1F53"/>
    <w:rsid w:val="008D2076"/>
    <w:rsid w:val="008D2088"/>
    <w:rsid w:val="008D2102"/>
    <w:rsid w:val="008D25FF"/>
    <w:rsid w:val="008D2906"/>
    <w:rsid w:val="008D2DC1"/>
    <w:rsid w:val="008D3086"/>
    <w:rsid w:val="008D3387"/>
    <w:rsid w:val="008D34FF"/>
    <w:rsid w:val="008D3574"/>
    <w:rsid w:val="008D3D61"/>
    <w:rsid w:val="008D3E8E"/>
    <w:rsid w:val="008D3E96"/>
    <w:rsid w:val="008D40AA"/>
    <w:rsid w:val="008D44AC"/>
    <w:rsid w:val="008D4854"/>
    <w:rsid w:val="008D4990"/>
    <w:rsid w:val="008D49AA"/>
    <w:rsid w:val="008D4B7A"/>
    <w:rsid w:val="008D4E3D"/>
    <w:rsid w:val="008D4E7E"/>
    <w:rsid w:val="008D51FA"/>
    <w:rsid w:val="008D5482"/>
    <w:rsid w:val="008D55AF"/>
    <w:rsid w:val="008D55E9"/>
    <w:rsid w:val="008D5736"/>
    <w:rsid w:val="008D5AD6"/>
    <w:rsid w:val="008D5BD9"/>
    <w:rsid w:val="008D5C7C"/>
    <w:rsid w:val="008D5F77"/>
    <w:rsid w:val="008D624B"/>
    <w:rsid w:val="008D6648"/>
    <w:rsid w:val="008D67D1"/>
    <w:rsid w:val="008D69E9"/>
    <w:rsid w:val="008D6B69"/>
    <w:rsid w:val="008D6CB5"/>
    <w:rsid w:val="008D6ED8"/>
    <w:rsid w:val="008D764E"/>
    <w:rsid w:val="008D770B"/>
    <w:rsid w:val="008D7D5B"/>
    <w:rsid w:val="008D7E84"/>
    <w:rsid w:val="008E05FA"/>
    <w:rsid w:val="008E0806"/>
    <w:rsid w:val="008E0D58"/>
    <w:rsid w:val="008E1806"/>
    <w:rsid w:val="008E1B77"/>
    <w:rsid w:val="008E1CEB"/>
    <w:rsid w:val="008E1FE5"/>
    <w:rsid w:val="008E2134"/>
    <w:rsid w:val="008E24DB"/>
    <w:rsid w:val="008E27A3"/>
    <w:rsid w:val="008E2988"/>
    <w:rsid w:val="008E2ADD"/>
    <w:rsid w:val="008E3181"/>
    <w:rsid w:val="008E3340"/>
    <w:rsid w:val="008E3A75"/>
    <w:rsid w:val="008E46B6"/>
    <w:rsid w:val="008E4E47"/>
    <w:rsid w:val="008E4EE5"/>
    <w:rsid w:val="008E55F0"/>
    <w:rsid w:val="008E5670"/>
    <w:rsid w:val="008E5793"/>
    <w:rsid w:val="008E5BB1"/>
    <w:rsid w:val="008E661F"/>
    <w:rsid w:val="008E674A"/>
    <w:rsid w:val="008E6757"/>
    <w:rsid w:val="008E6917"/>
    <w:rsid w:val="008E6F0F"/>
    <w:rsid w:val="008E7045"/>
    <w:rsid w:val="008E7383"/>
    <w:rsid w:val="008E73F8"/>
    <w:rsid w:val="008E76ED"/>
    <w:rsid w:val="008E77A0"/>
    <w:rsid w:val="008E7884"/>
    <w:rsid w:val="008E7A68"/>
    <w:rsid w:val="008F01F0"/>
    <w:rsid w:val="008F03DF"/>
    <w:rsid w:val="008F0453"/>
    <w:rsid w:val="008F065E"/>
    <w:rsid w:val="008F068E"/>
    <w:rsid w:val="008F0DF4"/>
    <w:rsid w:val="008F0E3C"/>
    <w:rsid w:val="008F0F84"/>
    <w:rsid w:val="008F11CE"/>
    <w:rsid w:val="008F123B"/>
    <w:rsid w:val="008F1303"/>
    <w:rsid w:val="008F135A"/>
    <w:rsid w:val="008F18E6"/>
    <w:rsid w:val="008F1AC6"/>
    <w:rsid w:val="008F1CFB"/>
    <w:rsid w:val="008F1D6B"/>
    <w:rsid w:val="008F2300"/>
    <w:rsid w:val="008F2489"/>
    <w:rsid w:val="008F2637"/>
    <w:rsid w:val="008F2816"/>
    <w:rsid w:val="008F28E7"/>
    <w:rsid w:val="008F28F6"/>
    <w:rsid w:val="008F2A9D"/>
    <w:rsid w:val="008F2B22"/>
    <w:rsid w:val="008F2ECB"/>
    <w:rsid w:val="008F2F56"/>
    <w:rsid w:val="008F2F87"/>
    <w:rsid w:val="008F3096"/>
    <w:rsid w:val="008F311D"/>
    <w:rsid w:val="008F32DD"/>
    <w:rsid w:val="008F3A15"/>
    <w:rsid w:val="008F3C62"/>
    <w:rsid w:val="008F435D"/>
    <w:rsid w:val="008F4490"/>
    <w:rsid w:val="008F44C3"/>
    <w:rsid w:val="008F451E"/>
    <w:rsid w:val="008F4811"/>
    <w:rsid w:val="008F490B"/>
    <w:rsid w:val="008F499C"/>
    <w:rsid w:val="008F4AF0"/>
    <w:rsid w:val="008F504C"/>
    <w:rsid w:val="008F50EF"/>
    <w:rsid w:val="008F510A"/>
    <w:rsid w:val="008F56BC"/>
    <w:rsid w:val="008F5716"/>
    <w:rsid w:val="008F5893"/>
    <w:rsid w:val="008F5A1E"/>
    <w:rsid w:val="008F5B3D"/>
    <w:rsid w:val="008F613C"/>
    <w:rsid w:val="008F615C"/>
    <w:rsid w:val="008F6320"/>
    <w:rsid w:val="008F6995"/>
    <w:rsid w:val="008F69DF"/>
    <w:rsid w:val="008F6A56"/>
    <w:rsid w:val="008F6C08"/>
    <w:rsid w:val="008F705F"/>
    <w:rsid w:val="008F76C9"/>
    <w:rsid w:val="008F784F"/>
    <w:rsid w:val="008F78BB"/>
    <w:rsid w:val="008F7A40"/>
    <w:rsid w:val="008F7B8C"/>
    <w:rsid w:val="008F7D78"/>
    <w:rsid w:val="009003C8"/>
    <w:rsid w:val="00900684"/>
    <w:rsid w:val="00900A9D"/>
    <w:rsid w:val="00900B07"/>
    <w:rsid w:val="00900FA9"/>
    <w:rsid w:val="0090102F"/>
    <w:rsid w:val="0090176D"/>
    <w:rsid w:val="00901EDF"/>
    <w:rsid w:val="009024EA"/>
    <w:rsid w:val="009025CD"/>
    <w:rsid w:val="009027D4"/>
    <w:rsid w:val="00902C9F"/>
    <w:rsid w:val="00902DA3"/>
    <w:rsid w:val="00903456"/>
    <w:rsid w:val="00903458"/>
    <w:rsid w:val="00903A96"/>
    <w:rsid w:val="00904006"/>
    <w:rsid w:val="00904239"/>
    <w:rsid w:val="0090436B"/>
    <w:rsid w:val="00904378"/>
    <w:rsid w:val="00904E92"/>
    <w:rsid w:val="0090517F"/>
    <w:rsid w:val="00905632"/>
    <w:rsid w:val="00905DE3"/>
    <w:rsid w:val="009064E8"/>
    <w:rsid w:val="00906B16"/>
    <w:rsid w:val="009070C2"/>
    <w:rsid w:val="0090731F"/>
    <w:rsid w:val="0090736D"/>
    <w:rsid w:val="0090745C"/>
    <w:rsid w:val="009075D3"/>
    <w:rsid w:val="009077A1"/>
    <w:rsid w:val="00907A6F"/>
    <w:rsid w:val="00907C71"/>
    <w:rsid w:val="00907D14"/>
    <w:rsid w:val="00907D2C"/>
    <w:rsid w:val="0091014C"/>
    <w:rsid w:val="0091041F"/>
    <w:rsid w:val="009105B0"/>
    <w:rsid w:val="00910643"/>
    <w:rsid w:val="009108DB"/>
    <w:rsid w:val="00910C2D"/>
    <w:rsid w:val="009110DF"/>
    <w:rsid w:val="00911284"/>
    <w:rsid w:val="00912151"/>
    <w:rsid w:val="00912396"/>
    <w:rsid w:val="0091257C"/>
    <w:rsid w:val="00912D98"/>
    <w:rsid w:val="009131F3"/>
    <w:rsid w:val="009136ED"/>
    <w:rsid w:val="00913851"/>
    <w:rsid w:val="00913D15"/>
    <w:rsid w:val="00913E66"/>
    <w:rsid w:val="0091420B"/>
    <w:rsid w:val="00914256"/>
    <w:rsid w:val="009142A4"/>
    <w:rsid w:val="0091440C"/>
    <w:rsid w:val="0091491D"/>
    <w:rsid w:val="009150B3"/>
    <w:rsid w:val="0091545A"/>
    <w:rsid w:val="0091553F"/>
    <w:rsid w:val="00915590"/>
    <w:rsid w:val="009155ED"/>
    <w:rsid w:val="009157C3"/>
    <w:rsid w:val="00915AE1"/>
    <w:rsid w:val="00915AFE"/>
    <w:rsid w:val="00915B3F"/>
    <w:rsid w:val="0091601C"/>
    <w:rsid w:val="00916219"/>
    <w:rsid w:val="0091624B"/>
    <w:rsid w:val="009162E4"/>
    <w:rsid w:val="00916301"/>
    <w:rsid w:val="00916A5F"/>
    <w:rsid w:val="00916CDD"/>
    <w:rsid w:val="00916EC7"/>
    <w:rsid w:val="00916F66"/>
    <w:rsid w:val="009170BA"/>
    <w:rsid w:val="0091711D"/>
    <w:rsid w:val="00917396"/>
    <w:rsid w:val="00917563"/>
    <w:rsid w:val="009175CF"/>
    <w:rsid w:val="009175DA"/>
    <w:rsid w:val="00917633"/>
    <w:rsid w:val="00917693"/>
    <w:rsid w:val="009176FD"/>
    <w:rsid w:val="00917A3C"/>
    <w:rsid w:val="00917A8F"/>
    <w:rsid w:val="0092042C"/>
    <w:rsid w:val="00920ED5"/>
    <w:rsid w:val="00921581"/>
    <w:rsid w:val="009219D9"/>
    <w:rsid w:val="009219F3"/>
    <w:rsid w:val="00921C66"/>
    <w:rsid w:val="00921F5E"/>
    <w:rsid w:val="009221E9"/>
    <w:rsid w:val="0092247C"/>
    <w:rsid w:val="00922703"/>
    <w:rsid w:val="009229ED"/>
    <w:rsid w:val="00922F7F"/>
    <w:rsid w:val="00922FBB"/>
    <w:rsid w:val="00923525"/>
    <w:rsid w:val="009236E4"/>
    <w:rsid w:val="0092374F"/>
    <w:rsid w:val="0092377E"/>
    <w:rsid w:val="009238C5"/>
    <w:rsid w:val="009240B8"/>
    <w:rsid w:val="0092432C"/>
    <w:rsid w:val="0092439D"/>
    <w:rsid w:val="00924956"/>
    <w:rsid w:val="00924A87"/>
    <w:rsid w:val="00924CC2"/>
    <w:rsid w:val="00924D1F"/>
    <w:rsid w:val="0092501F"/>
    <w:rsid w:val="0092559A"/>
    <w:rsid w:val="009259A0"/>
    <w:rsid w:val="009259C2"/>
    <w:rsid w:val="00925A09"/>
    <w:rsid w:val="00925B3B"/>
    <w:rsid w:val="00925B54"/>
    <w:rsid w:val="00925D40"/>
    <w:rsid w:val="0092604B"/>
    <w:rsid w:val="00926195"/>
    <w:rsid w:val="0092654A"/>
    <w:rsid w:val="009266FA"/>
    <w:rsid w:val="0092670F"/>
    <w:rsid w:val="00926990"/>
    <w:rsid w:val="00926B06"/>
    <w:rsid w:val="00926D41"/>
    <w:rsid w:val="00926EB5"/>
    <w:rsid w:val="00927116"/>
    <w:rsid w:val="00927383"/>
    <w:rsid w:val="00927465"/>
    <w:rsid w:val="009275BB"/>
    <w:rsid w:val="009278D5"/>
    <w:rsid w:val="00927965"/>
    <w:rsid w:val="0092796A"/>
    <w:rsid w:val="00927D34"/>
    <w:rsid w:val="00927FA0"/>
    <w:rsid w:val="009300EC"/>
    <w:rsid w:val="009300F6"/>
    <w:rsid w:val="00931147"/>
    <w:rsid w:val="009311C9"/>
    <w:rsid w:val="00931336"/>
    <w:rsid w:val="0093149D"/>
    <w:rsid w:val="0093156E"/>
    <w:rsid w:val="009315D0"/>
    <w:rsid w:val="0093164F"/>
    <w:rsid w:val="00932105"/>
    <w:rsid w:val="00932148"/>
    <w:rsid w:val="00932157"/>
    <w:rsid w:val="00932BC6"/>
    <w:rsid w:val="00932C4D"/>
    <w:rsid w:val="00932C76"/>
    <w:rsid w:val="00932E04"/>
    <w:rsid w:val="00932FF6"/>
    <w:rsid w:val="00932FFB"/>
    <w:rsid w:val="009336A8"/>
    <w:rsid w:val="0093382B"/>
    <w:rsid w:val="00933869"/>
    <w:rsid w:val="00933D5A"/>
    <w:rsid w:val="00934147"/>
    <w:rsid w:val="0093415A"/>
    <w:rsid w:val="00934182"/>
    <w:rsid w:val="009341F1"/>
    <w:rsid w:val="0093436B"/>
    <w:rsid w:val="009344C1"/>
    <w:rsid w:val="009347DB"/>
    <w:rsid w:val="00934A14"/>
    <w:rsid w:val="00934ACE"/>
    <w:rsid w:val="00934FD8"/>
    <w:rsid w:val="00935360"/>
    <w:rsid w:val="009355C9"/>
    <w:rsid w:val="00935730"/>
    <w:rsid w:val="00935CF1"/>
    <w:rsid w:val="00935FBA"/>
    <w:rsid w:val="0093652A"/>
    <w:rsid w:val="00936597"/>
    <w:rsid w:val="00936709"/>
    <w:rsid w:val="009369DD"/>
    <w:rsid w:val="00936D0D"/>
    <w:rsid w:val="00936D1D"/>
    <w:rsid w:val="00936E78"/>
    <w:rsid w:val="00936EAB"/>
    <w:rsid w:val="00936F7A"/>
    <w:rsid w:val="0093741F"/>
    <w:rsid w:val="00937608"/>
    <w:rsid w:val="0093762A"/>
    <w:rsid w:val="0093768C"/>
    <w:rsid w:val="009376B0"/>
    <w:rsid w:val="009376B2"/>
    <w:rsid w:val="0093788D"/>
    <w:rsid w:val="00937896"/>
    <w:rsid w:val="009378C8"/>
    <w:rsid w:val="00937BEC"/>
    <w:rsid w:val="009402F2"/>
    <w:rsid w:val="00941055"/>
    <w:rsid w:val="009418A4"/>
    <w:rsid w:val="00941971"/>
    <w:rsid w:val="00941CB0"/>
    <w:rsid w:val="00942074"/>
    <w:rsid w:val="009420C5"/>
    <w:rsid w:val="00942229"/>
    <w:rsid w:val="009422E5"/>
    <w:rsid w:val="0094243D"/>
    <w:rsid w:val="00942705"/>
    <w:rsid w:val="009429C7"/>
    <w:rsid w:val="00942C65"/>
    <w:rsid w:val="00942DBC"/>
    <w:rsid w:val="00942F82"/>
    <w:rsid w:val="009436BB"/>
    <w:rsid w:val="009436E9"/>
    <w:rsid w:val="00943B92"/>
    <w:rsid w:val="00944017"/>
    <w:rsid w:val="009441F6"/>
    <w:rsid w:val="0094437B"/>
    <w:rsid w:val="009443BC"/>
    <w:rsid w:val="009445D5"/>
    <w:rsid w:val="00944BF2"/>
    <w:rsid w:val="00944C6F"/>
    <w:rsid w:val="00944DF4"/>
    <w:rsid w:val="009450F9"/>
    <w:rsid w:val="009452ED"/>
    <w:rsid w:val="009452F4"/>
    <w:rsid w:val="00945427"/>
    <w:rsid w:val="00945581"/>
    <w:rsid w:val="009459B3"/>
    <w:rsid w:val="00945BAB"/>
    <w:rsid w:val="00945BD2"/>
    <w:rsid w:val="00945F19"/>
    <w:rsid w:val="00945FD1"/>
    <w:rsid w:val="009467F2"/>
    <w:rsid w:val="00946A33"/>
    <w:rsid w:val="0094752D"/>
    <w:rsid w:val="009479A6"/>
    <w:rsid w:val="00947F6C"/>
    <w:rsid w:val="009500F2"/>
    <w:rsid w:val="00950B32"/>
    <w:rsid w:val="009510FF"/>
    <w:rsid w:val="009516DF"/>
    <w:rsid w:val="009519CA"/>
    <w:rsid w:val="00951CEA"/>
    <w:rsid w:val="00951DD6"/>
    <w:rsid w:val="00951F4A"/>
    <w:rsid w:val="00951F4D"/>
    <w:rsid w:val="00952135"/>
    <w:rsid w:val="00952541"/>
    <w:rsid w:val="00952798"/>
    <w:rsid w:val="00952AB8"/>
    <w:rsid w:val="00952E1C"/>
    <w:rsid w:val="009531C6"/>
    <w:rsid w:val="009532C6"/>
    <w:rsid w:val="00953909"/>
    <w:rsid w:val="009541B7"/>
    <w:rsid w:val="0095452F"/>
    <w:rsid w:val="00954620"/>
    <w:rsid w:val="0095466B"/>
    <w:rsid w:val="00954CA4"/>
    <w:rsid w:val="009550A9"/>
    <w:rsid w:val="0095580B"/>
    <w:rsid w:val="00955884"/>
    <w:rsid w:val="00955892"/>
    <w:rsid w:val="00955C9F"/>
    <w:rsid w:val="009565BC"/>
    <w:rsid w:val="0095661E"/>
    <w:rsid w:val="0095687F"/>
    <w:rsid w:val="00956CB3"/>
    <w:rsid w:val="00956EFD"/>
    <w:rsid w:val="0095712C"/>
    <w:rsid w:val="00957213"/>
    <w:rsid w:val="00957473"/>
    <w:rsid w:val="00957762"/>
    <w:rsid w:val="00957ADC"/>
    <w:rsid w:val="00957B7F"/>
    <w:rsid w:val="00957CB0"/>
    <w:rsid w:val="00957D57"/>
    <w:rsid w:val="00957FA3"/>
    <w:rsid w:val="0096041B"/>
    <w:rsid w:val="009605B8"/>
    <w:rsid w:val="0096075D"/>
    <w:rsid w:val="009609A9"/>
    <w:rsid w:val="00960BAE"/>
    <w:rsid w:val="00960C8A"/>
    <w:rsid w:val="00960DD8"/>
    <w:rsid w:val="00961149"/>
    <w:rsid w:val="009611EE"/>
    <w:rsid w:val="00961306"/>
    <w:rsid w:val="00961480"/>
    <w:rsid w:val="00961A14"/>
    <w:rsid w:val="00961AAA"/>
    <w:rsid w:val="00961CE5"/>
    <w:rsid w:val="00961E22"/>
    <w:rsid w:val="00962389"/>
    <w:rsid w:val="00962780"/>
    <w:rsid w:val="009627C8"/>
    <w:rsid w:val="00962985"/>
    <w:rsid w:val="00962B8E"/>
    <w:rsid w:val="009633BB"/>
    <w:rsid w:val="00963621"/>
    <w:rsid w:val="00963F78"/>
    <w:rsid w:val="0096409E"/>
    <w:rsid w:val="00964A88"/>
    <w:rsid w:val="00964AC3"/>
    <w:rsid w:val="00965F72"/>
    <w:rsid w:val="00966329"/>
    <w:rsid w:val="009664A5"/>
    <w:rsid w:val="00966961"/>
    <w:rsid w:val="009671AC"/>
    <w:rsid w:val="009672A4"/>
    <w:rsid w:val="009674B4"/>
    <w:rsid w:val="00967770"/>
    <w:rsid w:val="0097000F"/>
    <w:rsid w:val="0097002E"/>
    <w:rsid w:val="00970117"/>
    <w:rsid w:val="00970135"/>
    <w:rsid w:val="00970DD7"/>
    <w:rsid w:val="00971408"/>
    <w:rsid w:val="00971951"/>
    <w:rsid w:val="00971D7C"/>
    <w:rsid w:val="00972117"/>
    <w:rsid w:val="00972C2D"/>
    <w:rsid w:val="00972F86"/>
    <w:rsid w:val="009737A8"/>
    <w:rsid w:val="00973ACD"/>
    <w:rsid w:val="00975025"/>
    <w:rsid w:val="00975A17"/>
    <w:rsid w:val="00975A76"/>
    <w:rsid w:val="00975C9B"/>
    <w:rsid w:val="00975EB9"/>
    <w:rsid w:val="0097619A"/>
    <w:rsid w:val="00976265"/>
    <w:rsid w:val="009764DD"/>
    <w:rsid w:val="00976E59"/>
    <w:rsid w:val="009770E3"/>
    <w:rsid w:val="00977BDE"/>
    <w:rsid w:val="00977EB8"/>
    <w:rsid w:val="0098034D"/>
    <w:rsid w:val="00980865"/>
    <w:rsid w:val="0098088D"/>
    <w:rsid w:val="00980989"/>
    <w:rsid w:val="009809E4"/>
    <w:rsid w:val="00980A00"/>
    <w:rsid w:val="00980AF6"/>
    <w:rsid w:val="00980F23"/>
    <w:rsid w:val="009810BC"/>
    <w:rsid w:val="00981114"/>
    <w:rsid w:val="00981641"/>
    <w:rsid w:val="0098173C"/>
    <w:rsid w:val="00981C66"/>
    <w:rsid w:val="00982368"/>
    <w:rsid w:val="00982739"/>
    <w:rsid w:val="0098347F"/>
    <w:rsid w:val="009836D2"/>
    <w:rsid w:val="009837A1"/>
    <w:rsid w:val="00983A64"/>
    <w:rsid w:val="00983B08"/>
    <w:rsid w:val="00983E63"/>
    <w:rsid w:val="00983E66"/>
    <w:rsid w:val="00984312"/>
    <w:rsid w:val="0098444F"/>
    <w:rsid w:val="009846CD"/>
    <w:rsid w:val="00984868"/>
    <w:rsid w:val="0098486B"/>
    <w:rsid w:val="0098504D"/>
    <w:rsid w:val="00985091"/>
    <w:rsid w:val="009850F6"/>
    <w:rsid w:val="009851CC"/>
    <w:rsid w:val="009854D2"/>
    <w:rsid w:val="00985593"/>
    <w:rsid w:val="0098595D"/>
    <w:rsid w:val="00985B8A"/>
    <w:rsid w:val="00985D92"/>
    <w:rsid w:val="0098660F"/>
    <w:rsid w:val="009867E0"/>
    <w:rsid w:val="00986818"/>
    <w:rsid w:val="0098686E"/>
    <w:rsid w:val="00986CE3"/>
    <w:rsid w:val="00987020"/>
    <w:rsid w:val="009875B4"/>
    <w:rsid w:val="009877D2"/>
    <w:rsid w:val="00987D38"/>
    <w:rsid w:val="00987FC7"/>
    <w:rsid w:val="00987FD5"/>
    <w:rsid w:val="00990024"/>
    <w:rsid w:val="00990357"/>
    <w:rsid w:val="0099038E"/>
    <w:rsid w:val="0099058D"/>
    <w:rsid w:val="009905A3"/>
    <w:rsid w:val="00990695"/>
    <w:rsid w:val="009908DD"/>
    <w:rsid w:val="0099095A"/>
    <w:rsid w:val="00990A5B"/>
    <w:rsid w:val="00990C5E"/>
    <w:rsid w:val="009914F0"/>
    <w:rsid w:val="00991706"/>
    <w:rsid w:val="009918C9"/>
    <w:rsid w:val="00991A29"/>
    <w:rsid w:val="00991C7D"/>
    <w:rsid w:val="00992071"/>
    <w:rsid w:val="0099228C"/>
    <w:rsid w:val="00992541"/>
    <w:rsid w:val="0099255A"/>
    <w:rsid w:val="00992785"/>
    <w:rsid w:val="00992882"/>
    <w:rsid w:val="00992C48"/>
    <w:rsid w:val="00992CF6"/>
    <w:rsid w:val="00992F10"/>
    <w:rsid w:val="00992F93"/>
    <w:rsid w:val="00993095"/>
    <w:rsid w:val="00993705"/>
    <w:rsid w:val="00993948"/>
    <w:rsid w:val="00993CF1"/>
    <w:rsid w:val="009946BF"/>
    <w:rsid w:val="00994B0A"/>
    <w:rsid w:val="00994C05"/>
    <w:rsid w:val="009950F8"/>
    <w:rsid w:val="009953CE"/>
    <w:rsid w:val="00995497"/>
    <w:rsid w:val="009954B2"/>
    <w:rsid w:val="00995A17"/>
    <w:rsid w:val="00995A77"/>
    <w:rsid w:val="00995BD2"/>
    <w:rsid w:val="009961D7"/>
    <w:rsid w:val="009965F4"/>
    <w:rsid w:val="009968C8"/>
    <w:rsid w:val="00996B62"/>
    <w:rsid w:val="00996BBB"/>
    <w:rsid w:val="00996F4C"/>
    <w:rsid w:val="009971C7"/>
    <w:rsid w:val="00997606"/>
    <w:rsid w:val="0099762C"/>
    <w:rsid w:val="00997858"/>
    <w:rsid w:val="00997E01"/>
    <w:rsid w:val="009A06A9"/>
    <w:rsid w:val="009A0EC7"/>
    <w:rsid w:val="009A13B3"/>
    <w:rsid w:val="009A152B"/>
    <w:rsid w:val="009A1EC8"/>
    <w:rsid w:val="009A25A2"/>
    <w:rsid w:val="009A2957"/>
    <w:rsid w:val="009A2D95"/>
    <w:rsid w:val="009A3150"/>
    <w:rsid w:val="009A39CA"/>
    <w:rsid w:val="009A3C89"/>
    <w:rsid w:val="009A3DD7"/>
    <w:rsid w:val="009A3F94"/>
    <w:rsid w:val="009A40FA"/>
    <w:rsid w:val="009A4658"/>
    <w:rsid w:val="009A4783"/>
    <w:rsid w:val="009A4934"/>
    <w:rsid w:val="009A521F"/>
    <w:rsid w:val="009A52DC"/>
    <w:rsid w:val="009A5323"/>
    <w:rsid w:val="009A540F"/>
    <w:rsid w:val="009A5A8E"/>
    <w:rsid w:val="009A5BE8"/>
    <w:rsid w:val="009A6207"/>
    <w:rsid w:val="009A6453"/>
    <w:rsid w:val="009A67A4"/>
    <w:rsid w:val="009A68F9"/>
    <w:rsid w:val="009A6BB0"/>
    <w:rsid w:val="009A6D51"/>
    <w:rsid w:val="009A7253"/>
    <w:rsid w:val="009A75F9"/>
    <w:rsid w:val="009A7646"/>
    <w:rsid w:val="009B0548"/>
    <w:rsid w:val="009B0771"/>
    <w:rsid w:val="009B096C"/>
    <w:rsid w:val="009B09C0"/>
    <w:rsid w:val="009B0A29"/>
    <w:rsid w:val="009B0BCC"/>
    <w:rsid w:val="009B0D8F"/>
    <w:rsid w:val="009B1049"/>
    <w:rsid w:val="009B105C"/>
    <w:rsid w:val="009B11D9"/>
    <w:rsid w:val="009B12A7"/>
    <w:rsid w:val="009B1304"/>
    <w:rsid w:val="009B15C0"/>
    <w:rsid w:val="009B2C19"/>
    <w:rsid w:val="009B2CD2"/>
    <w:rsid w:val="009B2D1C"/>
    <w:rsid w:val="009B2EDC"/>
    <w:rsid w:val="009B3F41"/>
    <w:rsid w:val="009B42D1"/>
    <w:rsid w:val="009B4455"/>
    <w:rsid w:val="009B44C9"/>
    <w:rsid w:val="009B44D1"/>
    <w:rsid w:val="009B497C"/>
    <w:rsid w:val="009B4BF6"/>
    <w:rsid w:val="009B4F9E"/>
    <w:rsid w:val="009B5964"/>
    <w:rsid w:val="009B5CE6"/>
    <w:rsid w:val="009B61AC"/>
    <w:rsid w:val="009B64DD"/>
    <w:rsid w:val="009B65DB"/>
    <w:rsid w:val="009B6E12"/>
    <w:rsid w:val="009B6F13"/>
    <w:rsid w:val="009B79F1"/>
    <w:rsid w:val="009B7B71"/>
    <w:rsid w:val="009C05CF"/>
    <w:rsid w:val="009C0919"/>
    <w:rsid w:val="009C0941"/>
    <w:rsid w:val="009C0ACA"/>
    <w:rsid w:val="009C0EF0"/>
    <w:rsid w:val="009C1052"/>
    <w:rsid w:val="009C123D"/>
    <w:rsid w:val="009C175B"/>
    <w:rsid w:val="009C199E"/>
    <w:rsid w:val="009C19F5"/>
    <w:rsid w:val="009C1AFC"/>
    <w:rsid w:val="009C1CEA"/>
    <w:rsid w:val="009C2885"/>
    <w:rsid w:val="009C2D79"/>
    <w:rsid w:val="009C32E2"/>
    <w:rsid w:val="009C34F5"/>
    <w:rsid w:val="009C3C89"/>
    <w:rsid w:val="009C444F"/>
    <w:rsid w:val="009C445F"/>
    <w:rsid w:val="009C44F5"/>
    <w:rsid w:val="009C4531"/>
    <w:rsid w:val="009C464E"/>
    <w:rsid w:val="009C47F1"/>
    <w:rsid w:val="009C4864"/>
    <w:rsid w:val="009C4BCA"/>
    <w:rsid w:val="009C5195"/>
    <w:rsid w:val="009C521C"/>
    <w:rsid w:val="009C53FF"/>
    <w:rsid w:val="009C54E4"/>
    <w:rsid w:val="009C5D26"/>
    <w:rsid w:val="009C5FC9"/>
    <w:rsid w:val="009C6895"/>
    <w:rsid w:val="009C69A1"/>
    <w:rsid w:val="009C7279"/>
    <w:rsid w:val="009C7C23"/>
    <w:rsid w:val="009C7D8D"/>
    <w:rsid w:val="009D0341"/>
    <w:rsid w:val="009D0761"/>
    <w:rsid w:val="009D0D28"/>
    <w:rsid w:val="009D0ED0"/>
    <w:rsid w:val="009D135E"/>
    <w:rsid w:val="009D136B"/>
    <w:rsid w:val="009D13E6"/>
    <w:rsid w:val="009D16C6"/>
    <w:rsid w:val="009D18F3"/>
    <w:rsid w:val="009D1E4E"/>
    <w:rsid w:val="009D305E"/>
    <w:rsid w:val="009D30B7"/>
    <w:rsid w:val="009D31EF"/>
    <w:rsid w:val="009D3284"/>
    <w:rsid w:val="009D334D"/>
    <w:rsid w:val="009D3657"/>
    <w:rsid w:val="009D3914"/>
    <w:rsid w:val="009D392D"/>
    <w:rsid w:val="009D3AA0"/>
    <w:rsid w:val="009D3D77"/>
    <w:rsid w:val="009D3EF3"/>
    <w:rsid w:val="009D41BB"/>
    <w:rsid w:val="009D42C5"/>
    <w:rsid w:val="009D4491"/>
    <w:rsid w:val="009D5288"/>
    <w:rsid w:val="009D590C"/>
    <w:rsid w:val="009D5AEF"/>
    <w:rsid w:val="009D5C78"/>
    <w:rsid w:val="009D5E49"/>
    <w:rsid w:val="009D642C"/>
    <w:rsid w:val="009D6D41"/>
    <w:rsid w:val="009D7129"/>
    <w:rsid w:val="009D7546"/>
    <w:rsid w:val="009D75F7"/>
    <w:rsid w:val="009E01A6"/>
    <w:rsid w:val="009E0469"/>
    <w:rsid w:val="009E0C84"/>
    <w:rsid w:val="009E0D2A"/>
    <w:rsid w:val="009E0F30"/>
    <w:rsid w:val="009E1454"/>
    <w:rsid w:val="009E1557"/>
    <w:rsid w:val="009E1786"/>
    <w:rsid w:val="009E17C0"/>
    <w:rsid w:val="009E1C6F"/>
    <w:rsid w:val="009E1CA3"/>
    <w:rsid w:val="009E25A2"/>
    <w:rsid w:val="009E25AD"/>
    <w:rsid w:val="009E2B42"/>
    <w:rsid w:val="009E2D17"/>
    <w:rsid w:val="009E2E52"/>
    <w:rsid w:val="009E310A"/>
    <w:rsid w:val="009E3135"/>
    <w:rsid w:val="009E31AF"/>
    <w:rsid w:val="009E3715"/>
    <w:rsid w:val="009E3846"/>
    <w:rsid w:val="009E4225"/>
    <w:rsid w:val="009E4463"/>
    <w:rsid w:val="009E4F0F"/>
    <w:rsid w:val="009E506D"/>
    <w:rsid w:val="009E518F"/>
    <w:rsid w:val="009E564E"/>
    <w:rsid w:val="009E577C"/>
    <w:rsid w:val="009E5A36"/>
    <w:rsid w:val="009E5BDB"/>
    <w:rsid w:val="009E5EFB"/>
    <w:rsid w:val="009E6641"/>
    <w:rsid w:val="009E6679"/>
    <w:rsid w:val="009E6794"/>
    <w:rsid w:val="009E69B6"/>
    <w:rsid w:val="009E6A3A"/>
    <w:rsid w:val="009E6A7A"/>
    <w:rsid w:val="009E6D52"/>
    <w:rsid w:val="009E6EA9"/>
    <w:rsid w:val="009E76B8"/>
    <w:rsid w:val="009E76EE"/>
    <w:rsid w:val="009E7B1E"/>
    <w:rsid w:val="009E7D7C"/>
    <w:rsid w:val="009E7DBD"/>
    <w:rsid w:val="009F072A"/>
    <w:rsid w:val="009F077E"/>
    <w:rsid w:val="009F08FD"/>
    <w:rsid w:val="009F0B3B"/>
    <w:rsid w:val="009F0D7A"/>
    <w:rsid w:val="009F0DEA"/>
    <w:rsid w:val="009F15E1"/>
    <w:rsid w:val="009F19AE"/>
    <w:rsid w:val="009F2826"/>
    <w:rsid w:val="009F28F2"/>
    <w:rsid w:val="009F2A30"/>
    <w:rsid w:val="009F2B5B"/>
    <w:rsid w:val="009F2C53"/>
    <w:rsid w:val="009F2EC7"/>
    <w:rsid w:val="009F2ECC"/>
    <w:rsid w:val="009F359F"/>
    <w:rsid w:val="009F3962"/>
    <w:rsid w:val="009F3E82"/>
    <w:rsid w:val="009F41B3"/>
    <w:rsid w:val="009F4694"/>
    <w:rsid w:val="009F4961"/>
    <w:rsid w:val="009F4A6E"/>
    <w:rsid w:val="009F4DFC"/>
    <w:rsid w:val="009F50E3"/>
    <w:rsid w:val="009F52A3"/>
    <w:rsid w:val="009F552D"/>
    <w:rsid w:val="009F5F5D"/>
    <w:rsid w:val="009F5FC3"/>
    <w:rsid w:val="009F6381"/>
    <w:rsid w:val="009F6699"/>
    <w:rsid w:val="009F66D8"/>
    <w:rsid w:val="009F6950"/>
    <w:rsid w:val="009F6BA3"/>
    <w:rsid w:val="009F6E14"/>
    <w:rsid w:val="009F6F47"/>
    <w:rsid w:val="009F6FA5"/>
    <w:rsid w:val="009F70A4"/>
    <w:rsid w:val="009F71C9"/>
    <w:rsid w:val="009F786C"/>
    <w:rsid w:val="009F79CE"/>
    <w:rsid w:val="009F79FE"/>
    <w:rsid w:val="009F7D25"/>
    <w:rsid w:val="00A0012F"/>
    <w:rsid w:val="00A005B2"/>
    <w:rsid w:val="00A00B91"/>
    <w:rsid w:val="00A00C86"/>
    <w:rsid w:val="00A010E1"/>
    <w:rsid w:val="00A01207"/>
    <w:rsid w:val="00A01477"/>
    <w:rsid w:val="00A015EA"/>
    <w:rsid w:val="00A01A81"/>
    <w:rsid w:val="00A01C20"/>
    <w:rsid w:val="00A024E9"/>
    <w:rsid w:val="00A02859"/>
    <w:rsid w:val="00A02983"/>
    <w:rsid w:val="00A02A46"/>
    <w:rsid w:val="00A02AE3"/>
    <w:rsid w:val="00A02B75"/>
    <w:rsid w:val="00A02BBC"/>
    <w:rsid w:val="00A02C33"/>
    <w:rsid w:val="00A02FA2"/>
    <w:rsid w:val="00A03134"/>
    <w:rsid w:val="00A031C1"/>
    <w:rsid w:val="00A032C6"/>
    <w:rsid w:val="00A03A89"/>
    <w:rsid w:val="00A03C89"/>
    <w:rsid w:val="00A03EE7"/>
    <w:rsid w:val="00A042F2"/>
    <w:rsid w:val="00A0435B"/>
    <w:rsid w:val="00A044B9"/>
    <w:rsid w:val="00A046B4"/>
    <w:rsid w:val="00A0481B"/>
    <w:rsid w:val="00A04A0C"/>
    <w:rsid w:val="00A04A64"/>
    <w:rsid w:val="00A05345"/>
    <w:rsid w:val="00A054D6"/>
    <w:rsid w:val="00A057C3"/>
    <w:rsid w:val="00A05861"/>
    <w:rsid w:val="00A05986"/>
    <w:rsid w:val="00A05BA6"/>
    <w:rsid w:val="00A05F2E"/>
    <w:rsid w:val="00A068B5"/>
    <w:rsid w:val="00A06A7F"/>
    <w:rsid w:val="00A06EB4"/>
    <w:rsid w:val="00A073C2"/>
    <w:rsid w:val="00A074C5"/>
    <w:rsid w:val="00A0763A"/>
    <w:rsid w:val="00A07B0D"/>
    <w:rsid w:val="00A10281"/>
    <w:rsid w:val="00A104D4"/>
    <w:rsid w:val="00A10B26"/>
    <w:rsid w:val="00A10BB8"/>
    <w:rsid w:val="00A10E9B"/>
    <w:rsid w:val="00A10F1F"/>
    <w:rsid w:val="00A10FB3"/>
    <w:rsid w:val="00A11286"/>
    <w:rsid w:val="00A112E5"/>
    <w:rsid w:val="00A11470"/>
    <w:rsid w:val="00A1195A"/>
    <w:rsid w:val="00A11A76"/>
    <w:rsid w:val="00A11CF6"/>
    <w:rsid w:val="00A12693"/>
    <w:rsid w:val="00A129AB"/>
    <w:rsid w:val="00A12E1E"/>
    <w:rsid w:val="00A12F4B"/>
    <w:rsid w:val="00A132F0"/>
    <w:rsid w:val="00A136BE"/>
    <w:rsid w:val="00A13A07"/>
    <w:rsid w:val="00A13E93"/>
    <w:rsid w:val="00A13FB0"/>
    <w:rsid w:val="00A14040"/>
    <w:rsid w:val="00A1457A"/>
    <w:rsid w:val="00A1485D"/>
    <w:rsid w:val="00A1514F"/>
    <w:rsid w:val="00A1520D"/>
    <w:rsid w:val="00A153D5"/>
    <w:rsid w:val="00A157FC"/>
    <w:rsid w:val="00A15873"/>
    <w:rsid w:val="00A15A81"/>
    <w:rsid w:val="00A16568"/>
    <w:rsid w:val="00A167DA"/>
    <w:rsid w:val="00A16881"/>
    <w:rsid w:val="00A16DF6"/>
    <w:rsid w:val="00A16F6F"/>
    <w:rsid w:val="00A17018"/>
    <w:rsid w:val="00A172BD"/>
    <w:rsid w:val="00A172E1"/>
    <w:rsid w:val="00A17912"/>
    <w:rsid w:val="00A17AF2"/>
    <w:rsid w:val="00A17F4F"/>
    <w:rsid w:val="00A17F78"/>
    <w:rsid w:val="00A2027E"/>
    <w:rsid w:val="00A205DF"/>
    <w:rsid w:val="00A20C77"/>
    <w:rsid w:val="00A20DB3"/>
    <w:rsid w:val="00A210F2"/>
    <w:rsid w:val="00A212EB"/>
    <w:rsid w:val="00A21780"/>
    <w:rsid w:val="00A21B80"/>
    <w:rsid w:val="00A21C08"/>
    <w:rsid w:val="00A220D3"/>
    <w:rsid w:val="00A221FD"/>
    <w:rsid w:val="00A2243F"/>
    <w:rsid w:val="00A22867"/>
    <w:rsid w:val="00A22A30"/>
    <w:rsid w:val="00A22BB4"/>
    <w:rsid w:val="00A2313A"/>
    <w:rsid w:val="00A23573"/>
    <w:rsid w:val="00A23656"/>
    <w:rsid w:val="00A236C7"/>
    <w:rsid w:val="00A23EAF"/>
    <w:rsid w:val="00A23FB1"/>
    <w:rsid w:val="00A24719"/>
    <w:rsid w:val="00A24A6F"/>
    <w:rsid w:val="00A24D2F"/>
    <w:rsid w:val="00A24D55"/>
    <w:rsid w:val="00A24E06"/>
    <w:rsid w:val="00A253B4"/>
    <w:rsid w:val="00A25777"/>
    <w:rsid w:val="00A2590F"/>
    <w:rsid w:val="00A2608C"/>
    <w:rsid w:val="00A26170"/>
    <w:rsid w:val="00A261E3"/>
    <w:rsid w:val="00A265A7"/>
    <w:rsid w:val="00A26686"/>
    <w:rsid w:val="00A266FB"/>
    <w:rsid w:val="00A26BFD"/>
    <w:rsid w:val="00A26F6F"/>
    <w:rsid w:val="00A271AD"/>
    <w:rsid w:val="00A271E0"/>
    <w:rsid w:val="00A276C2"/>
    <w:rsid w:val="00A27BAE"/>
    <w:rsid w:val="00A30061"/>
    <w:rsid w:val="00A30308"/>
    <w:rsid w:val="00A3087B"/>
    <w:rsid w:val="00A309AC"/>
    <w:rsid w:val="00A30B88"/>
    <w:rsid w:val="00A3105B"/>
    <w:rsid w:val="00A31092"/>
    <w:rsid w:val="00A310B4"/>
    <w:rsid w:val="00A312FF"/>
    <w:rsid w:val="00A314E1"/>
    <w:rsid w:val="00A317FF"/>
    <w:rsid w:val="00A31A2E"/>
    <w:rsid w:val="00A31B8B"/>
    <w:rsid w:val="00A323FD"/>
    <w:rsid w:val="00A325DC"/>
    <w:rsid w:val="00A32B5A"/>
    <w:rsid w:val="00A32BE7"/>
    <w:rsid w:val="00A3351F"/>
    <w:rsid w:val="00A335E7"/>
    <w:rsid w:val="00A33A6C"/>
    <w:rsid w:val="00A33B6E"/>
    <w:rsid w:val="00A33D41"/>
    <w:rsid w:val="00A340B3"/>
    <w:rsid w:val="00A340EB"/>
    <w:rsid w:val="00A34229"/>
    <w:rsid w:val="00A3426A"/>
    <w:rsid w:val="00A34956"/>
    <w:rsid w:val="00A34F49"/>
    <w:rsid w:val="00A351DA"/>
    <w:rsid w:val="00A35A5F"/>
    <w:rsid w:val="00A35F5C"/>
    <w:rsid w:val="00A36050"/>
    <w:rsid w:val="00A3676F"/>
    <w:rsid w:val="00A36C01"/>
    <w:rsid w:val="00A37122"/>
    <w:rsid w:val="00A371FC"/>
    <w:rsid w:val="00A37735"/>
    <w:rsid w:val="00A37CF8"/>
    <w:rsid w:val="00A404E3"/>
    <w:rsid w:val="00A4073B"/>
    <w:rsid w:val="00A4095A"/>
    <w:rsid w:val="00A40E28"/>
    <w:rsid w:val="00A415E5"/>
    <w:rsid w:val="00A4192D"/>
    <w:rsid w:val="00A41D8B"/>
    <w:rsid w:val="00A41DB3"/>
    <w:rsid w:val="00A41DBF"/>
    <w:rsid w:val="00A42020"/>
    <w:rsid w:val="00A42234"/>
    <w:rsid w:val="00A4227C"/>
    <w:rsid w:val="00A4288C"/>
    <w:rsid w:val="00A42B46"/>
    <w:rsid w:val="00A42DAB"/>
    <w:rsid w:val="00A4360A"/>
    <w:rsid w:val="00A43D04"/>
    <w:rsid w:val="00A43D47"/>
    <w:rsid w:val="00A4528B"/>
    <w:rsid w:val="00A452C6"/>
    <w:rsid w:val="00A455AD"/>
    <w:rsid w:val="00A45708"/>
    <w:rsid w:val="00A457FC"/>
    <w:rsid w:val="00A45E7C"/>
    <w:rsid w:val="00A45F2A"/>
    <w:rsid w:val="00A46014"/>
    <w:rsid w:val="00A46344"/>
    <w:rsid w:val="00A46673"/>
    <w:rsid w:val="00A46AD2"/>
    <w:rsid w:val="00A46BEB"/>
    <w:rsid w:val="00A46CB6"/>
    <w:rsid w:val="00A47414"/>
    <w:rsid w:val="00A474E2"/>
    <w:rsid w:val="00A47653"/>
    <w:rsid w:val="00A47700"/>
    <w:rsid w:val="00A477AB"/>
    <w:rsid w:val="00A47821"/>
    <w:rsid w:val="00A47E2C"/>
    <w:rsid w:val="00A47F9D"/>
    <w:rsid w:val="00A507C7"/>
    <w:rsid w:val="00A50DAC"/>
    <w:rsid w:val="00A51250"/>
    <w:rsid w:val="00A5151B"/>
    <w:rsid w:val="00A515F6"/>
    <w:rsid w:val="00A51956"/>
    <w:rsid w:val="00A51D6E"/>
    <w:rsid w:val="00A52BE3"/>
    <w:rsid w:val="00A52C52"/>
    <w:rsid w:val="00A535DA"/>
    <w:rsid w:val="00A5379C"/>
    <w:rsid w:val="00A537C7"/>
    <w:rsid w:val="00A53878"/>
    <w:rsid w:val="00A53C1A"/>
    <w:rsid w:val="00A53C2C"/>
    <w:rsid w:val="00A53EFA"/>
    <w:rsid w:val="00A540A3"/>
    <w:rsid w:val="00A54519"/>
    <w:rsid w:val="00A54A09"/>
    <w:rsid w:val="00A551A9"/>
    <w:rsid w:val="00A552E8"/>
    <w:rsid w:val="00A559F7"/>
    <w:rsid w:val="00A559FA"/>
    <w:rsid w:val="00A55E39"/>
    <w:rsid w:val="00A56294"/>
    <w:rsid w:val="00A562E1"/>
    <w:rsid w:val="00A563AD"/>
    <w:rsid w:val="00A5646D"/>
    <w:rsid w:val="00A56868"/>
    <w:rsid w:val="00A569CE"/>
    <w:rsid w:val="00A569DB"/>
    <w:rsid w:val="00A56C6C"/>
    <w:rsid w:val="00A570F7"/>
    <w:rsid w:val="00A57329"/>
    <w:rsid w:val="00A574BF"/>
    <w:rsid w:val="00A574F9"/>
    <w:rsid w:val="00A578C8"/>
    <w:rsid w:val="00A57CA6"/>
    <w:rsid w:val="00A57CAC"/>
    <w:rsid w:val="00A57D17"/>
    <w:rsid w:val="00A6023A"/>
    <w:rsid w:val="00A6060F"/>
    <w:rsid w:val="00A60BA3"/>
    <w:rsid w:val="00A60CDB"/>
    <w:rsid w:val="00A60F0B"/>
    <w:rsid w:val="00A6103F"/>
    <w:rsid w:val="00A610BC"/>
    <w:rsid w:val="00A615CF"/>
    <w:rsid w:val="00A616C3"/>
    <w:rsid w:val="00A61860"/>
    <w:rsid w:val="00A619DD"/>
    <w:rsid w:val="00A61B31"/>
    <w:rsid w:val="00A61D95"/>
    <w:rsid w:val="00A61F3C"/>
    <w:rsid w:val="00A61FAE"/>
    <w:rsid w:val="00A62008"/>
    <w:rsid w:val="00A621BD"/>
    <w:rsid w:val="00A62DC7"/>
    <w:rsid w:val="00A63F70"/>
    <w:rsid w:val="00A641BF"/>
    <w:rsid w:val="00A64468"/>
    <w:rsid w:val="00A64782"/>
    <w:rsid w:val="00A6487F"/>
    <w:rsid w:val="00A648BE"/>
    <w:rsid w:val="00A64D2F"/>
    <w:rsid w:val="00A65051"/>
    <w:rsid w:val="00A6548C"/>
    <w:rsid w:val="00A65A6C"/>
    <w:rsid w:val="00A65ED4"/>
    <w:rsid w:val="00A65F38"/>
    <w:rsid w:val="00A65FD0"/>
    <w:rsid w:val="00A66073"/>
    <w:rsid w:val="00A660E6"/>
    <w:rsid w:val="00A66200"/>
    <w:rsid w:val="00A66961"/>
    <w:rsid w:val="00A66CEF"/>
    <w:rsid w:val="00A67013"/>
    <w:rsid w:val="00A671BA"/>
    <w:rsid w:val="00A676AF"/>
    <w:rsid w:val="00A6791D"/>
    <w:rsid w:val="00A67B08"/>
    <w:rsid w:val="00A67B18"/>
    <w:rsid w:val="00A67B26"/>
    <w:rsid w:val="00A67CAC"/>
    <w:rsid w:val="00A67FF8"/>
    <w:rsid w:val="00A702DF"/>
    <w:rsid w:val="00A705A5"/>
    <w:rsid w:val="00A708F7"/>
    <w:rsid w:val="00A70CEC"/>
    <w:rsid w:val="00A70CF2"/>
    <w:rsid w:val="00A71167"/>
    <w:rsid w:val="00A7179C"/>
    <w:rsid w:val="00A71AB9"/>
    <w:rsid w:val="00A71FBA"/>
    <w:rsid w:val="00A724E3"/>
    <w:rsid w:val="00A72948"/>
    <w:rsid w:val="00A729AC"/>
    <w:rsid w:val="00A72AC0"/>
    <w:rsid w:val="00A72AEC"/>
    <w:rsid w:val="00A72BD0"/>
    <w:rsid w:val="00A72D30"/>
    <w:rsid w:val="00A72E41"/>
    <w:rsid w:val="00A735A4"/>
    <w:rsid w:val="00A73DA6"/>
    <w:rsid w:val="00A73EEC"/>
    <w:rsid w:val="00A74053"/>
    <w:rsid w:val="00A74467"/>
    <w:rsid w:val="00A74592"/>
    <w:rsid w:val="00A74909"/>
    <w:rsid w:val="00A74C56"/>
    <w:rsid w:val="00A74D0B"/>
    <w:rsid w:val="00A75405"/>
    <w:rsid w:val="00A758CF"/>
    <w:rsid w:val="00A759F0"/>
    <w:rsid w:val="00A75E0D"/>
    <w:rsid w:val="00A75EE8"/>
    <w:rsid w:val="00A76154"/>
    <w:rsid w:val="00A76F17"/>
    <w:rsid w:val="00A77548"/>
    <w:rsid w:val="00A7773E"/>
    <w:rsid w:val="00A77751"/>
    <w:rsid w:val="00A77A76"/>
    <w:rsid w:val="00A77B49"/>
    <w:rsid w:val="00A77C34"/>
    <w:rsid w:val="00A77E72"/>
    <w:rsid w:val="00A800F7"/>
    <w:rsid w:val="00A80648"/>
    <w:rsid w:val="00A80A3E"/>
    <w:rsid w:val="00A80B0D"/>
    <w:rsid w:val="00A81030"/>
    <w:rsid w:val="00A81127"/>
    <w:rsid w:val="00A81418"/>
    <w:rsid w:val="00A816DA"/>
    <w:rsid w:val="00A817D0"/>
    <w:rsid w:val="00A81FA5"/>
    <w:rsid w:val="00A821A3"/>
    <w:rsid w:val="00A82435"/>
    <w:rsid w:val="00A826F3"/>
    <w:rsid w:val="00A827C5"/>
    <w:rsid w:val="00A82D08"/>
    <w:rsid w:val="00A82FF3"/>
    <w:rsid w:val="00A83163"/>
    <w:rsid w:val="00A8316A"/>
    <w:rsid w:val="00A834B9"/>
    <w:rsid w:val="00A83522"/>
    <w:rsid w:val="00A8358A"/>
    <w:rsid w:val="00A8366A"/>
    <w:rsid w:val="00A8367B"/>
    <w:rsid w:val="00A837FF"/>
    <w:rsid w:val="00A83BAE"/>
    <w:rsid w:val="00A83CC9"/>
    <w:rsid w:val="00A841C3"/>
    <w:rsid w:val="00A8434B"/>
    <w:rsid w:val="00A84B70"/>
    <w:rsid w:val="00A84CB4"/>
    <w:rsid w:val="00A84EB4"/>
    <w:rsid w:val="00A85168"/>
    <w:rsid w:val="00A8522A"/>
    <w:rsid w:val="00A8522C"/>
    <w:rsid w:val="00A853DC"/>
    <w:rsid w:val="00A85A77"/>
    <w:rsid w:val="00A85CBA"/>
    <w:rsid w:val="00A86072"/>
    <w:rsid w:val="00A860D9"/>
    <w:rsid w:val="00A86139"/>
    <w:rsid w:val="00A86D06"/>
    <w:rsid w:val="00A871F2"/>
    <w:rsid w:val="00A87929"/>
    <w:rsid w:val="00A87AB2"/>
    <w:rsid w:val="00A87AF2"/>
    <w:rsid w:val="00A87B08"/>
    <w:rsid w:val="00A8E8C8"/>
    <w:rsid w:val="00A900EC"/>
    <w:rsid w:val="00A90734"/>
    <w:rsid w:val="00A90E6B"/>
    <w:rsid w:val="00A90ED6"/>
    <w:rsid w:val="00A91160"/>
    <w:rsid w:val="00A9118C"/>
    <w:rsid w:val="00A9168E"/>
    <w:rsid w:val="00A918C7"/>
    <w:rsid w:val="00A91B04"/>
    <w:rsid w:val="00A9207C"/>
    <w:rsid w:val="00A92195"/>
    <w:rsid w:val="00A92539"/>
    <w:rsid w:val="00A9271F"/>
    <w:rsid w:val="00A9274A"/>
    <w:rsid w:val="00A9281C"/>
    <w:rsid w:val="00A92978"/>
    <w:rsid w:val="00A92A91"/>
    <w:rsid w:val="00A92C88"/>
    <w:rsid w:val="00A92D2E"/>
    <w:rsid w:val="00A92E7A"/>
    <w:rsid w:val="00A9339C"/>
    <w:rsid w:val="00A9357A"/>
    <w:rsid w:val="00A9371D"/>
    <w:rsid w:val="00A937EB"/>
    <w:rsid w:val="00A93954"/>
    <w:rsid w:val="00A94018"/>
    <w:rsid w:val="00A94366"/>
    <w:rsid w:val="00A944BA"/>
    <w:rsid w:val="00A94545"/>
    <w:rsid w:val="00A947A4"/>
    <w:rsid w:val="00A947C8"/>
    <w:rsid w:val="00A94CD0"/>
    <w:rsid w:val="00A94DD0"/>
    <w:rsid w:val="00A94E2A"/>
    <w:rsid w:val="00A94ED5"/>
    <w:rsid w:val="00A95408"/>
    <w:rsid w:val="00A95AB7"/>
    <w:rsid w:val="00A96186"/>
    <w:rsid w:val="00A9627B"/>
    <w:rsid w:val="00A96590"/>
    <w:rsid w:val="00A9663B"/>
    <w:rsid w:val="00A96ADB"/>
    <w:rsid w:val="00A96CD7"/>
    <w:rsid w:val="00A97050"/>
    <w:rsid w:val="00A97438"/>
    <w:rsid w:val="00A97E33"/>
    <w:rsid w:val="00A97F81"/>
    <w:rsid w:val="00AA0093"/>
    <w:rsid w:val="00AA1336"/>
    <w:rsid w:val="00AA143A"/>
    <w:rsid w:val="00AA1756"/>
    <w:rsid w:val="00AA1DC2"/>
    <w:rsid w:val="00AA1DF7"/>
    <w:rsid w:val="00AA2224"/>
    <w:rsid w:val="00AA2432"/>
    <w:rsid w:val="00AA24D4"/>
    <w:rsid w:val="00AA24FC"/>
    <w:rsid w:val="00AA2FFC"/>
    <w:rsid w:val="00AA3051"/>
    <w:rsid w:val="00AA3096"/>
    <w:rsid w:val="00AA31A1"/>
    <w:rsid w:val="00AA3223"/>
    <w:rsid w:val="00AA391F"/>
    <w:rsid w:val="00AA3925"/>
    <w:rsid w:val="00AA3F7F"/>
    <w:rsid w:val="00AA3F9E"/>
    <w:rsid w:val="00AA4180"/>
    <w:rsid w:val="00AA4C5F"/>
    <w:rsid w:val="00AA4E0E"/>
    <w:rsid w:val="00AA4E9D"/>
    <w:rsid w:val="00AA512D"/>
    <w:rsid w:val="00AA5940"/>
    <w:rsid w:val="00AA5F59"/>
    <w:rsid w:val="00AA63AE"/>
    <w:rsid w:val="00AA6562"/>
    <w:rsid w:val="00AA65ED"/>
    <w:rsid w:val="00AA664E"/>
    <w:rsid w:val="00AA68F4"/>
    <w:rsid w:val="00AA69EF"/>
    <w:rsid w:val="00AA6E91"/>
    <w:rsid w:val="00AA7125"/>
    <w:rsid w:val="00AA7327"/>
    <w:rsid w:val="00AA7723"/>
    <w:rsid w:val="00AA7828"/>
    <w:rsid w:val="00AA784A"/>
    <w:rsid w:val="00AA7AC2"/>
    <w:rsid w:val="00AA7AEB"/>
    <w:rsid w:val="00AA7B65"/>
    <w:rsid w:val="00AB0313"/>
    <w:rsid w:val="00AB07D0"/>
    <w:rsid w:val="00AB0822"/>
    <w:rsid w:val="00AB08A2"/>
    <w:rsid w:val="00AB093A"/>
    <w:rsid w:val="00AB09DB"/>
    <w:rsid w:val="00AB0AAD"/>
    <w:rsid w:val="00AB0D0F"/>
    <w:rsid w:val="00AB11D2"/>
    <w:rsid w:val="00AB11F7"/>
    <w:rsid w:val="00AB1490"/>
    <w:rsid w:val="00AB14BC"/>
    <w:rsid w:val="00AB16F7"/>
    <w:rsid w:val="00AB180E"/>
    <w:rsid w:val="00AB1A93"/>
    <w:rsid w:val="00AB1BCA"/>
    <w:rsid w:val="00AB1CC9"/>
    <w:rsid w:val="00AB1E95"/>
    <w:rsid w:val="00AB208E"/>
    <w:rsid w:val="00AB20E6"/>
    <w:rsid w:val="00AB251E"/>
    <w:rsid w:val="00AB28BC"/>
    <w:rsid w:val="00AB2AE5"/>
    <w:rsid w:val="00AB2BA3"/>
    <w:rsid w:val="00AB2C3B"/>
    <w:rsid w:val="00AB2E9F"/>
    <w:rsid w:val="00AB3374"/>
    <w:rsid w:val="00AB351C"/>
    <w:rsid w:val="00AB388D"/>
    <w:rsid w:val="00AB390E"/>
    <w:rsid w:val="00AB3C74"/>
    <w:rsid w:val="00AB3D5C"/>
    <w:rsid w:val="00AB3DB0"/>
    <w:rsid w:val="00AB3F0A"/>
    <w:rsid w:val="00AB409C"/>
    <w:rsid w:val="00AB4544"/>
    <w:rsid w:val="00AB464B"/>
    <w:rsid w:val="00AB4CBC"/>
    <w:rsid w:val="00AB4F31"/>
    <w:rsid w:val="00AB58E6"/>
    <w:rsid w:val="00AB5A58"/>
    <w:rsid w:val="00AB5BE7"/>
    <w:rsid w:val="00AB5C48"/>
    <w:rsid w:val="00AB5FE6"/>
    <w:rsid w:val="00AB62A9"/>
    <w:rsid w:val="00AB6690"/>
    <w:rsid w:val="00AB6780"/>
    <w:rsid w:val="00AB6E0E"/>
    <w:rsid w:val="00AB7B6C"/>
    <w:rsid w:val="00AB7EB4"/>
    <w:rsid w:val="00AB7FA5"/>
    <w:rsid w:val="00AB7FA7"/>
    <w:rsid w:val="00AB7FAA"/>
    <w:rsid w:val="00AC04C1"/>
    <w:rsid w:val="00AC0512"/>
    <w:rsid w:val="00AC0912"/>
    <w:rsid w:val="00AC0CAD"/>
    <w:rsid w:val="00AC0EE5"/>
    <w:rsid w:val="00AC10B3"/>
    <w:rsid w:val="00AC12EC"/>
    <w:rsid w:val="00AC18A5"/>
    <w:rsid w:val="00AC1A88"/>
    <w:rsid w:val="00AC1BA8"/>
    <w:rsid w:val="00AC227A"/>
    <w:rsid w:val="00AC23BC"/>
    <w:rsid w:val="00AC2C41"/>
    <w:rsid w:val="00AC2D98"/>
    <w:rsid w:val="00AC2E5C"/>
    <w:rsid w:val="00AC32C2"/>
    <w:rsid w:val="00AC335C"/>
    <w:rsid w:val="00AC359A"/>
    <w:rsid w:val="00AC369A"/>
    <w:rsid w:val="00AC378E"/>
    <w:rsid w:val="00AC38D2"/>
    <w:rsid w:val="00AC3AA0"/>
    <w:rsid w:val="00AC3B08"/>
    <w:rsid w:val="00AC3E9F"/>
    <w:rsid w:val="00AC4381"/>
    <w:rsid w:val="00AC4AA4"/>
    <w:rsid w:val="00AC531F"/>
    <w:rsid w:val="00AC532D"/>
    <w:rsid w:val="00AC56A7"/>
    <w:rsid w:val="00AC590E"/>
    <w:rsid w:val="00AC59A7"/>
    <w:rsid w:val="00AC5BC6"/>
    <w:rsid w:val="00AC5EFA"/>
    <w:rsid w:val="00AC5F6A"/>
    <w:rsid w:val="00AC5FCF"/>
    <w:rsid w:val="00AC634B"/>
    <w:rsid w:val="00AC67BE"/>
    <w:rsid w:val="00AC680E"/>
    <w:rsid w:val="00AC69F7"/>
    <w:rsid w:val="00AC7C2A"/>
    <w:rsid w:val="00AC7F94"/>
    <w:rsid w:val="00AC7FA8"/>
    <w:rsid w:val="00AD0686"/>
    <w:rsid w:val="00AD069C"/>
    <w:rsid w:val="00AD07FA"/>
    <w:rsid w:val="00AD0B18"/>
    <w:rsid w:val="00AD0E14"/>
    <w:rsid w:val="00AD1343"/>
    <w:rsid w:val="00AD14CB"/>
    <w:rsid w:val="00AD15DD"/>
    <w:rsid w:val="00AD17FD"/>
    <w:rsid w:val="00AD1837"/>
    <w:rsid w:val="00AD18EB"/>
    <w:rsid w:val="00AD21F4"/>
    <w:rsid w:val="00AD23D3"/>
    <w:rsid w:val="00AD2554"/>
    <w:rsid w:val="00AD2814"/>
    <w:rsid w:val="00AD29CB"/>
    <w:rsid w:val="00AD2B57"/>
    <w:rsid w:val="00AD2D59"/>
    <w:rsid w:val="00AD30D8"/>
    <w:rsid w:val="00AD3386"/>
    <w:rsid w:val="00AD36D0"/>
    <w:rsid w:val="00AD3ABC"/>
    <w:rsid w:val="00AD3FBF"/>
    <w:rsid w:val="00AD413A"/>
    <w:rsid w:val="00AD4512"/>
    <w:rsid w:val="00AD4665"/>
    <w:rsid w:val="00AD4957"/>
    <w:rsid w:val="00AD4BEF"/>
    <w:rsid w:val="00AD4C13"/>
    <w:rsid w:val="00AD50EB"/>
    <w:rsid w:val="00AD518B"/>
    <w:rsid w:val="00AD5631"/>
    <w:rsid w:val="00AD590D"/>
    <w:rsid w:val="00AD5B13"/>
    <w:rsid w:val="00AD5B28"/>
    <w:rsid w:val="00AD5BF3"/>
    <w:rsid w:val="00AD5CA7"/>
    <w:rsid w:val="00AD5D6C"/>
    <w:rsid w:val="00AD5EBB"/>
    <w:rsid w:val="00AD63D8"/>
    <w:rsid w:val="00AD640B"/>
    <w:rsid w:val="00AD64ED"/>
    <w:rsid w:val="00AD65AE"/>
    <w:rsid w:val="00AD67D7"/>
    <w:rsid w:val="00AD6ABD"/>
    <w:rsid w:val="00AD6DF9"/>
    <w:rsid w:val="00AD70C3"/>
    <w:rsid w:val="00AD74EA"/>
    <w:rsid w:val="00AD7673"/>
    <w:rsid w:val="00AD77F5"/>
    <w:rsid w:val="00AD79E7"/>
    <w:rsid w:val="00AD7CDA"/>
    <w:rsid w:val="00AD7DC2"/>
    <w:rsid w:val="00AE0793"/>
    <w:rsid w:val="00AE0897"/>
    <w:rsid w:val="00AE0999"/>
    <w:rsid w:val="00AE0C67"/>
    <w:rsid w:val="00AE0CEC"/>
    <w:rsid w:val="00AE190B"/>
    <w:rsid w:val="00AE1A0D"/>
    <w:rsid w:val="00AE22D4"/>
    <w:rsid w:val="00AE2698"/>
    <w:rsid w:val="00AE2773"/>
    <w:rsid w:val="00AE290B"/>
    <w:rsid w:val="00AE291F"/>
    <w:rsid w:val="00AE2C22"/>
    <w:rsid w:val="00AE356B"/>
    <w:rsid w:val="00AE363C"/>
    <w:rsid w:val="00AE37DE"/>
    <w:rsid w:val="00AE3BE6"/>
    <w:rsid w:val="00AE3D8D"/>
    <w:rsid w:val="00AE4013"/>
    <w:rsid w:val="00AE40EE"/>
    <w:rsid w:val="00AE427A"/>
    <w:rsid w:val="00AE431E"/>
    <w:rsid w:val="00AE4401"/>
    <w:rsid w:val="00AE4878"/>
    <w:rsid w:val="00AE4C8A"/>
    <w:rsid w:val="00AE4F1D"/>
    <w:rsid w:val="00AE541F"/>
    <w:rsid w:val="00AE552D"/>
    <w:rsid w:val="00AE5BD7"/>
    <w:rsid w:val="00AE5DD5"/>
    <w:rsid w:val="00AE660A"/>
    <w:rsid w:val="00AE67DF"/>
    <w:rsid w:val="00AE6893"/>
    <w:rsid w:val="00AE697E"/>
    <w:rsid w:val="00AE6C28"/>
    <w:rsid w:val="00AE6CAA"/>
    <w:rsid w:val="00AE6FB3"/>
    <w:rsid w:val="00AE718A"/>
    <w:rsid w:val="00AE74C7"/>
    <w:rsid w:val="00AE75C2"/>
    <w:rsid w:val="00AE7AE7"/>
    <w:rsid w:val="00AE7DEC"/>
    <w:rsid w:val="00AE7FB0"/>
    <w:rsid w:val="00AF0065"/>
    <w:rsid w:val="00AF030C"/>
    <w:rsid w:val="00AF0F7E"/>
    <w:rsid w:val="00AF1470"/>
    <w:rsid w:val="00AF16AD"/>
    <w:rsid w:val="00AF17FE"/>
    <w:rsid w:val="00AF1E5F"/>
    <w:rsid w:val="00AF1FCB"/>
    <w:rsid w:val="00AF2EA2"/>
    <w:rsid w:val="00AF370F"/>
    <w:rsid w:val="00AF3BFD"/>
    <w:rsid w:val="00AF3DE3"/>
    <w:rsid w:val="00AF3E9E"/>
    <w:rsid w:val="00AF406A"/>
    <w:rsid w:val="00AF4D30"/>
    <w:rsid w:val="00AF594E"/>
    <w:rsid w:val="00AF59E5"/>
    <w:rsid w:val="00AF5D84"/>
    <w:rsid w:val="00AF60BB"/>
    <w:rsid w:val="00AF6317"/>
    <w:rsid w:val="00AF6A56"/>
    <w:rsid w:val="00AF72C9"/>
    <w:rsid w:val="00AF782C"/>
    <w:rsid w:val="00AF7C0B"/>
    <w:rsid w:val="00AF7E32"/>
    <w:rsid w:val="00AF7FB0"/>
    <w:rsid w:val="00B002EC"/>
    <w:rsid w:val="00B00427"/>
    <w:rsid w:val="00B008C9"/>
    <w:rsid w:val="00B0090D"/>
    <w:rsid w:val="00B00F15"/>
    <w:rsid w:val="00B010C5"/>
    <w:rsid w:val="00B01170"/>
    <w:rsid w:val="00B0148C"/>
    <w:rsid w:val="00B01645"/>
    <w:rsid w:val="00B01666"/>
    <w:rsid w:val="00B01776"/>
    <w:rsid w:val="00B01937"/>
    <w:rsid w:val="00B01B3D"/>
    <w:rsid w:val="00B01CE4"/>
    <w:rsid w:val="00B01E8B"/>
    <w:rsid w:val="00B021A1"/>
    <w:rsid w:val="00B022D4"/>
    <w:rsid w:val="00B026C9"/>
    <w:rsid w:val="00B02A31"/>
    <w:rsid w:val="00B02B97"/>
    <w:rsid w:val="00B02BCF"/>
    <w:rsid w:val="00B02BE6"/>
    <w:rsid w:val="00B02DBF"/>
    <w:rsid w:val="00B0355D"/>
    <w:rsid w:val="00B036A1"/>
    <w:rsid w:val="00B03763"/>
    <w:rsid w:val="00B03EED"/>
    <w:rsid w:val="00B04418"/>
    <w:rsid w:val="00B051C9"/>
    <w:rsid w:val="00B055AA"/>
    <w:rsid w:val="00B05643"/>
    <w:rsid w:val="00B057CE"/>
    <w:rsid w:val="00B05C41"/>
    <w:rsid w:val="00B05C4A"/>
    <w:rsid w:val="00B0612C"/>
    <w:rsid w:val="00B0628C"/>
    <w:rsid w:val="00B065FD"/>
    <w:rsid w:val="00B06613"/>
    <w:rsid w:val="00B06791"/>
    <w:rsid w:val="00B06925"/>
    <w:rsid w:val="00B06E88"/>
    <w:rsid w:val="00B06F68"/>
    <w:rsid w:val="00B07093"/>
    <w:rsid w:val="00B07394"/>
    <w:rsid w:val="00B0774F"/>
    <w:rsid w:val="00B07817"/>
    <w:rsid w:val="00B07AB9"/>
    <w:rsid w:val="00B07C4E"/>
    <w:rsid w:val="00B07E32"/>
    <w:rsid w:val="00B07EBE"/>
    <w:rsid w:val="00B101DE"/>
    <w:rsid w:val="00B103C1"/>
    <w:rsid w:val="00B1053F"/>
    <w:rsid w:val="00B1060E"/>
    <w:rsid w:val="00B108CF"/>
    <w:rsid w:val="00B10F39"/>
    <w:rsid w:val="00B10FEB"/>
    <w:rsid w:val="00B1106D"/>
    <w:rsid w:val="00B11206"/>
    <w:rsid w:val="00B11A4D"/>
    <w:rsid w:val="00B11CF5"/>
    <w:rsid w:val="00B12542"/>
    <w:rsid w:val="00B12DFB"/>
    <w:rsid w:val="00B12F94"/>
    <w:rsid w:val="00B13371"/>
    <w:rsid w:val="00B13A5C"/>
    <w:rsid w:val="00B13EBA"/>
    <w:rsid w:val="00B14028"/>
    <w:rsid w:val="00B14298"/>
    <w:rsid w:val="00B1445C"/>
    <w:rsid w:val="00B149A0"/>
    <w:rsid w:val="00B14B97"/>
    <w:rsid w:val="00B14F2A"/>
    <w:rsid w:val="00B1509E"/>
    <w:rsid w:val="00B150B9"/>
    <w:rsid w:val="00B150FD"/>
    <w:rsid w:val="00B1523E"/>
    <w:rsid w:val="00B153C1"/>
    <w:rsid w:val="00B1555C"/>
    <w:rsid w:val="00B1562D"/>
    <w:rsid w:val="00B15A40"/>
    <w:rsid w:val="00B15C3F"/>
    <w:rsid w:val="00B15D43"/>
    <w:rsid w:val="00B15EAD"/>
    <w:rsid w:val="00B16171"/>
    <w:rsid w:val="00B164EE"/>
    <w:rsid w:val="00B16A7A"/>
    <w:rsid w:val="00B170A9"/>
    <w:rsid w:val="00B170EA"/>
    <w:rsid w:val="00B17169"/>
    <w:rsid w:val="00B173F6"/>
    <w:rsid w:val="00B17C5B"/>
    <w:rsid w:val="00B17F6E"/>
    <w:rsid w:val="00B20544"/>
    <w:rsid w:val="00B2065E"/>
    <w:rsid w:val="00B20B44"/>
    <w:rsid w:val="00B20BD8"/>
    <w:rsid w:val="00B20C6C"/>
    <w:rsid w:val="00B20D0F"/>
    <w:rsid w:val="00B210AC"/>
    <w:rsid w:val="00B21517"/>
    <w:rsid w:val="00B21524"/>
    <w:rsid w:val="00B22398"/>
    <w:rsid w:val="00B2240E"/>
    <w:rsid w:val="00B224DB"/>
    <w:rsid w:val="00B225FF"/>
    <w:rsid w:val="00B2264A"/>
    <w:rsid w:val="00B228FC"/>
    <w:rsid w:val="00B22AAB"/>
    <w:rsid w:val="00B2366B"/>
    <w:rsid w:val="00B23734"/>
    <w:rsid w:val="00B24458"/>
    <w:rsid w:val="00B2460B"/>
    <w:rsid w:val="00B24726"/>
    <w:rsid w:val="00B24CFC"/>
    <w:rsid w:val="00B24F61"/>
    <w:rsid w:val="00B250A4"/>
    <w:rsid w:val="00B254B9"/>
    <w:rsid w:val="00B25701"/>
    <w:rsid w:val="00B25824"/>
    <w:rsid w:val="00B25A46"/>
    <w:rsid w:val="00B2600C"/>
    <w:rsid w:val="00B260D2"/>
    <w:rsid w:val="00B26135"/>
    <w:rsid w:val="00B26BE6"/>
    <w:rsid w:val="00B26BFD"/>
    <w:rsid w:val="00B2731D"/>
    <w:rsid w:val="00B27349"/>
    <w:rsid w:val="00B277E4"/>
    <w:rsid w:val="00B27878"/>
    <w:rsid w:val="00B27929"/>
    <w:rsid w:val="00B279B5"/>
    <w:rsid w:val="00B279E2"/>
    <w:rsid w:val="00B27CC9"/>
    <w:rsid w:val="00B27F47"/>
    <w:rsid w:val="00B30155"/>
    <w:rsid w:val="00B301E1"/>
    <w:rsid w:val="00B303AB"/>
    <w:rsid w:val="00B305F1"/>
    <w:rsid w:val="00B3079D"/>
    <w:rsid w:val="00B30909"/>
    <w:rsid w:val="00B30C5D"/>
    <w:rsid w:val="00B30CDD"/>
    <w:rsid w:val="00B30CF3"/>
    <w:rsid w:val="00B30FA8"/>
    <w:rsid w:val="00B315BD"/>
    <w:rsid w:val="00B31BC4"/>
    <w:rsid w:val="00B31F5C"/>
    <w:rsid w:val="00B325FF"/>
    <w:rsid w:val="00B32641"/>
    <w:rsid w:val="00B326C3"/>
    <w:rsid w:val="00B32966"/>
    <w:rsid w:val="00B32983"/>
    <w:rsid w:val="00B32AA4"/>
    <w:rsid w:val="00B32E08"/>
    <w:rsid w:val="00B331FE"/>
    <w:rsid w:val="00B3332F"/>
    <w:rsid w:val="00B33431"/>
    <w:rsid w:val="00B335E8"/>
    <w:rsid w:val="00B3378B"/>
    <w:rsid w:val="00B33995"/>
    <w:rsid w:val="00B33BE3"/>
    <w:rsid w:val="00B3418D"/>
    <w:rsid w:val="00B34B24"/>
    <w:rsid w:val="00B35870"/>
    <w:rsid w:val="00B35950"/>
    <w:rsid w:val="00B35B4F"/>
    <w:rsid w:val="00B35D8A"/>
    <w:rsid w:val="00B361A1"/>
    <w:rsid w:val="00B361E2"/>
    <w:rsid w:val="00B36C15"/>
    <w:rsid w:val="00B36C7F"/>
    <w:rsid w:val="00B36D01"/>
    <w:rsid w:val="00B36F90"/>
    <w:rsid w:val="00B37004"/>
    <w:rsid w:val="00B37269"/>
    <w:rsid w:val="00B3798F"/>
    <w:rsid w:val="00B37A09"/>
    <w:rsid w:val="00B37B16"/>
    <w:rsid w:val="00B37B4C"/>
    <w:rsid w:val="00B37EE2"/>
    <w:rsid w:val="00B400F4"/>
    <w:rsid w:val="00B40186"/>
    <w:rsid w:val="00B40302"/>
    <w:rsid w:val="00B4055F"/>
    <w:rsid w:val="00B405A6"/>
    <w:rsid w:val="00B40817"/>
    <w:rsid w:val="00B40B84"/>
    <w:rsid w:val="00B41118"/>
    <w:rsid w:val="00B418E3"/>
    <w:rsid w:val="00B42059"/>
    <w:rsid w:val="00B42526"/>
    <w:rsid w:val="00B42A8F"/>
    <w:rsid w:val="00B42B85"/>
    <w:rsid w:val="00B42C65"/>
    <w:rsid w:val="00B42E00"/>
    <w:rsid w:val="00B42EF6"/>
    <w:rsid w:val="00B43121"/>
    <w:rsid w:val="00B43897"/>
    <w:rsid w:val="00B43954"/>
    <w:rsid w:val="00B439A1"/>
    <w:rsid w:val="00B440D6"/>
    <w:rsid w:val="00B44365"/>
    <w:rsid w:val="00B445A4"/>
    <w:rsid w:val="00B4492D"/>
    <w:rsid w:val="00B44945"/>
    <w:rsid w:val="00B44D10"/>
    <w:rsid w:val="00B4516D"/>
    <w:rsid w:val="00B45374"/>
    <w:rsid w:val="00B4537D"/>
    <w:rsid w:val="00B45A47"/>
    <w:rsid w:val="00B45DE9"/>
    <w:rsid w:val="00B45E47"/>
    <w:rsid w:val="00B46301"/>
    <w:rsid w:val="00B46375"/>
    <w:rsid w:val="00B4662C"/>
    <w:rsid w:val="00B46DA6"/>
    <w:rsid w:val="00B50847"/>
    <w:rsid w:val="00B50987"/>
    <w:rsid w:val="00B50FCF"/>
    <w:rsid w:val="00B5129E"/>
    <w:rsid w:val="00B512FA"/>
    <w:rsid w:val="00B51337"/>
    <w:rsid w:val="00B51FB2"/>
    <w:rsid w:val="00B52081"/>
    <w:rsid w:val="00B52135"/>
    <w:rsid w:val="00B52F2B"/>
    <w:rsid w:val="00B53182"/>
    <w:rsid w:val="00B53299"/>
    <w:rsid w:val="00B5347E"/>
    <w:rsid w:val="00B53599"/>
    <w:rsid w:val="00B53785"/>
    <w:rsid w:val="00B53BE0"/>
    <w:rsid w:val="00B53BF7"/>
    <w:rsid w:val="00B53CFA"/>
    <w:rsid w:val="00B53E51"/>
    <w:rsid w:val="00B54768"/>
    <w:rsid w:val="00B54A51"/>
    <w:rsid w:val="00B54AE7"/>
    <w:rsid w:val="00B54BB3"/>
    <w:rsid w:val="00B54BC1"/>
    <w:rsid w:val="00B54FDB"/>
    <w:rsid w:val="00B55E10"/>
    <w:rsid w:val="00B56748"/>
    <w:rsid w:val="00B571FA"/>
    <w:rsid w:val="00B57465"/>
    <w:rsid w:val="00B57614"/>
    <w:rsid w:val="00B576BA"/>
    <w:rsid w:val="00B57904"/>
    <w:rsid w:val="00B6011F"/>
    <w:rsid w:val="00B6035C"/>
    <w:rsid w:val="00B605E6"/>
    <w:rsid w:val="00B608CB"/>
    <w:rsid w:val="00B60987"/>
    <w:rsid w:val="00B61165"/>
    <w:rsid w:val="00B611E5"/>
    <w:rsid w:val="00B616B9"/>
    <w:rsid w:val="00B61A52"/>
    <w:rsid w:val="00B6216B"/>
    <w:rsid w:val="00B62451"/>
    <w:rsid w:val="00B62509"/>
    <w:rsid w:val="00B628CE"/>
    <w:rsid w:val="00B6390A"/>
    <w:rsid w:val="00B63DD6"/>
    <w:rsid w:val="00B63E52"/>
    <w:rsid w:val="00B64204"/>
    <w:rsid w:val="00B64807"/>
    <w:rsid w:val="00B649AB"/>
    <w:rsid w:val="00B64BF6"/>
    <w:rsid w:val="00B64D2A"/>
    <w:rsid w:val="00B65224"/>
    <w:rsid w:val="00B65239"/>
    <w:rsid w:val="00B65568"/>
    <w:rsid w:val="00B657E8"/>
    <w:rsid w:val="00B6580F"/>
    <w:rsid w:val="00B65CFF"/>
    <w:rsid w:val="00B65D70"/>
    <w:rsid w:val="00B660D6"/>
    <w:rsid w:val="00B66E2D"/>
    <w:rsid w:val="00B6743D"/>
    <w:rsid w:val="00B675A3"/>
    <w:rsid w:val="00B6773D"/>
    <w:rsid w:val="00B67BBA"/>
    <w:rsid w:val="00B67ED2"/>
    <w:rsid w:val="00B67FD2"/>
    <w:rsid w:val="00B7034D"/>
    <w:rsid w:val="00B704BE"/>
    <w:rsid w:val="00B7062C"/>
    <w:rsid w:val="00B709E0"/>
    <w:rsid w:val="00B70D25"/>
    <w:rsid w:val="00B70DEA"/>
    <w:rsid w:val="00B71505"/>
    <w:rsid w:val="00B717CA"/>
    <w:rsid w:val="00B71806"/>
    <w:rsid w:val="00B71915"/>
    <w:rsid w:val="00B71C45"/>
    <w:rsid w:val="00B72014"/>
    <w:rsid w:val="00B72165"/>
    <w:rsid w:val="00B72769"/>
    <w:rsid w:val="00B72F76"/>
    <w:rsid w:val="00B73067"/>
    <w:rsid w:val="00B7314E"/>
    <w:rsid w:val="00B7338F"/>
    <w:rsid w:val="00B739E8"/>
    <w:rsid w:val="00B73B57"/>
    <w:rsid w:val="00B73C3C"/>
    <w:rsid w:val="00B74413"/>
    <w:rsid w:val="00B74D2E"/>
    <w:rsid w:val="00B7500A"/>
    <w:rsid w:val="00B751DC"/>
    <w:rsid w:val="00B7594F"/>
    <w:rsid w:val="00B75B7B"/>
    <w:rsid w:val="00B75BE9"/>
    <w:rsid w:val="00B76641"/>
    <w:rsid w:val="00B76A4A"/>
    <w:rsid w:val="00B76CAD"/>
    <w:rsid w:val="00B77141"/>
    <w:rsid w:val="00B775BE"/>
    <w:rsid w:val="00B778A7"/>
    <w:rsid w:val="00B77B0A"/>
    <w:rsid w:val="00B80232"/>
    <w:rsid w:val="00B802E5"/>
    <w:rsid w:val="00B8044E"/>
    <w:rsid w:val="00B80B90"/>
    <w:rsid w:val="00B80DB1"/>
    <w:rsid w:val="00B810AA"/>
    <w:rsid w:val="00B8110F"/>
    <w:rsid w:val="00B816F2"/>
    <w:rsid w:val="00B817F0"/>
    <w:rsid w:val="00B82221"/>
    <w:rsid w:val="00B82489"/>
    <w:rsid w:val="00B828B0"/>
    <w:rsid w:val="00B82ADA"/>
    <w:rsid w:val="00B82D32"/>
    <w:rsid w:val="00B83140"/>
    <w:rsid w:val="00B83177"/>
    <w:rsid w:val="00B83326"/>
    <w:rsid w:val="00B836B7"/>
    <w:rsid w:val="00B836FC"/>
    <w:rsid w:val="00B83C14"/>
    <w:rsid w:val="00B843DE"/>
    <w:rsid w:val="00B844C8"/>
    <w:rsid w:val="00B84959"/>
    <w:rsid w:val="00B8522D"/>
    <w:rsid w:val="00B85EE2"/>
    <w:rsid w:val="00B86793"/>
    <w:rsid w:val="00B86818"/>
    <w:rsid w:val="00B8695A"/>
    <w:rsid w:val="00B869A8"/>
    <w:rsid w:val="00B86E27"/>
    <w:rsid w:val="00B87706"/>
    <w:rsid w:val="00B87CB6"/>
    <w:rsid w:val="00B90655"/>
    <w:rsid w:val="00B9103D"/>
    <w:rsid w:val="00B9110D"/>
    <w:rsid w:val="00B91627"/>
    <w:rsid w:val="00B9194F"/>
    <w:rsid w:val="00B919C3"/>
    <w:rsid w:val="00B925C2"/>
    <w:rsid w:val="00B929E7"/>
    <w:rsid w:val="00B92A22"/>
    <w:rsid w:val="00B92ED8"/>
    <w:rsid w:val="00B92F03"/>
    <w:rsid w:val="00B93195"/>
    <w:rsid w:val="00B9361F"/>
    <w:rsid w:val="00B93745"/>
    <w:rsid w:val="00B93A13"/>
    <w:rsid w:val="00B93C17"/>
    <w:rsid w:val="00B93D30"/>
    <w:rsid w:val="00B94091"/>
    <w:rsid w:val="00B941F3"/>
    <w:rsid w:val="00B94AAB"/>
    <w:rsid w:val="00B94C94"/>
    <w:rsid w:val="00B94FCD"/>
    <w:rsid w:val="00B950E7"/>
    <w:rsid w:val="00B951FB"/>
    <w:rsid w:val="00B95692"/>
    <w:rsid w:val="00B95CD4"/>
    <w:rsid w:val="00B95E31"/>
    <w:rsid w:val="00B962CA"/>
    <w:rsid w:val="00B9641A"/>
    <w:rsid w:val="00B966B0"/>
    <w:rsid w:val="00B967B7"/>
    <w:rsid w:val="00B96947"/>
    <w:rsid w:val="00B96B09"/>
    <w:rsid w:val="00B96DF4"/>
    <w:rsid w:val="00B970FF"/>
    <w:rsid w:val="00B971BD"/>
    <w:rsid w:val="00B97C60"/>
    <w:rsid w:val="00B97F0A"/>
    <w:rsid w:val="00BA0743"/>
    <w:rsid w:val="00BA0C60"/>
    <w:rsid w:val="00BA0FB1"/>
    <w:rsid w:val="00BA0FD6"/>
    <w:rsid w:val="00BA18D2"/>
    <w:rsid w:val="00BA1B9F"/>
    <w:rsid w:val="00BA1C2F"/>
    <w:rsid w:val="00BA1C34"/>
    <w:rsid w:val="00BA1EA2"/>
    <w:rsid w:val="00BA211F"/>
    <w:rsid w:val="00BA21F4"/>
    <w:rsid w:val="00BA2397"/>
    <w:rsid w:val="00BA3914"/>
    <w:rsid w:val="00BA4178"/>
    <w:rsid w:val="00BA41E6"/>
    <w:rsid w:val="00BA43F8"/>
    <w:rsid w:val="00BA4433"/>
    <w:rsid w:val="00BA4984"/>
    <w:rsid w:val="00BA4DA4"/>
    <w:rsid w:val="00BA4F5A"/>
    <w:rsid w:val="00BA4FB8"/>
    <w:rsid w:val="00BA51F7"/>
    <w:rsid w:val="00BA52DF"/>
    <w:rsid w:val="00BA54FF"/>
    <w:rsid w:val="00BA5944"/>
    <w:rsid w:val="00BA59FE"/>
    <w:rsid w:val="00BA5B65"/>
    <w:rsid w:val="00BA5BA3"/>
    <w:rsid w:val="00BA6301"/>
    <w:rsid w:val="00BA65BA"/>
    <w:rsid w:val="00BA7277"/>
    <w:rsid w:val="00BA73FC"/>
    <w:rsid w:val="00BA76A5"/>
    <w:rsid w:val="00BB0BFF"/>
    <w:rsid w:val="00BB0E30"/>
    <w:rsid w:val="00BB1380"/>
    <w:rsid w:val="00BB1454"/>
    <w:rsid w:val="00BB14FE"/>
    <w:rsid w:val="00BB1529"/>
    <w:rsid w:val="00BB16C8"/>
    <w:rsid w:val="00BB190A"/>
    <w:rsid w:val="00BB1B69"/>
    <w:rsid w:val="00BB1CCF"/>
    <w:rsid w:val="00BB2408"/>
    <w:rsid w:val="00BB27C4"/>
    <w:rsid w:val="00BB27F8"/>
    <w:rsid w:val="00BB2960"/>
    <w:rsid w:val="00BB301A"/>
    <w:rsid w:val="00BB303A"/>
    <w:rsid w:val="00BB3330"/>
    <w:rsid w:val="00BB377F"/>
    <w:rsid w:val="00BB378E"/>
    <w:rsid w:val="00BB48B5"/>
    <w:rsid w:val="00BB49ED"/>
    <w:rsid w:val="00BB4A68"/>
    <w:rsid w:val="00BB4CEC"/>
    <w:rsid w:val="00BB523D"/>
    <w:rsid w:val="00BB594A"/>
    <w:rsid w:val="00BB5E5F"/>
    <w:rsid w:val="00BB60F6"/>
    <w:rsid w:val="00BB6353"/>
    <w:rsid w:val="00BB6E1D"/>
    <w:rsid w:val="00BB6F00"/>
    <w:rsid w:val="00BB6F13"/>
    <w:rsid w:val="00BB7422"/>
    <w:rsid w:val="00BB799A"/>
    <w:rsid w:val="00BB7C22"/>
    <w:rsid w:val="00BB7FD8"/>
    <w:rsid w:val="00BC0327"/>
    <w:rsid w:val="00BC0466"/>
    <w:rsid w:val="00BC049F"/>
    <w:rsid w:val="00BC04A7"/>
    <w:rsid w:val="00BC09E7"/>
    <w:rsid w:val="00BC0F6E"/>
    <w:rsid w:val="00BC1129"/>
    <w:rsid w:val="00BC16DD"/>
    <w:rsid w:val="00BC1BD5"/>
    <w:rsid w:val="00BC216A"/>
    <w:rsid w:val="00BC2181"/>
    <w:rsid w:val="00BC2B1A"/>
    <w:rsid w:val="00BC2FD1"/>
    <w:rsid w:val="00BC3087"/>
    <w:rsid w:val="00BC30F6"/>
    <w:rsid w:val="00BC32A5"/>
    <w:rsid w:val="00BC348B"/>
    <w:rsid w:val="00BC3F05"/>
    <w:rsid w:val="00BC3FFC"/>
    <w:rsid w:val="00BC41F1"/>
    <w:rsid w:val="00BC4201"/>
    <w:rsid w:val="00BC498E"/>
    <w:rsid w:val="00BC4A2D"/>
    <w:rsid w:val="00BC4BA8"/>
    <w:rsid w:val="00BC537A"/>
    <w:rsid w:val="00BC53E0"/>
    <w:rsid w:val="00BC586C"/>
    <w:rsid w:val="00BC5AE9"/>
    <w:rsid w:val="00BC5CB5"/>
    <w:rsid w:val="00BC5CB9"/>
    <w:rsid w:val="00BC5D5B"/>
    <w:rsid w:val="00BC5FBE"/>
    <w:rsid w:val="00BC6344"/>
    <w:rsid w:val="00BC64F5"/>
    <w:rsid w:val="00BC66D5"/>
    <w:rsid w:val="00BC6841"/>
    <w:rsid w:val="00BC686A"/>
    <w:rsid w:val="00BC6964"/>
    <w:rsid w:val="00BC6CDF"/>
    <w:rsid w:val="00BC6DFE"/>
    <w:rsid w:val="00BC70B9"/>
    <w:rsid w:val="00BC7DAA"/>
    <w:rsid w:val="00BD0358"/>
    <w:rsid w:val="00BD05E0"/>
    <w:rsid w:val="00BD0768"/>
    <w:rsid w:val="00BD08C4"/>
    <w:rsid w:val="00BD0CEB"/>
    <w:rsid w:val="00BD0D78"/>
    <w:rsid w:val="00BD10AE"/>
    <w:rsid w:val="00BD2219"/>
    <w:rsid w:val="00BD2484"/>
    <w:rsid w:val="00BD24FA"/>
    <w:rsid w:val="00BD29C1"/>
    <w:rsid w:val="00BD2E60"/>
    <w:rsid w:val="00BD2EE7"/>
    <w:rsid w:val="00BD36BA"/>
    <w:rsid w:val="00BD38C7"/>
    <w:rsid w:val="00BD3B29"/>
    <w:rsid w:val="00BD3B33"/>
    <w:rsid w:val="00BD3B83"/>
    <w:rsid w:val="00BD3CDB"/>
    <w:rsid w:val="00BD4044"/>
    <w:rsid w:val="00BD4507"/>
    <w:rsid w:val="00BD471F"/>
    <w:rsid w:val="00BD4773"/>
    <w:rsid w:val="00BD4AA0"/>
    <w:rsid w:val="00BD4B68"/>
    <w:rsid w:val="00BD4B7E"/>
    <w:rsid w:val="00BD519B"/>
    <w:rsid w:val="00BD5326"/>
    <w:rsid w:val="00BD5576"/>
    <w:rsid w:val="00BD5605"/>
    <w:rsid w:val="00BD5EDA"/>
    <w:rsid w:val="00BD5FC3"/>
    <w:rsid w:val="00BD667E"/>
    <w:rsid w:val="00BD67BA"/>
    <w:rsid w:val="00BD67CC"/>
    <w:rsid w:val="00BD6A4F"/>
    <w:rsid w:val="00BD7143"/>
    <w:rsid w:val="00BD77A2"/>
    <w:rsid w:val="00BD7DDC"/>
    <w:rsid w:val="00BE0028"/>
    <w:rsid w:val="00BE039A"/>
    <w:rsid w:val="00BE07CF"/>
    <w:rsid w:val="00BE0881"/>
    <w:rsid w:val="00BE113F"/>
    <w:rsid w:val="00BE1332"/>
    <w:rsid w:val="00BE1A20"/>
    <w:rsid w:val="00BE1D15"/>
    <w:rsid w:val="00BE1DEB"/>
    <w:rsid w:val="00BE1ED9"/>
    <w:rsid w:val="00BE1F3C"/>
    <w:rsid w:val="00BE24C7"/>
    <w:rsid w:val="00BE24DD"/>
    <w:rsid w:val="00BE3B39"/>
    <w:rsid w:val="00BE43E2"/>
    <w:rsid w:val="00BE4DED"/>
    <w:rsid w:val="00BE4E5F"/>
    <w:rsid w:val="00BE50C4"/>
    <w:rsid w:val="00BE50C5"/>
    <w:rsid w:val="00BE5886"/>
    <w:rsid w:val="00BE59BE"/>
    <w:rsid w:val="00BE5C96"/>
    <w:rsid w:val="00BE5D6F"/>
    <w:rsid w:val="00BE5D9C"/>
    <w:rsid w:val="00BE627E"/>
    <w:rsid w:val="00BE6460"/>
    <w:rsid w:val="00BE6706"/>
    <w:rsid w:val="00BE6D46"/>
    <w:rsid w:val="00BE6FD9"/>
    <w:rsid w:val="00BE719D"/>
    <w:rsid w:val="00BE7317"/>
    <w:rsid w:val="00BE7421"/>
    <w:rsid w:val="00BE76B6"/>
    <w:rsid w:val="00BE78F0"/>
    <w:rsid w:val="00BE7C9E"/>
    <w:rsid w:val="00BE7D84"/>
    <w:rsid w:val="00BE7DEB"/>
    <w:rsid w:val="00BE954C"/>
    <w:rsid w:val="00BF00D0"/>
    <w:rsid w:val="00BF013B"/>
    <w:rsid w:val="00BF0202"/>
    <w:rsid w:val="00BF02E1"/>
    <w:rsid w:val="00BF0417"/>
    <w:rsid w:val="00BF0CDE"/>
    <w:rsid w:val="00BF12D8"/>
    <w:rsid w:val="00BF1634"/>
    <w:rsid w:val="00BF1755"/>
    <w:rsid w:val="00BF1C8D"/>
    <w:rsid w:val="00BF1C8E"/>
    <w:rsid w:val="00BF214F"/>
    <w:rsid w:val="00BF2208"/>
    <w:rsid w:val="00BF25B1"/>
    <w:rsid w:val="00BF2877"/>
    <w:rsid w:val="00BF2C5E"/>
    <w:rsid w:val="00BF2CA1"/>
    <w:rsid w:val="00BF2CB6"/>
    <w:rsid w:val="00BF2DAA"/>
    <w:rsid w:val="00BF3009"/>
    <w:rsid w:val="00BF3480"/>
    <w:rsid w:val="00BF34C7"/>
    <w:rsid w:val="00BF399A"/>
    <w:rsid w:val="00BF3B04"/>
    <w:rsid w:val="00BF4374"/>
    <w:rsid w:val="00BF48C8"/>
    <w:rsid w:val="00BF4EDC"/>
    <w:rsid w:val="00BF5412"/>
    <w:rsid w:val="00BF5B35"/>
    <w:rsid w:val="00BF5D84"/>
    <w:rsid w:val="00BF6770"/>
    <w:rsid w:val="00BF6BE0"/>
    <w:rsid w:val="00BF6D7D"/>
    <w:rsid w:val="00BF72D0"/>
    <w:rsid w:val="00BF7506"/>
    <w:rsid w:val="00BF75F5"/>
    <w:rsid w:val="00BF76C1"/>
    <w:rsid w:val="00BF76DD"/>
    <w:rsid w:val="00BF7E59"/>
    <w:rsid w:val="00BF7ECB"/>
    <w:rsid w:val="00C0039F"/>
    <w:rsid w:val="00C0059B"/>
    <w:rsid w:val="00C00CAA"/>
    <w:rsid w:val="00C00FCD"/>
    <w:rsid w:val="00C0144E"/>
    <w:rsid w:val="00C015DE"/>
    <w:rsid w:val="00C016A3"/>
    <w:rsid w:val="00C018A9"/>
    <w:rsid w:val="00C02175"/>
    <w:rsid w:val="00C021EF"/>
    <w:rsid w:val="00C023F3"/>
    <w:rsid w:val="00C025EB"/>
    <w:rsid w:val="00C02789"/>
    <w:rsid w:val="00C027AA"/>
    <w:rsid w:val="00C02AB5"/>
    <w:rsid w:val="00C02C9E"/>
    <w:rsid w:val="00C03480"/>
    <w:rsid w:val="00C035D3"/>
    <w:rsid w:val="00C03E39"/>
    <w:rsid w:val="00C04B25"/>
    <w:rsid w:val="00C04C50"/>
    <w:rsid w:val="00C04F56"/>
    <w:rsid w:val="00C057BD"/>
    <w:rsid w:val="00C05C4F"/>
    <w:rsid w:val="00C05F0F"/>
    <w:rsid w:val="00C05F1D"/>
    <w:rsid w:val="00C06098"/>
    <w:rsid w:val="00C063AB"/>
    <w:rsid w:val="00C064E5"/>
    <w:rsid w:val="00C066D1"/>
    <w:rsid w:val="00C06960"/>
    <w:rsid w:val="00C06B10"/>
    <w:rsid w:val="00C06D5A"/>
    <w:rsid w:val="00C070B2"/>
    <w:rsid w:val="00C072E2"/>
    <w:rsid w:val="00C073EE"/>
    <w:rsid w:val="00C0778A"/>
    <w:rsid w:val="00C10008"/>
    <w:rsid w:val="00C10336"/>
    <w:rsid w:val="00C10CD9"/>
    <w:rsid w:val="00C10D5B"/>
    <w:rsid w:val="00C10E42"/>
    <w:rsid w:val="00C10F82"/>
    <w:rsid w:val="00C10F97"/>
    <w:rsid w:val="00C112C4"/>
    <w:rsid w:val="00C116AC"/>
    <w:rsid w:val="00C1194E"/>
    <w:rsid w:val="00C11A23"/>
    <w:rsid w:val="00C11BCE"/>
    <w:rsid w:val="00C11E9B"/>
    <w:rsid w:val="00C12803"/>
    <w:rsid w:val="00C12BA4"/>
    <w:rsid w:val="00C12CC7"/>
    <w:rsid w:val="00C139F8"/>
    <w:rsid w:val="00C143AE"/>
    <w:rsid w:val="00C14433"/>
    <w:rsid w:val="00C14628"/>
    <w:rsid w:val="00C1469E"/>
    <w:rsid w:val="00C147BD"/>
    <w:rsid w:val="00C14BFE"/>
    <w:rsid w:val="00C14C13"/>
    <w:rsid w:val="00C14E34"/>
    <w:rsid w:val="00C151BF"/>
    <w:rsid w:val="00C15266"/>
    <w:rsid w:val="00C15409"/>
    <w:rsid w:val="00C15877"/>
    <w:rsid w:val="00C1598F"/>
    <w:rsid w:val="00C159DD"/>
    <w:rsid w:val="00C15ECA"/>
    <w:rsid w:val="00C15F46"/>
    <w:rsid w:val="00C15FB5"/>
    <w:rsid w:val="00C16171"/>
    <w:rsid w:val="00C1618C"/>
    <w:rsid w:val="00C1639F"/>
    <w:rsid w:val="00C16629"/>
    <w:rsid w:val="00C16969"/>
    <w:rsid w:val="00C16C6B"/>
    <w:rsid w:val="00C16CB1"/>
    <w:rsid w:val="00C16F87"/>
    <w:rsid w:val="00C170DA"/>
    <w:rsid w:val="00C17282"/>
    <w:rsid w:val="00C17505"/>
    <w:rsid w:val="00C17ED8"/>
    <w:rsid w:val="00C17F55"/>
    <w:rsid w:val="00C1D2C1"/>
    <w:rsid w:val="00C202C7"/>
    <w:rsid w:val="00C2030D"/>
    <w:rsid w:val="00C20533"/>
    <w:rsid w:val="00C20571"/>
    <w:rsid w:val="00C20617"/>
    <w:rsid w:val="00C208F3"/>
    <w:rsid w:val="00C20AAB"/>
    <w:rsid w:val="00C20AB7"/>
    <w:rsid w:val="00C20C64"/>
    <w:rsid w:val="00C20E8A"/>
    <w:rsid w:val="00C2171F"/>
    <w:rsid w:val="00C217AA"/>
    <w:rsid w:val="00C21A5E"/>
    <w:rsid w:val="00C21FA4"/>
    <w:rsid w:val="00C21FDD"/>
    <w:rsid w:val="00C22413"/>
    <w:rsid w:val="00C22C3D"/>
    <w:rsid w:val="00C22D8F"/>
    <w:rsid w:val="00C232BC"/>
    <w:rsid w:val="00C232C4"/>
    <w:rsid w:val="00C23745"/>
    <w:rsid w:val="00C23817"/>
    <w:rsid w:val="00C23F78"/>
    <w:rsid w:val="00C23FF5"/>
    <w:rsid w:val="00C24087"/>
    <w:rsid w:val="00C241D4"/>
    <w:rsid w:val="00C248C4"/>
    <w:rsid w:val="00C24F06"/>
    <w:rsid w:val="00C25121"/>
    <w:rsid w:val="00C25903"/>
    <w:rsid w:val="00C25DA1"/>
    <w:rsid w:val="00C2651A"/>
    <w:rsid w:val="00C26AED"/>
    <w:rsid w:val="00C26D67"/>
    <w:rsid w:val="00C26DD4"/>
    <w:rsid w:val="00C27465"/>
    <w:rsid w:val="00C27761"/>
    <w:rsid w:val="00C2798B"/>
    <w:rsid w:val="00C27D4C"/>
    <w:rsid w:val="00C27E02"/>
    <w:rsid w:val="00C27EE9"/>
    <w:rsid w:val="00C27F94"/>
    <w:rsid w:val="00C30462"/>
    <w:rsid w:val="00C305E9"/>
    <w:rsid w:val="00C30A3B"/>
    <w:rsid w:val="00C30CEC"/>
    <w:rsid w:val="00C312F2"/>
    <w:rsid w:val="00C31F59"/>
    <w:rsid w:val="00C3204A"/>
    <w:rsid w:val="00C32195"/>
    <w:rsid w:val="00C3265F"/>
    <w:rsid w:val="00C3290B"/>
    <w:rsid w:val="00C32A5F"/>
    <w:rsid w:val="00C33176"/>
    <w:rsid w:val="00C33280"/>
    <w:rsid w:val="00C33A63"/>
    <w:rsid w:val="00C33DA4"/>
    <w:rsid w:val="00C33F87"/>
    <w:rsid w:val="00C343C8"/>
    <w:rsid w:val="00C3457E"/>
    <w:rsid w:val="00C347EB"/>
    <w:rsid w:val="00C34A3C"/>
    <w:rsid w:val="00C34B08"/>
    <w:rsid w:val="00C34E0A"/>
    <w:rsid w:val="00C35BC0"/>
    <w:rsid w:val="00C35DF5"/>
    <w:rsid w:val="00C3661C"/>
    <w:rsid w:val="00C36807"/>
    <w:rsid w:val="00C36A68"/>
    <w:rsid w:val="00C36B1A"/>
    <w:rsid w:val="00C36D1B"/>
    <w:rsid w:val="00C36D8D"/>
    <w:rsid w:val="00C372F0"/>
    <w:rsid w:val="00C37764"/>
    <w:rsid w:val="00C37AA3"/>
    <w:rsid w:val="00C37B83"/>
    <w:rsid w:val="00C4016E"/>
    <w:rsid w:val="00C406E4"/>
    <w:rsid w:val="00C40987"/>
    <w:rsid w:val="00C41370"/>
    <w:rsid w:val="00C41445"/>
    <w:rsid w:val="00C41618"/>
    <w:rsid w:val="00C41732"/>
    <w:rsid w:val="00C41A12"/>
    <w:rsid w:val="00C41B89"/>
    <w:rsid w:val="00C41C2B"/>
    <w:rsid w:val="00C41DC0"/>
    <w:rsid w:val="00C4206B"/>
    <w:rsid w:val="00C42071"/>
    <w:rsid w:val="00C422AF"/>
    <w:rsid w:val="00C42957"/>
    <w:rsid w:val="00C42D01"/>
    <w:rsid w:val="00C42E90"/>
    <w:rsid w:val="00C42EE7"/>
    <w:rsid w:val="00C42F87"/>
    <w:rsid w:val="00C42FBF"/>
    <w:rsid w:val="00C4300E"/>
    <w:rsid w:val="00C43063"/>
    <w:rsid w:val="00C43101"/>
    <w:rsid w:val="00C434B7"/>
    <w:rsid w:val="00C43648"/>
    <w:rsid w:val="00C43881"/>
    <w:rsid w:val="00C43E55"/>
    <w:rsid w:val="00C43E86"/>
    <w:rsid w:val="00C4419E"/>
    <w:rsid w:val="00C44443"/>
    <w:rsid w:val="00C448BC"/>
    <w:rsid w:val="00C45317"/>
    <w:rsid w:val="00C454AA"/>
    <w:rsid w:val="00C45569"/>
    <w:rsid w:val="00C456C3"/>
    <w:rsid w:val="00C45842"/>
    <w:rsid w:val="00C459C3"/>
    <w:rsid w:val="00C459ED"/>
    <w:rsid w:val="00C45AD0"/>
    <w:rsid w:val="00C45E6C"/>
    <w:rsid w:val="00C465E7"/>
    <w:rsid w:val="00C4672B"/>
    <w:rsid w:val="00C46C59"/>
    <w:rsid w:val="00C46CAA"/>
    <w:rsid w:val="00C46FED"/>
    <w:rsid w:val="00C4710F"/>
    <w:rsid w:val="00C476F6"/>
    <w:rsid w:val="00C47C25"/>
    <w:rsid w:val="00C5010F"/>
    <w:rsid w:val="00C5058B"/>
    <w:rsid w:val="00C50655"/>
    <w:rsid w:val="00C506BB"/>
    <w:rsid w:val="00C509BF"/>
    <w:rsid w:val="00C50D04"/>
    <w:rsid w:val="00C50E89"/>
    <w:rsid w:val="00C5113B"/>
    <w:rsid w:val="00C51307"/>
    <w:rsid w:val="00C5182E"/>
    <w:rsid w:val="00C518A0"/>
    <w:rsid w:val="00C51DA0"/>
    <w:rsid w:val="00C51EFD"/>
    <w:rsid w:val="00C529FB"/>
    <w:rsid w:val="00C52ADC"/>
    <w:rsid w:val="00C53018"/>
    <w:rsid w:val="00C53076"/>
    <w:rsid w:val="00C5378F"/>
    <w:rsid w:val="00C53846"/>
    <w:rsid w:val="00C538E6"/>
    <w:rsid w:val="00C53963"/>
    <w:rsid w:val="00C53FAF"/>
    <w:rsid w:val="00C54034"/>
    <w:rsid w:val="00C541EB"/>
    <w:rsid w:val="00C5442F"/>
    <w:rsid w:val="00C54E61"/>
    <w:rsid w:val="00C54F67"/>
    <w:rsid w:val="00C55211"/>
    <w:rsid w:val="00C554AB"/>
    <w:rsid w:val="00C5580A"/>
    <w:rsid w:val="00C55A0A"/>
    <w:rsid w:val="00C55DA9"/>
    <w:rsid w:val="00C560BE"/>
    <w:rsid w:val="00C56162"/>
    <w:rsid w:val="00C56187"/>
    <w:rsid w:val="00C567B8"/>
    <w:rsid w:val="00C5727B"/>
    <w:rsid w:val="00C57409"/>
    <w:rsid w:val="00C57429"/>
    <w:rsid w:val="00C5754A"/>
    <w:rsid w:val="00C57641"/>
    <w:rsid w:val="00C576D0"/>
    <w:rsid w:val="00C578C7"/>
    <w:rsid w:val="00C57CF7"/>
    <w:rsid w:val="00C57F73"/>
    <w:rsid w:val="00C60242"/>
    <w:rsid w:val="00C60572"/>
    <w:rsid w:val="00C606A2"/>
    <w:rsid w:val="00C609E9"/>
    <w:rsid w:val="00C60C4A"/>
    <w:rsid w:val="00C60C80"/>
    <w:rsid w:val="00C60E34"/>
    <w:rsid w:val="00C6110C"/>
    <w:rsid w:val="00C61627"/>
    <w:rsid w:val="00C61694"/>
    <w:rsid w:val="00C61780"/>
    <w:rsid w:val="00C61913"/>
    <w:rsid w:val="00C619AF"/>
    <w:rsid w:val="00C62132"/>
    <w:rsid w:val="00C623D6"/>
    <w:rsid w:val="00C62522"/>
    <w:rsid w:val="00C62955"/>
    <w:rsid w:val="00C629B4"/>
    <w:rsid w:val="00C62F22"/>
    <w:rsid w:val="00C631D3"/>
    <w:rsid w:val="00C633E8"/>
    <w:rsid w:val="00C63C26"/>
    <w:rsid w:val="00C63D1A"/>
    <w:rsid w:val="00C642E3"/>
    <w:rsid w:val="00C6438F"/>
    <w:rsid w:val="00C643EF"/>
    <w:rsid w:val="00C64A4D"/>
    <w:rsid w:val="00C64C5A"/>
    <w:rsid w:val="00C64DA7"/>
    <w:rsid w:val="00C6514F"/>
    <w:rsid w:val="00C65505"/>
    <w:rsid w:val="00C65A28"/>
    <w:rsid w:val="00C65DA8"/>
    <w:rsid w:val="00C66463"/>
    <w:rsid w:val="00C6676C"/>
    <w:rsid w:val="00C667F5"/>
    <w:rsid w:val="00C66B0D"/>
    <w:rsid w:val="00C67518"/>
    <w:rsid w:val="00C678B3"/>
    <w:rsid w:val="00C67A79"/>
    <w:rsid w:val="00C67DCB"/>
    <w:rsid w:val="00C67F60"/>
    <w:rsid w:val="00C70193"/>
    <w:rsid w:val="00C70891"/>
    <w:rsid w:val="00C70921"/>
    <w:rsid w:val="00C70A16"/>
    <w:rsid w:val="00C70AE0"/>
    <w:rsid w:val="00C70EC8"/>
    <w:rsid w:val="00C70EE7"/>
    <w:rsid w:val="00C7109E"/>
    <w:rsid w:val="00C71145"/>
    <w:rsid w:val="00C711A4"/>
    <w:rsid w:val="00C715D9"/>
    <w:rsid w:val="00C71958"/>
    <w:rsid w:val="00C71A74"/>
    <w:rsid w:val="00C71CBB"/>
    <w:rsid w:val="00C71E3A"/>
    <w:rsid w:val="00C7215A"/>
    <w:rsid w:val="00C73115"/>
    <w:rsid w:val="00C73267"/>
    <w:rsid w:val="00C734FF"/>
    <w:rsid w:val="00C7376D"/>
    <w:rsid w:val="00C73902"/>
    <w:rsid w:val="00C73E15"/>
    <w:rsid w:val="00C73EDE"/>
    <w:rsid w:val="00C73F10"/>
    <w:rsid w:val="00C74677"/>
    <w:rsid w:val="00C74967"/>
    <w:rsid w:val="00C74AE9"/>
    <w:rsid w:val="00C74CCE"/>
    <w:rsid w:val="00C75BD2"/>
    <w:rsid w:val="00C75C9E"/>
    <w:rsid w:val="00C75DBD"/>
    <w:rsid w:val="00C7688A"/>
    <w:rsid w:val="00C76F27"/>
    <w:rsid w:val="00C76FBA"/>
    <w:rsid w:val="00C770A1"/>
    <w:rsid w:val="00C771C0"/>
    <w:rsid w:val="00C774FD"/>
    <w:rsid w:val="00C77642"/>
    <w:rsid w:val="00C779B3"/>
    <w:rsid w:val="00C77AF6"/>
    <w:rsid w:val="00C80B35"/>
    <w:rsid w:val="00C80B4A"/>
    <w:rsid w:val="00C80F93"/>
    <w:rsid w:val="00C8128D"/>
    <w:rsid w:val="00C8187B"/>
    <w:rsid w:val="00C81E48"/>
    <w:rsid w:val="00C82162"/>
    <w:rsid w:val="00C821B4"/>
    <w:rsid w:val="00C82401"/>
    <w:rsid w:val="00C82547"/>
    <w:rsid w:val="00C82B17"/>
    <w:rsid w:val="00C82C81"/>
    <w:rsid w:val="00C82C84"/>
    <w:rsid w:val="00C82E0D"/>
    <w:rsid w:val="00C82E6F"/>
    <w:rsid w:val="00C82FE3"/>
    <w:rsid w:val="00C83047"/>
    <w:rsid w:val="00C83156"/>
    <w:rsid w:val="00C83679"/>
    <w:rsid w:val="00C83792"/>
    <w:rsid w:val="00C83884"/>
    <w:rsid w:val="00C839BB"/>
    <w:rsid w:val="00C83C2F"/>
    <w:rsid w:val="00C83D4B"/>
    <w:rsid w:val="00C84464"/>
    <w:rsid w:val="00C8494A"/>
    <w:rsid w:val="00C849B6"/>
    <w:rsid w:val="00C8540D"/>
    <w:rsid w:val="00C854FD"/>
    <w:rsid w:val="00C85519"/>
    <w:rsid w:val="00C85648"/>
    <w:rsid w:val="00C856A9"/>
    <w:rsid w:val="00C857DA"/>
    <w:rsid w:val="00C858CE"/>
    <w:rsid w:val="00C85995"/>
    <w:rsid w:val="00C85A57"/>
    <w:rsid w:val="00C85B7E"/>
    <w:rsid w:val="00C85CA5"/>
    <w:rsid w:val="00C861AC"/>
    <w:rsid w:val="00C861BF"/>
    <w:rsid w:val="00C8627B"/>
    <w:rsid w:val="00C862AB"/>
    <w:rsid w:val="00C8646A"/>
    <w:rsid w:val="00C86680"/>
    <w:rsid w:val="00C86686"/>
    <w:rsid w:val="00C86786"/>
    <w:rsid w:val="00C868A2"/>
    <w:rsid w:val="00C86D5A"/>
    <w:rsid w:val="00C87128"/>
    <w:rsid w:val="00C878DD"/>
    <w:rsid w:val="00C879AD"/>
    <w:rsid w:val="00C879CB"/>
    <w:rsid w:val="00C879D8"/>
    <w:rsid w:val="00C87AE5"/>
    <w:rsid w:val="00C87D40"/>
    <w:rsid w:val="00C87E6D"/>
    <w:rsid w:val="00C87EA9"/>
    <w:rsid w:val="00C900C6"/>
    <w:rsid w:val="00C9029D"/>
    <w:rsid w:val="00C9076B"/>
    <w:rsid w:val="00C907DA"/>
    <w:rsid w:val="00C907E1"/>
    <w:rsid w:val="00C90975"/>
    <w:rsid w:val="00C90A4D"/>
    <w:rsid w:val="00C90BA9"/>
    <w:rsid w:val="00C90DBF"/>
    <w:rsid w:val="00C912CE"/>
    <w:rsid w:val="00C91300"/>
    <w:rsid w:val="00C918AB"/>
    <w:rsid w:val="00C91A38"/>
    <w:rsid w:val="00C91E69"/>
    <w:rsid w:val="00C91EBA"/>
    <w:rsid w:val="00C91F86"/>
    <w:rsid w:val="00C921F5"/>
    <w:rsid w:val="00C92246"/>
    <w:rsid w:val="00C92698"/>
    <w:rsid w:val="00C92A44"/>
    <w:rsid w:val="00C92EE8"/>
    <w:rsid w:val="00C92F03"/>
    <w:rsid w:val="00C93D53"/>
    <w:rsid w:val="00C93EE6"/>
    <w:rsid w:val="00C940C5"/>
    <w:rsid w:val="00C943CB"/>
    <w:rsid w:val="00C943DC"/>
    <w:rsid w:val="00C94974"/>
    <w:rsid w:val="00C94B84"/>
    <w:rsid w:val="00C94F7A"/>
    <w:rsid w:val="00C95449"/>
    <w:rsid w:val="00C95488"/>
    <w:rsid w:val="00C9550B"/>
    <w:rsid w:val="00C9603D"/>
    <w:rsid w:val="00C964A0"/>
    <w:rsid w:val="00C96756"/>
    <w:rsid w:val="00C97154"/>
    <w:rsid w:val="00C972D2"/>
    <w:rsid w:val="00C9750B"/>
    <w:rsid w:val="00C977C3"/>
    <w:rsid w:val="00CA0838"/>
    <w:rsid w:val="00CA09F6"/>
    <w:rsid w:val="00CA0CA1"/>
    <w:rsid w:val="00CA0F8E"/>
    <w:rsid w:val="00CA0FA8"/>
    <w:rsid w:val="00CA1112"/>
    <w:rsid w:val="00CA15D6"/>
    <w:rsid w:val="00CA19AD"/>
    <w:rsid w:val="00CA1D57"/>
    <w:rsid w:val="00CA20B5"/>
    <w:rsid w:val="00CA236D"/>
    <w:rsid w:val="00CA23C2"/>
    <w:rsid w:val="00CA27BC"/>
    <w:rsid w:val="00CA3C36"/>
    <w:rsid w:val="00CA4019"/>
    <w:rsid w:val="00CA4256"/>
    <w:rsid w:val="00CA4499"/>
    <w:rsid w:val="00CA4937"/>
    <w:rsid w:val="00CA4B37"/>
    <w:rsid w:val="00CA4DAB"/>
    <w:rsid w:val="00CA4E27"/>
    <w:rsid w:val="00CA4ECA"/>
    <w:rsid w:val="00CA5930"/>
    <w:rsid w:val="00CA5CCA"/>
    <w:rsid w:val="00CA6027"/>
    <w:rsid w:val="00CA651D"/>
    <w:rsid w:val="00CA67AD"/>
    <w:rsid w:val="00CA6997"/>
    <w:rsid w:val="00CA6A05"/>
    <w:rsid w:val="00CA6B86"/>
    <w:rsid w:val="00CA6BC9"/>
    <w:rsid w:val="00CA6D5D"/>
    <w:rsid w:val="00CA6FFF"/>
    <w:rsid w:val="00CA771D"/>
    <w:rsid w:val="00CA7B6B"/>
    <w:rsid w:val="00CA7BFC"/>
    <w:rsid w:val="00CA7D45"/>
    <w:rsid w:val="00CB01DF"/>
    <w:rsid w:val="00CB03E1"/>
    <w:rsid w:val="00CB0560"/>
    <w:rsid w:val="00CB05A7"/>
    <w:rsid w:val="00CB08E0"/>
    <w:rsid w:val="00CB0999"/>
    <w:rsid w:val="00CB0F39"/>
    <w:rsid w:val="00CB128F"/>
    <w:rsid w:val="00CB13B6"/>
    <w:rsid w:val="00CB1458"/>
    <w:rsid w:val="00CB14D1"/>
    <w:rsid w:val="00CB14E0"/>
    <w:rsid w:val="00CB19E4"/>
    <w:rsid w:val="00CB1A38"/>
    <w:rsid w:val="00CB1FF2"/>
    <w:rsid w:val="00CB26D1"/>
    <w:rsid w:val="00CB2B20"/>
    <w:rsid w:val="00CB35CF"/>
    <w:rsid w:val="00CB3704"/>
    <w:rsid w:val="00CB3966"/>
    <w:rsid w:val="00CB3AE2"/>
    <w:rsid w:val="00CB4126"/>
    <w:rsid w:val="00CB44EC"/>
    <w:rsid w:val="00CB4615"/>
    <w:rsid w:val="00CB4F54"/>
    <w:rsid w:val="00CB4FC8"/>
    <w:rsid w:val="00CB5400"/>
    <w:rsid w:val="00CB5753"/>
    <w:rsid w:val="00CB5B5E"/>
    <w:rsid w:val="00CB5C2F"/>
    <w:rsid w:val="00CB6BC0"/>
    <w:rsid w:val="00CB701E"/>
    <w:rsid w:val="00CB70F4"/>
    <w:rsid w:val="00CB717E"/>
    <w:rsid w:val="00CB7806"/>
    <w:rsid w:val="00CB7C54"/>
    <w:rsid w:val="00CB7CAB"/>
    <w:rsid w:val="00CC004F"/>
    <w:rsid w:val="00CC0298"/>
    <w:rsid w:val="00CC029F"/>
    <w:rsid w:val="00CC04DB"/>
    <w:rsid w:val="00CC07B7"/>
    <w:rsid w:val="00CC0850"/>
    <w:rsid w:val="00CC0C5D"/>
    <w:rsid w:val="00CC0E49"/>
    <w:rsid w:val="00CC110C"/>
    <w:rsid w:val="00CC11D2"/>
    <w:rsid w:val="00CC1516"/>
    <w:rsid w:val="00CC151C"/>
    <w:rsid w:val="00CC1F34"/>
    <w:rsid w:val="00CC2017"/>
    <w:rsid w:val="00CC2089"/>
    <w:rsid w:val="00CC218A"/>
    <w:rsid w:val="00CC2472"/>
    <w:rsid w:val="00CC2547"/>
    <w:rsid w:val="00CC26E9"/>
    <w:rsid w:val="00CC298C"/>
    <w:rsid w:val="00CC2C11"/>
    <w:rsid w:val="00CC2D5F"/>
    <w:rsid w:val="00CC2F26"/>
    <w:rsid w:val="00CC2F3D"/>
    <w:rsid w:val="00CC397B"/>
    <w:rsid w:val="00CC3A4D"/>
    <w:rsid w:val="00CC3AD8"/>
    <w:rsid w:val="00CC3CC3"/>
    <w:rsid w:val="00CC3EAF"/>
    <w:rsid w:val="00CC4387"/>
    <w:rsid w:val="00CC46CB"/>
    <w:rsid w:val="00CC4730"/>
    <w:rsid w:val="00CC4BB2"/>
    <w:rsid w:val="00CC4BB5"/>
    <w:rsid w:val="00CC4E46"/>
    <w:rsid w:val="00CC4E7E"/>
    <w:rsid w:val="00CC4F65"/>
    <w:rsid w:val="00CC52C9"/>
    <w:rsid w:val="00CC5501"/>
    <w:rsid w:val="00CC5540"/>
    <w:rsid w:val="00CC55D4"/>
    <w:rsid w:val="00CC5965"/>
    <w:rsid w:val="00CC596E"/>
    <w:rsid w:val="00CC5C99"/>
    <w:rsid w:val="00CC5D85"/>
    <w:rsid w:val="00CC61D8"/>
    <w:rsid w:val="00CC64DE"/>
    <w:rsid w:val="00CC67A6"/>
    <w:rsid w:val="00CC6BE4"/>
    <w:rsid w:val="00CC6DD2"/>
    <w:rsid w:val="00CC6EDF"/>
    <w:rsid w:val="00CC721E"/>
    <w:rsid w:val="00CC72C4"/>
    <w:rsid w:val="00CC73DB"/>
    <w:rsid w:val="00CC79EF"/>
    <w:rsid w:val="00CD003E"/>
    <w:rsid w:val="00CD02AE"/>
    <w:rsid w:val="00CD0B19"/>
    <w:rsid w:val="00CD0D3F"/>
    <w:rsid w:val="00CD11F6"/>
    <w:rsid w:val="00CD1852"/>
    <w:rsid w:val="00CD1CB7"/>
    <w:rsid w:val="00CD25D1"/>
    <w:rsid w:val="00CD2754"/>
    <w:rsid w:val="00CD2B91"/>
    <w:rsid w:val="00CD2BCD"/>
    <w:rsid w:val="00CD2FF8"/>
    <w:rsid w:val="00CD30B9"/>
    <w:rsid w:val="00CD3481"/>
    <w:rsid w:val="00CD34D8"/>
    <w:rsid w:val="00CD368B"/>
    <w:rsid w:val="00CD3757"/>
    <w:rsid w:val="00CD3CAA"/>
    <w:rsid w:val="00CD3E80"/>
    <w:rsid w:val="00CD3FA3"/>
    <w:rsid w:val="00CD4037"/>
    <w:rsid w:val="00CD419B"/>
    <w:rsid w:val="00CD4269"/>
    <w:rsid w:val="00CD43A5"/>
    <w:rsid w:val="00CD46A9"/>
    <w:rsid w:val="00CD4876"/>
    <w:rsid w:val="00CD49CC"/>
    <w:rsid w:val="00CD4A28"/>
    <w:rsid w:val="00CD4C6A"/>
    <w:rsid w:val="00CD4E82"/>
    <w:rsid w:val="00CD573F"/>
    <w:rsid w:val="00CD5743"/>
    <w:rsid w:val="00CD5E75"/>
    <w:rsid w:val="00CD6097"/>
    <w:rsid w:val="00CD63B7"/>
    <w:rsid w:val="00CD6B39"/>
    <w:rsid w:val="00CD6B70"/>
    <w:rsid w:val="00CD6FD2"/>
    <w:rsid w:val="00CD754F"/>
    <w:rsid w:val="00CD764E"/>
    <w:rsid w:val="00CD7B80"/>
    <w:rsid w:val="00CD7FAC"/>
    <w:rsid w:val="00CE0482"/>
    <w:rsid w:val="00CE0A15"/>
    <w:rsid w:val="00CE0E6D"/>
    <w:rsid w:val="00CE0F10"/>
    <w:rsid w:val="00CE106E"/>
    <w:rsid w:val="00CE1075"/>
    <w:rsid w:val="00CE10AD"/>
    <w:rsid w:val="00CE10C0"/>
    <w:rsid w:val="00CE10F4"/>
    <w:rsid w:val="00CE1AB9"/>
    <w:rsid w:val="00CE1DDC"/>
    <w:rsid w:val="00CE2120"/>
    <w:rsid w:val="00CE27AC"/>
    <w:rsid w:val="00CE298E"/>
    <w:rsid w:val="00CE31B3"/>
    <w:rsid w:val="00CE33A6"/>
    <w:rsid w:val="00CE352D"/>
    <w:rsid w:val="00CE3794"/>
    <w:rsid w:val="00CE3887"/>
    <w:rsid w:val="00CE3A1E"/>
    <w:rsid w:val="00CE3C8D"/>
    <w:rsid w:val="00CE41F0"/>
    <w:rsid w:val="00CE42ED"/>
    <w:rsid w:val="00CE4368"/>
    <w:rsid w:val="00CE443F"/>
    <w:rsid w:val="00CE452A"/>
    <w:rsid w:val="00CE45D8"/>
    <w:rsid w:val="00CE4876"/>
    <w:rsid w:val="00CE4AA4"/>
    <w:rsid w:val="00CE4AF3"/>
    <w:rsid w:val="00CE52DC"/>
    <w:rsid w:val="00CE5454"/>
    <w:rsid w:val="00CE574C"/>
    <w:rsid w:val="00CE5F43"/>
    <w:rsid w:val="00CE6514"/>
    <w:rsid w:val="00CE6556"/>
    <w:rsid w:val="00CE665B"/>
    <w:rsid w:val="00CE68A5"/>
    <w:rsid w:val="00CE6FF5"/>
    <w:rsid w:val="00CE705E"/>
    <w:rsid w:val="00CE70D1"/>
    <w:rsid w:val="00CE71A6"/>
    <w:rsid w:val="00CE73D3"/>
    <w:rsid w:val="00CE7466"/>
    <w:rsid w:val="00CE7B47"/>
    <w:rsid w:val="00CF0298"/>
    <w:rsid w:val="00CF0354"/>
    <w:rsid w:val="00CF074D"/>
    <w:rsid w:val="00CF07D0"/>
    <w:rsid w:val="00CF0822"/>
    <w:rsid w:val="00CF0BA1"/>
    <w:rsid w:val="00CF0FC6"/>
    <w:rsid w:val="00CF1474"/>
    <w:rsid w:val="00CF1493"/>
    <w:rsid w:val="00CF14C2"/>
    <w:rsid w:val="00CF1A36"/>
    <w:rsid w:val="00CF1A81"/>
    <w:rsid w:val="00CF22EF"/>
    <w:rsid w:val="00CF2C15"/>
    <w:rsid w:val="00CF2CCE"/>
    <w:rsid w:val="00CF2D52"/>
    <w:rsid w:val="00CF2E9A"/>
    <w:rsid w:val="00CF3153"/>
    <w:rsid w:val="00CF3561"/>
    <w:rsid w:val="00CF3A04"/>
    <w:rsid w:val="00CF3D3D"/>
    <w:rsid w:val="00CF3F8C"/>
    <w:rsid w:val="00CF406B"/>
    <w:rsid w:val="00CF40D3"/>
    <w:rsid w:val="00CF41A1"/>
    <w:rsid w:val="00CF43A3"/>
    <w:rsid w:val="00CF441F"/>
    <w:rsid w:val="00CF45EE"/>
    <w:rsid w:val="00CF46BC"/>
    <w:rsid w:val="00CF4C09"/>
    <w:rsid w:val="00CF50B8"/>
    <w:rsid w:val="00CF5196"/>
    <w:rsid w:val="00CF51AA"/>
    <w:rsid w:val="00CF547B"/>
    <w:rsid w:val="00CF5AA0"/>
    <w:rsid w:val="00CF5F4A"/>
    <w:rsid w:val="00CF63C8"/>
    <w:rsid w:val="00CF6B66"/>
    <w:rsid w:val="00CF6C8A"/>
    <w:rsid w:val="00CF6F4C"/>
    <w:rsid w:val="00CF7420"/>
    <w:rsid w:val="00CF791A"/>
    <w:rsid w:val="00CF7A07"/>
    <w:rsid w:val="00CF7E17"/>
    <w:rsid w:val="00D00695"/>
    <w:rsid w:val="00D0096D"/>
    <w:rsid w:val="00D00B09"/>
    <w:rsid w:val="00D00D80"/>
    <w:rsid w:val="00D00F28"/>
    <w:rsid w:val="00D01086"/>
    <w:rsid w:val="00D014B6"/>
    <w:rsid w:val="00D014C0"/>
    <w:rsid w:val="00D0168A"/>
    <w:rsid w:val="00D016C2"/>
    <w:rsid w:val="00D01A55"/>
    <w:rsid w:val="00D02355"/>
    <w:rsid w:val="00D02605"/>
    <w:rsid w:val="00D02AF5"/>
    <w:rsid w:val="00D02DB9"/>
    <w:rsid w:val="00D02E2D"/>
    <w:rsid w:val="00D03094"/>
    <w:rsid w:val="00D031BB"/>
    <w:rsid w:val="00D03941"/>
    <w:rsid w:val="00D03A2C"/>
    <w:rsid w:val="00D03ECF"/>
    <w:rsid w:val="00D0427A"/>
    <w:rsid w:val="00D04929"/>
    <w:rsid w:val="00D05094"/>
    <w:rsid w:val="00D050E0"/>
    <w:rsid w:val="00D0527E"/>
    <w:rsid w:val="00D05583"/>
    <w:rsid w:val="00D05875"/>
    <w:rsid w:val="00D05972"/>
    <w:rsid w:val="00D05AC8"/>
    <w:rsid w:val="00D05C4D"/>
    <w:rsid w:val="00D05E4D"/>
    <w:rsid w:val="00D0616D"/>
    <w:rsid w:val="00D06613"/>
    <w:rsid w:val="00D06681"/>
    <w:rsid w:val="00D069A2"/>
    <w:rsid w:val="00D06F67"/>
    <w:rsid w:val="00D07162"/>
    <w:rsid w:val="00D10007"/>
    <w:rsid w:val="00D1008F"/>
    <w:rsid w:val="00D10869"/>
    <w:rsid w:val="00D10B76"/>
    <w:rsid w:val="00D10D4B"/>
    <w:rsid w:val="00D10D5A"/>
    <w:rsid w:val="00D1113E"/>
    <w:rsid w:val="00D11527"/>
    <w:rsid w:val="00D115FB"/>
    <w:rsid w:val="00D11656"/>
    <w:rsid w:val="00D11B28"/>
    <w:rsid w:val="00D11C14"/>
    <w:rsid w:val="00D11F6B"/>
    <w:rsid w:val="00D11F84"/>
    <w:rsid w:val="00D12AAF"/>
    <w:rsid w:val="00D134FA"/>
    <w:rsid w:val="00D13840"/>
    <w:rsid w:val="00D138C2"/>
    <w:rsid w:val="00D13C7A"/>
    <w:rsid w:val="00D13D42"/>
    <w:rsid w:val="00D13E3F"/>
    <w:rsid w:val="00D1427E"/>
    <w:rsid w:val="00D1431B"/>
    <w:rsid w:val="00D1466C"/>
    <w:rsid w:val="00D146CF"/>
    <w:rsid w:val="00D1487B"/>
    <w:rsid w:val="00D14AC7"/>
    <w:rsid w:val="00D14DE9"/>
    <w:rsid w:val="00D14F75"/>
    <w:rsid w:val="00D1547C"/>
    <w:rsid w:val="00D154EE"/>
    <w:rsid w:val="00D155C4"/>
    <w:rsid w:val="00D15A65"/>
    <w:rsid w:val="00D16352"/>
    <w:rsid w:val="00D165AD"/>
    <w:rsid w:val="00D16749"/>
    <w:rsid w:val="00D167A9"/>
    <w:rsid w:val="00D16D70"/>
    <w:rsid w:val="00D174F8"/>
    <w:rsid w:val="00D17858"/>
    <w:rsid w:val="00D178F1"/>
    <w:rsid w:val="00D17C5B"/>
    <w:rsid w:val="00D20077"/>
    <w:rsid w:val="00D207E6"/>
    <w:rsid w:val="00D20F44"/>
    <w:rsid w:val="00D21038"/>
    <w:rsid w:val="00D21237"/>
    <w:rsid w:val="00D214D0"/>
    <w:rsid w:val="00D21557"/>
    <w:rsid w:val="00D216D8"/>
    <w:rsid w:val="00D216FB"/>
    <w:rsid w:val="00D217E4"/>
    <w:rsid w:val="00D21923"/>
    <w:rsid w:val="00D21AED"/>
    <w:rsid w:val="00D21CE2"/>
    <w:rsid w:val="00D21EA2"/>
    <w:rsid w:val="00D21ED0"/>
    <w:rsid w:val="00D2231F"/>
    <w:rsid w:val="00D223D1"/>
    <w:rsid w:val="00D22599"/>
    <w:rsid w:val="00D2268A"/>
    <w:rsid w:val="00D2298F"/>
    <w:rsid w:val="00D22BAC"/>
    <w:rsid w:val="00D22CC4"/>
    <w:rsid w:val="00D22D4E"/>
    <w:rsid w:val="00D22EBC"/>
    <w:rsid w:val="00D2318D"/>
    <w:rsid w:val="00D232EC"/>
    <w:rsid w:val="00D23473"/>
    <w:rsid w:val="00D23723"/>
    <w:rsid w:val="00D239D8"/>
    <w:rsid w:val="00D239EF"/>
    <w:rsid w:val="00D24969"/>
    <w:rsid w:val="00D24C08"/>
    <w:rsid w:val="00D24F1A"/>
    <w:rsid w:val="00D24FF2"/>
    <w:rsid w:val="00D251C6"/>
    <w:rsid w:val="00D255D0"/>
    <w:rsid w:val="00D25AA0"/>
    <w:rsid w:val="00D25D41"/>
    <w:rsid w:val="00D26125"/>
    <w:rsid w:val="00D2647D"/>
    <w:rsid w:val="00D26D8A"/>
    <w:rsid w:val="00D27018"/>
    <w:rsid w:val="00D271C2"/>
    <w:rsid w:val="00D27648"/>
    <w:rsid w:val="00D277CC"/>
    <w:rsid w:val="00D27F49"/>
    <w:rsid w:val="00D304BE"/>
    <w:rsid w:val="00D309F7"/>
    <w:rsid w:val="00D30F46"/>
    <w:rsid w:val="00D30FE6"/>
    <w:rsid w:val="00D316CD"/>
    <w:rsid w:val="00D31A05"/>
    <w:rsid w:val="00D31B80"/>
    <w:rsid w:val="00D32107"/>
    <w:rsid w:val="00D3244C"/>
    <w:rsid w:val="00D325EC"/>
    <w:rsid w:val="00D3272D"/>
    <w:rsid w:val="00D3273B"/>
    <w:rsid w:val="00D329E6"/>
    <w:rsid w:val="00D32D57"/>
    <w:rsid w:val="00D32F55"/>
    <w:rsid w:val="00D33367"/>
    <w:rsid w:val="00D33701"/>
    <w:rsid w:val="00D33836"/>
    <w:rsid w:val="00D33A9C"/>
    <w:rsid w:val="00D33D96"/>
    <w:rsid w:val="00D33DF4"/>
    <w:rsid w:val="00D33FE4"/>
    <w:rsid w:val="00D34287"/>
    <w:rsid w:val="00D34553"/>
    <w:rsid w:val="00D348AB"/>
    <w:rsid w:val="00D34AED"/>
    <w:rsid w:val="00D34D5F"/>
    <w:rsid w:val="00D35144"/>
    <w:rsid w:val="00D356C8"/>
    <w:rsid w:val="00D35CBE"/>
    <w:rsid w:val="00D35FF2"/>
    <w:rsid w:val="00D36159"/>
    <w:rsid w:val="00D3639C"/>
    <w:rsid w:val="00D367F5"/>
    <w:rsid w:val="00D36A04"/>
    <w:rsid w:val="00D36C09"/>
    <w:rsid w:val="00D36C40"/>
    <w:rsid w:val="00D36D04"/>
    <w:rsid w:val="00D372D0"/>
    <w:rsid w:val="00D37B89"/>
    <w:rsid w:val="00D37CEF"/>
    <w:rsid w:val="00D37DCA"/>
    <w:rsid w:val="00D4018A"/>
    <w:rsid w:val="00D4039A"/>
    <w:rsid w:val="00D40864"/>
    <w:rsid w:val="00D40C7A"/>
    <w:rsid w:val="00D40D25"/>
    <w:rsid w:val="00D41368"/>
    <w:rsid w:val="00D414B7"/>
    <w:rsid w:val="00D414E3"/>
    <w:rsid w:val="00D4160E"/>
    <w:rsid w:val="00D41906"/>
    <w:rsid w:val="00D41CCF"/>
    <w:rsid w:val="00D41ED4"/>
    <w:rsid w:val="00D42010"/>
    <w:rsid w:val="00D422AD"/>
    <w:rsid w:val="00D42B25"/>
    <w:rsid w:val="00D42CF3"/>
    <w:rsid w:val="00D42E78"/>
    <w:rsid w:val="00D42F39"/>
    <w:rsid w:val="00D42FD3"/>
    <w:rsid w:val="00D43430"/>
    <w:rsid w:val="00D43548"/>
    <w:rsid w:val="00D4356C"/>
    <w:rsid w:val="00D43623"/>
    <w:rsid w:val="00D43709"/>
    <w:rsid w:val="00D43722"/>
    <w:rsid w:val="00D438C1"/>
    <w:rsid w:val="00D4437E"/>
    <w:rsid w:val="00D44892"/>
    <w:rsid w:val="00D449FF"/>
    <w:rsid w:val="00D45370"/>
    <w:rsid w:val="00D45435"/>
    <w:rsid w:val="00D458AD"/>
    <w:rsid w:val="00D458F1"/>
    <w:rsid w:val="00D45923"/>
    <w:rsid w:val="00D45CD8"/>
    <w:rsid w:val="00D4608E"/>
    <w:rsid w:val="00D46190"/>
    <w:rsid w:val="00D46347"/>
    <w:rsid w:val="00D46385"/>
    <w:rsid w:val="00D4644D"/>
    <w:rsid w:val="00D464C4"/>
    <w:rsid w:val="00D46AAD"/>
    <w:rsid w:val="00D46D08"/>
    <w:rsid w:val="00D47092"/>
    <w:rsid w:val="00D472C1"/>
    <w:rsid w:val="00D4741C"/>
    <w:rsid w:val="00D475F9"/>
    <w:rsid w:val="00D47AA9"/>
    <w:rsid w:val="00D47BD8"/>
    <w:rsid w:val="00D47CA1"/>
    <w:rsid w:val="00D47D81"/>
    <w:rsid w:val="00D47F9F"/>
    <w:rsid w:val="00D47FDB"/>
    <w:rsid w:val="00D48830"/>
    <w:rsid w:val="00D50025"/>
    <w:rsid w:val="00D50607"/>
    <w:rsid w:val="00D508D4"/>
    <w:rsid w:val="00D50C1E"/>
    <w:rsid w:val="00D50CBD"/>
    <w:rsid w:val="00D50E78"/>
    <w:rsid w:val="00D50F38"/>
    <w:rsid w:val="00D50FA4"/>
    <w:rsid w:val="00D5156B"/>
    <w:rsid w:val="00D51D7E"/>
    <w:rsid w:val="00D51E13"/>
    <w:rsid w:val="00D51E4D"/>
    <w:rsid w:val="00D522BE"/>
    <w:rsid w:val="00D52492"/>
    <w:rsid w:val="00D52707"/>
    <w:rsid w:val="00D536FE"/>
    <w:rsid w:val="00D53746"/>
    <w:rsid w:val="00D537F4"/>
    <w:rsid w:val="00D5392F"/>
    <w:rsid w:val="00D5399B"/>
    <w:rsid w:val="00D53B6A"/>
    <w:rsid w:val="00D53FCC"/>
    <w:rsid w:val="00D54084"/>
    <w:rsid w:val="00D5415D"/>
    <w:rsid w:val="00D541FB"/>
    <w:rsid w:val="00D5428C"/>
    <w:rsid w:val="00D54504"/>
    <w:rsid w:val="00D54507"/>
    <w:rsid w:val="00D5458B"/>
    <w:rsid w:val="00D5482E"/>
    <w:rsid w:val="00D5488A"/>
    <w:rsid w:val="00D55A23"/>
    <w:rsid w:val="00D55AB8"/>
    <w:rsid w:val="00D55B9C"/>
    <w:rsid w:val="00D55F53"/>
    <w:rsid w:val="00D56059"/>
    <w:rsid w:val="00D562E4"/>
    <w:rsid w:val="00D56696"/>
    <w:rsid w:val="00D56771"/>
    <w:rsid w:val="00D56799"/>
    <w:rsid w:val="00D567D5"/>
    <w:rsid w:val="00D56A22"/>
    <w:rsid w:val="00D57013"/>
    <w:rsid w:val="00D570FD"/>
    <w:rsid w:val="00D571AC"/>
    <w:rsid w:val="00D57369"/>
    <w:rsid w:val="00D57B19"/>
    <w:rsid w:val="00D57BB8"/>
    <w:rsid w:val="00D60212"/>
    <w:rsid w:val="00D607D5"/>
    <w:rsid w:val="00D60A6A"/>
    <w:rsid w:val="00D60AF1"/>
    <w:rsid w:val="00D61087"/>
    <w:rsid w:val="00D61796"/>
    <w:rsid w:val="00D61B9D"/>
    <w:rsid w:val="00D61D2C"/>
    <w:rsid w:val="00D61E73"/>
    <w:rsid w:val="00D61F8F"/>
    <w:rsid w:val="00D62001"/>
    <w:rsid w:val="00D62084"/>
    <w:rsid w:val="00D6262D"/>
    <w:rsid w:val="00D626F1"/>
    <w:rsid w:val="00D62AE4"/>
    <w:rsid w:val="00D62B45"/>
    <w:rsid w:val="00D62C04"/>
    <w:rsid w:val="00D62C91"/>
    <w:rsid w:val="00D63090"/>
    <w:rsid w:val="00D631C4"/>
    <w:rsid w:val="00D63CD2"/>
    <w:rsid w:val="00D63E72"/>
    <w:rsid w:val="00D64238"/>
    <w:rsid w:val="00D64370"/>
    <w:rsid w:val="00D64474"/>
    <w:rsid w:val="00D652AD"/>
    <w:rsid w:val="00D654F0"/>
    <w:rsid w:val="00D6562D"/>
    <w:rsid w:val="00D6611A"/>
    <w:rsid w:val="00D66295"/>
    <w:rsid w:val="00D663D9"/>
    <w:rsid w:val="00D66735"/>
    <w:rsid w:val="00D66BAE"/>
    <w:rsid w:val="00D66C8A"/>
    <w:rsid w:val="00D66CE3"/>
    <w:rsid w:val="00D66DB9"/>
    <w:rsid w:val="00D670C2"/>
    <w:rsid w:val="00D702EB"/>
    <w:rsid w:val="00D707BA"/>
    <w:rsid w:val="00D707D6"/>
    <w:rsid w:val="00D70868"/>
    <w:rsid w:val="00D7096E"/>
    <w:rsid w:val="00D70DD4"/>
    <w:rsid w:val="00D70E34"/>
    <w:rsid w:val="00D70F0E"/>
    <w:rsid w:val="00D71410"/>
    <w:rsid w:val="00D71D09"/>
    <w:rsid w:val="00D71D88"/>
    <w:rsid w:val="00D71EAE"/>
    <w:rsid w:val="00D72770"/>
    <w:rsid w:val="00D727C1"/>
    <w:rsid w:val="00D729E5"/>
    <w:rsid w:val="00D72AC1"/>
    <w:rsid w:val="00D72C60"/>
    <w:rsid w:val="00D72CCC"/>
    <w:rsid w:val="00D72E33"/>
    <w:rsid w:val="00D72F25"/>
    <w:rsid w:val="00D72F63"/>
    <w:rsid w:val="00D73E15"/>
    <w:rsid w:val="00D74218"/>
    <w:rsid w:val="00D74268"/>
    <w:rsid w:val="00D7465B"/>
    <w:rsid w:val="00D74CE3"/>
    <w:rsid w:val="00D75743"/>
    <w:rsid w:val="00D75822"/>
    <w:rsid w:val="00D7589A"/>
    <w:rsid w:val="00D76376"/>
    <w:rsid w:val="00D76F45"/>
    <w:rsid w:val="00D7712C"/>
    <w:rsid w:val="00D77144"/>
    <w:rsid w:val="00D77591"/>
    <w:rsid w:val="00D778C1"/>
    <w:rsid w:val="00D800AF"/>
    <w:rsid w:val="00D8040A"/>
    <w:rsid w:val="00D8043D"/>
    <w:rsid w:val="00D80972"/>
    <w:rsid w:val="00D80D52"/>
    <w:rsid w:val="00D80F13"/>
    <w:rsid w:val="00D81458"/>
    <w:rsid w:val="00D81461"/>
    <w:rsid w:val="00D81495"/>
    <w:rsid w:val="00D82321"/>
    <w:rsid w:val="00D824D2"/>
    <w:rsid w:val="00D82693"/>
    <w:rsid w:val="00D82B4A"/>
    <w:rsid w:val="00D8305B"/>
    <w:rsid w:val="00D83358"/>
    <w:rsid w:val="00D83526"/>
    <w:rsid w:val="00D83809"/>
    <w:rsid w:val="00D8413C"/>
    <w:rsid w:val="00D841BC"/>
    <w:rsid w:val="00D841E6"/>
    <w:rsid w:val="00D84322"/>
    <w:rsid w:val="00D84650"/>
    <w:rsid w:val="00D84F21"/>
    <w:rsid w:val="00D85173"/>
    <w:rsid w:val="00D857A7"/>
    <w:rsid w:val="00D857B5"/>
    <w:rsid w:val="00D858F2"/>
    <w:rsid w:val="00D85AC1"/>
    <w:rsid w:val="00D85B78"/>
    <w:rsid w:val="00D85C74"/>
    <w:rsid w:val="00D86464"/>
    <w:rsid w:val="00D86672"/>
    <w:rsid w:val="00D86CA3"/>
    <w:rsid w:val="00D86D12"/>
    <w:rsid w:val="00D86D7E"/>
    <w:rsid w:val="00D87232"/>
    <w:rsid w:val="00D8737C"/>
    <w:rsid w:val="00D877F1"/>
    <w:rsid w:val="00D879A0"/>
    <w:rsid w:val="00D87D7E"/>
    <w:rsid w:val="00D87F6F"/>
    <w:rsid w:val="00D9029E"/>
    <w:rsid w:val="00D90700"/>
    <w:rsid w:val="00D908DF"/>
    <w:rsid w:val="00D908E9"/>
    <w:rsid w:val="00D90AE4"/>
    <w:rsid w:val="00D9122F"/>
    <w:rsid w:val="00D9176A"/>
    <w:rsid w:val="00D9178B"/>
    <w:rsid w:val="00D91914"/>
    <w:rsid w:val="00D91C23"/>
    <w:rsid w:val="00D91D3B"/>
    <w:rsid w:val="00D91E09"/>
    <w:rsid w:val="00D92016"/>
    <w:rsid w:val="00D92759"/>
    <w:rsid w:val="00D927E0"/>
    <w:rsid w:val="00D92AB5"/>
    <w:rsid w:val="00D92B21"/>
    <w:rsid w:val="00D92B40"/>
    <w:rsid w:val="00D92BAD"/>
    <w:rsid w:val="00D92C72"/>
    <w:rsid w:val="00D93055"/>
    <w:rsid w:val="00D9329D"/>
    <w:rsid w:val="00D935FA"/>
    <w:rsid w:val="00D9367A"/>
    <w:rsid w:val="00D93698"/>
    <w:rsid w:val="00D9431C"/>
    <w:rsid w:val="00D946B1"/>
    <w:rsid w:val="00D946C4"/>
    <w:rsid w:val="00D947DC"/>
    <w:rsid w:val="00D94ABF"/>
    <w:rsid w:val="00D94EF5"/>
    <w:rsid w:val="00D952F7"/>
    <w:rsid w:val="00D95766"/>
    <w:rsid w:val="00D957DE"/>
    <w:rsid w:val="00D95A2E"/>
    <w:rsid w:val="00D9625E"/>
    <w:rsid w:val="00D96B14"/>
    <w:rsid w:val="00D96B90"/>
    <w:rsid w:val="00D97240"/>
    <w:rsid w:val="00D972D8"/>
    <w:rsid w:val="00D9751C"/>
    <w:rsid w:val="00D975D9"/>
    <w:rsid w:val="00D979B5"/>
    <w:rsid w:val="00D97A70"/>
    <w:rsid w:val="00D97BAF"/>
    <w:rsid w:val="00DA02CA"/>
    <w:rsid w:val="00DA0958"/>
    <w:rsid w:val="00DA09C5"/>
    <w:rsid w:val="00DA0D00"/>
    <w:rsid w:val="00DA0F2E"/>
    <w:rsid w:val="00DA0F90"/>
    <w:rsid w:val="00DA14B0"/>
    <w:rsid w:val="00DA1799"/>
    <w:rsid w:val="00DA1AA5"/>
    <w:rsid w:val="00DA1E86"/>
    <w:rsid w:val="00DA2000"/>
    <w:rsid w:val="00DA20D3"/>
    <w:rsid w:val="00DA26D5"/>
    <w:rsid w:val="00DA2DD1"/>
    <w:rsid w:val="00DA2F7D"/>
    <w:rsid w:val="00DA3181"/>
    <w:rsid w:val="00DA3472"/>
    <w:rsid w:val="00DA38A1"/>
    <w:rsid w:val="00DA3E15"/>
    <w:rsid w:val="00DA3E97"/>
    <w:rsid w:val="00DA41DB"/>
    <w:rsid w:val="00DA447C"/>
    <w:rsid w:val="00DA4482"/>
    <w:rsid w:val="00DA464A"/>
    <w:rsid w:val="00DA478A"/>
    <w:rsid w:val="00DA47EB"/>
    <w:rsid w:val="00DA481E"/>
    <w:rsid w:val="00DA4F05"/>
    <w:rsid w:val="00DA510E"/>
    <w:rsid w:val="00DA6522"/>
    <w:rsid w:val="00DA656E"/>
    <w:rsid w:val="00DA696E"/>
    <w:rsid w:val="00DA6C8A"/>
    <w:rsid w:val="00DA6E91"/>
    <w:rsid w:val="00DA6FA7"/>
    <w:rsid w:val="00DA6FFC"/>
    <w:rsid w:val="00DA71AD"/>
    <w:rsid w:val="00DA73B0"/>
    <w:rsid w:val="00DA75DB"/>
    <w:rsid w:val="00DA7E76"/>
    <w:rsid w:val="00DB03FD"/>
    <w:rsid w:val="00DB0506"/>
    <w:rsid w:val="00DB06E3"/>
    <w:rsid w:val="00DB09F1"/>
    <w:rsid w:val="00DB0C31"/>
    <w:rsid w:val="00DB0E34"/>
    <w:rsid w:val="00DB0F12"/>
    <w:rsid w:val="00DB0F9B"/>
    <w:rsid w:val="00DB13C5"/>
    <w:rsid w:val="00DB154F"/>
    <w:rsid w:val="00DB18B0"/>
    <w:rsid w:val="00DB1966"/>
    <w:rsid w:val="00DB20FA"/>
    <w:rsid w:val="00DB2313"/>
    <w:rsid w:val="00DB267C"/>
    <w:rsid w:val="00DB26E4"/>
    <w:rsid w:val="00DB289B"/>
    <w:rsid w:val="00DB2A53"/>
    <w:rsid w:val="00DB2BA2"/>
    <w:rsid w:val="00DB2C58"/>
    <w:rsid w:val="00DB2E26"/>
    <w:rsid w:val="00DB300F"/>
    <w:rsid w:val="00DB33A4"/>
    <w:rsid w:val="00DB36C7"/>
    <w:rsid w:val="00DB3B32"/>
    <w:rsid w:val="00DB3FDE"/>
    <w:rsid w:val="00DB4292"/>
    <w:rsid w:val="00DB436F"/>
    <w:rsid w:val="00DB43D3"/>
    <w:rsid w:val="00DB460B"/>
    <w:rsid w:val="00DB4627"/>
    <w:rsid w:val="00DB47A6"/>
    <w:rsid w:val="00DB4E06"/>
    <w:rsid w:val="00DB5082"/>
    <w:rsid w:val="00DB50A5"/>
    <w:rsid w:val="00DB532F"/>
    <w:rsid w:val="00DB552F"/>
    <w:rsid w:val="00DB5538"/>
    <w:rsid w:val="00DB59F6"/>
    <w:rsid w:val="00DB5D33"/>
    <w:rsid w:val="00DB5DAC"/>
    <w:rsid w:val="00DB5F03"/>
    <w:rsid w:val="00DB6205"/>
    <w:rsid w:val="00DB63AB"/>
    <w:rsid w:val="00DB6485"/>
    <w:rsid w:val="00DB64CF"/>
    <w:rsid w:val="00DB652B"/>
    <w:rsid w:val="00DB652C"/>
    <w:rsid w:val="00DB7232"/>
    <w:rsid w:val="00DB7612"/>
    <w:rsid w:val="00DB7D16"/>
    <w:rsid w:val="00DB7DA1"/>
    <w:rsid w:val="00DC01B2"/>
    <w:rsid w:val="00DC029B"/>
    <w:rsid w:val="00DC036E"/>
    <w:rsid w:val="00DC079D"/>
    <w:rsid w:val="00DC0900"/>
    <w:rsid w:val="00DC09A7"/>
    <w:rsid w:val="00DC10EA"/>
    <w:rsid w:val="00DC118C"/>
    <w:rsid w:val="00DC1A00"/>
    <w:rsid w:val="00DC1A20"/>
    <w:rsid w:val="00DC1ABF"/>
    <w:rsid w:val="00DC1BAD"/>
    <w:rsid w:val="00DC1C94"/>
    <w:rsid w:val="00DC29D0"/>
    <w:rsid w:val="00DC2A29"/>
    <w:rsid w:val="00DC2AA7"/>
    <w:rsid w:val="00DC325C"/>
    <w:rsid w:val="00DC331D"/>
    <w:rsid w:val="00DC350B"/>
    <w:rsid w:val="00DC36A6"/>
    <w:rsid w:val="00DC3C4C"/>
    <w:rsid w:val="00DC3F81"/>
    <w:rsid w:val="00DC3FF7"/>
    <w:rsid w:val="00DC445C"/>
    <w:rsid w:val="00DC4E78"/>
    <w:rsid w:val="00DC508F"/>
    <w:rsid w:val="00DC509D"/>
    <w:rsid w:val="00DC512D"/>
    <w:rsid w:val="00DC5224"/>
    <w:rsid w:val="00DC59EB"/>
    <w:rsid w:val="00DC5D3F"/>
    <w:rsid w:val="00DC60C4"/>
    <w:rsid w:val="00DC6309"/>
    <w:rsid w:val="00DC667C"/>
    <w:rsid w:val="00DC6CCF"/>
    <w:rsid w:val="00DC71BF"/>
    <w:rsid w:val="00DC72F3"/>
    <w:rsid w:val="00DC7506"/>
    <w:rsid w:val="00DC76DE"/>
    <w:rsid w:val="00DC777D"/>
    <w:rsid w:val="00DC7A9D"/>
    <w:rsid w:val="00DC7E76"/>
    <w:rsid w:val="00DC7FB1"/>
    <w:rsid w:val="00DC7FCC"/>
    <w:rsid w:val="00DD03DE"/>
    <w:rsid w:val="00DD07F0"/>
    <w:rsid w:val="00DD0952"/>
    <w:rsid w:val="00DD0B04"/>
    <w:rsid w:val="00DD0DE1"/>
    <w:rsid w:val="00DD12CD"/>
    <w:rsid w:val="00DD152F"/>
    <w:rsid w:val="00DD15DC"/>
    <w:rsid w:val="00DD166C"/>
    <w:rsid w:val="00DD1ACA"/>
    <w:rsid w:val="00DD1C9D"/>
    <w:rsid w:val="00DD224F"/>
    <w:rsid w:val="00DD2474"/>
    <w:rsid w:val="00DD2514"/>
    <w:rsid w:val="00DD2BDD"/>
    <w:rsid w:val="00DD2F41"/>
    <w:rsid w:val="00DD2F5D"/>
    <w:rsid w:val="00DD3697"/>
    <w:rsid w:val="00DD3B6B"/>
    <w:rsid w:val="00DD3CFD"/>
    <w:rsid w:val="00DD3F0F"/>
    <w:rsid w:val="00DD3F58"/>
    <w:rsid w:val="00DD4389"/>
    <w:rsid w:val="00DD4391"/>
    <w:rsid w:val="00DD4669"/>
    <w:rsid w:val="00DD4AB1"/>
    <w:rsid w:val="00DD4C79"/>
    <w:rsid w:val="00DD507F"/>
    <w:rsid w:val="00DD51FF"/>
    <w:rsid w:val="00DD5233"/>
    <w:rsid w:val="00DD544A"/>
    <w:rsid w:val="00DD5500"/>
    <w:rsid w:val="00DD57B4"/>
    <w:rsid w:val="00DD58CC"/>
    <w:rsid w:val="00DD58E7"/>
    <w:rsid w:val="00DD5BB0"/>
    <w:rsid w:val="00DD5C1C"/>
    <w:rsid w:val="00DD5C96"/>
    <w:rsid w:val="00DD5E5B"/>
    <w:rsid w:val="00DD61E5"/>
    <w:rsid w:val="00DD6AB1"/>
    <w:rsid w:val="00DD6BA0"/>
    <w:rsid w:val="00DD70CC"/>
    <w:rsid w:val="00DD773E"/>
    <w:rsid w:val="00DD786A"/>
    <w:rsid w:val="00DD7A95"/>
    <w:rsid w:val="00DD7DF9"/>
    <w:rsid w:val="00DE0091"/>
    <w:rsid w:val="00DE0696"/>
    <w:rsid w:val="00DE09DF"/>
    <w:rsid w:val="00DE0F58"/>
    <w:rsid w:val="00DE101C"/>
    <w:rsid w:val="00DE1951"/>
    <w:rsid w:val="00DE1D6B"/>
    <w:rsid w:val="00DE1E53"/>
    <w:rsid w:val="00DE1EE5"/>
    <w:rsid w:val="00DE2017"/>
    <w:rsid w:val="00DE2DD6"/>
    <w:rsid w:val="00DE2F2A"/>
    <w:rsid w:val="00DE326C"/>
    <w:rsid w:val="00DE3970"/>
    <w:rsid w:val="00DE43A3"/>
    <w:rsid w:val="00DE452D"/>
    <w:rsid w:val="00DE45BC"/>
    <w:rsid w:val="00DE46D5"/>
    <w:rsid w:val="00DE498F"/>
    <w:rsid w:val="00DE4AC1"/>
    <w:rsid w:val="00DE4DDE"/>
    <w:rsid w:val="00DE52BB"/>
    <w:rsid w:val="00DE5B78"/>
    <w:rsid w:val="00DE5C90"/>
    <w:rsid w:val="00DE6196"/>
    <w:rsid w:val="00DE62EB"/>
    <w:rsid w:val="00DE636B"/>
    <w:rsid w:val="00DE651E"/>
    <w:rsid w:val="00DE68E7"/>
    <w:rsid w:val="00DE6C97"/>
    <w:rsid w:val="00DE6C98"/>
    <w:rsid w:val="00DE7403"/>
    <w:rsid w:val="00DE746F"/>
    <w:rsid w:val="00DE7470"/>
    <w:rsid w:val="00DE7568"/>
    <w:rsid w:val="00DE7661"/>
    <w:rsid w:val="00DE76F2"/>
    <w:rsid w:val="00DE7B7A"/>
    <w:rsid w:val="00DE7FB7"/>
    <w:rsid w:val="00DF006C"/>
    <w:rsid w:val="00DF0730"/>
    <w:rsid w:val="00DF0A54"/>
    <w:rsid w:val="00DF1305"/>
    <w:rsid w:val="00DF13E6"/>
    <w:rsid w:val="00DF14B6"/>
    <w:rsid w:val="00DF166E"/>
    <w:rsid w:val="00DF17AD"/>
    <w:rsid w:val="00DF17F9"/>
    <w:rsid w:val="00DF17FD"/>
    <w:rsid w:val="00DF1865"/>
    <w:rsid w:val="00DF19FA"/>
    <w:rsid w:val="00DF2035"/>
    <w:rsid w:val="00DF2047"/>
    <w:rsid w:val="00DF204F"/>
    <w:rsid w:val="00DF28C6"/>
    <w:rsid w:val="00DF2DD7"/>
    <w:rsid w:val="00DF2F02"/>
    <w:rsid w:val="00DF3364"/>
    <w:rsid w:val="00DF33DF"/>
    <w:rsid w:val="00DF34A4"/>
    <w:rsid w:val="00DF34E1"/>
    <w:rsid w:val="00DF3C4D"/>
    <w:rsid w:val="00DF3D5C"/>
    <w:rsid w:val="00DF4185"/>
    <w:rsid w:val="00DF4422"/>
    <w:rsid w:val="00DF467B"/>
    <w:rsid w:val="00DF4A60"/>
    <w:rsid w:val="00DF4E79"/>
    <w:rsid w:val="00DF5005"/>
    <w:rsid w:val="00DF5DD4"/>
    <w:rsid w:val="00DF642E"/>
    <w:rsid w:val="00DF69DD"/>
    <w:rsid w:val="00DF6AD7"/>
    <w:rsid w:val="00DF6B98"/>
    <w:rsid w:val="00DF6D6F"/>
    <w:rsid w:val="00DF6DBD"/>
    <w:rsid w:val="00DF718E"/>
    <w:rsid w:val="00DF7814"/>
    <w:rsid w:val="00DF78A9"/>
    <w:rsid w:val="00DF7C06"/>
    <w:rsid w:val="00E002DD"/>
    <w:rsid w:val="00E00347"/>
    <w:rsid w:val="00E0042A"/>
    <w:rsid w:val="00E0076D"/>
    <w:rsid w:val="00E00794"/>
    <w:rsid w:val="00E008AD"/>
    <w:rsid w:val="00E00948"/>
    <w:rsid w:val="00E00A72"/>
    <w:rsid w:val="00E00A9D"/>
    <w:rsid w:val="00E00B6C"/>
    <w:rsid w:val="00E00DF9"/>
    <w:rsid w:val="00E00F9F"/>
    <w:rsid w:val="00E01006"/>
    <w:rsid w:val="00E01086"/>
    <w:rsid w:val="00E0180F"/>
    <w:rsid w:val="00E01894"/>
    <w:rsid w:val="00E019FB"/>
    <w:rsid w:val="00E027C8"/>
    <w:rsid w:val="00E02869"/>
    <w:rsid w:val="00E02B17"/>
    <w:rsid w:val="00E0326B"/>
    <w:rsid w:val="00E0326C"/>
    <w:rsid w:val="00E03371"/>
    <w:rsid w:val="00E03FA0"/>
    <w:rsid w:val="00E04046"/>
    <w:rsid w:val="00E04767"/>
    <w:rsid w:val="00E04914"/>
    <w:rsid w:val="00E04BAA"/>
    <w:rsid w:val="00E04D37"/>
    <w:rsid w:val="00E053FF"/>
    <w:rsid w:val="00E05723"/>
    <w:rsid w:val="00E05F85"/>
    <w:rsid w:val="00E062DF"/>
    <w:rsid w:val="00E0634E"/>
    <w:rsid w:val="00E065FA"/>
    <w:rsid w:val="00E06720"/>
    <w:rsid w:val="00E068FE"/>
    <w:rsid w:val="00E06959"/>
    <w:rsid w:val="00E069FF"/>
    <w:rsid w:val="00E06BCF"/>
    <w:rsid w:val="00E06DB5"/>
    <w:rsid w:val="00E070CE"/>
    <w:rsid w:val="00E0722D"/>
    <w:rsid w:val="00E07264"/>
    <w:rsid w:val="00E074A3"/>
    <w:rsid w:val="00E075C1"/>
    <w:rsid w:val="00E0770B"/>
    <w:rsid w:val="00E07929"/>
    <w:rsid w:val="00E100D9"/>
    <w:rsid w:val="00E10245"/>
    <w:rsid w:val="00E1050D"/>
    <w:rsid w:val="00E105E0"/>
    <w:rsid w:val="00E109E2"/>
    <w:rsid w:val="00E11575"/>
    <w:rsid w:val="00E118E5"/>
    <w:rsid w:val="00E11906"/>
    <w:rsid w:val="00E11C8F"/>
    <w:rsid w:val="00E12386"/>
    <w:rsid w:val="00E12447"/>
    <w:rsid w:val="00E13659"/>
    <w:rsid w:val="00E1385A"/>
    <w:rsid w:val="00E139C3"/>
    <w:rsid w:val="00E13B43"/>
    <w:rsid w:val="00E13EDB"/>
    <w:rsid w:val="00E14264"/>
    <w:rsid w:val="00E1435F"/>
    <w:rsid w:val="00E14A7B"/>
    <w:rsid w:val="00E14C6E"/>
    <w:rsid w:val="00E15330"/>
    <w:rsid w:val="00E15340"/>
    <w:rsid w:val="00E153C9"/>
    <w:rsid w:val="00E153E7"/>
    <w:rsid w:val="00E15A11"/>
    <w:rsid w:val="00E15DB0"/>
    <w:rsid w:val="00E15E1E"/>
    <w:rsid w:val="00E16693"/>
    <w:rsid w:val="00E16724"/>
    <w:rsid w:val="00E16F4E"/>
    <w:rsid w:val="00E16F92"/>
    <w:rsid w:val="00E17609"/>
    <w:rsid w:val="00E17749"/>
    <w:rsid w:val="00E1775A"/>
    <w:rsid w:val="00E177C4"/>
    <w:rsid w:val="00E1782C"/>
    <w:rsid w:val="00E17861"/>
    <w:rsid w:val="00E17A65"/>
    <w:rsid w:val="00E17E34"/>
    <w:rsid w:val="00E17F3B"/>
    <w:rsid w:val="00E20021"/>
    <w:rsid w:val="00E200E2"/>
    <w:rsid w:val="00E202E5"/>
    <w:rsid w:val="00E207EF"/>
    <w:rsid w:val="00E208A1"/>
    <w:rsid w:val="00E208BF"/>
    <w:rsid w:val="00E20ADC"/>
    <w:rsid w:val="00E20B25"/>
    <w:rsid w:val="00E20C44"/>
    <w:rsid w:val="00E20D19"/>
    <w:rsid w:val="00E2149C"/>
    <w:rsid w:val="00E217D6"/>
    <w:rsid w:val="00E21CE2"/>
    <w:rsid w:val="00E2238A"/>
    <w:rsid w:val="00E229D5"/>
    <w:rsid w:val="00E22EB6"/>
    <w:rsid w:val="00E235B5"/>
    <w:rsid w:val="00E2398E"/>
    <w:rsid w:val="00E23FE7"/>
    <w:rsid w:val="00E2402B"/>
    <w:rsid w:val="00E2415E"/>
    <w:rsid w:val="00E242C0"/>
    <w:rsid w:val="00E24433"/>
    <w:rsid w:val="00E246E1"/>
    <w:rsid w:val="00E24773"/>
    <w:rsid w:val="00E24874"/>
    <w:rsid w:val="00E24B5C"/>
    <w:rsid w:val="00E24C2A"/>
    <w:rsid w:val="00E24D51"/>
    <w:rsid w:val="00E2533B"/>
    <w:rsid w:val="00E25E20"/>
    <w:rsid w:val="00E26083"/>
    <w:rsid w:val="00E2633D"/>
    <w:rsid w:val="00E266D5"/>
    <w:rsid w:val="00E26A36"/>
    <w:rsid w:val="00E26B84"/>
    <w:rsid w:val="00E26D79"/>
    <w:rsid w:val="00E27D11"/>
    <w:rsid w:val="00E30455"/>
    <w:rsid w:val="00E30461"/>
    <w:rsid w:val="00E30510"/>
    <w:rsid w:val="00E30628"/>
    <w:rsid w:val="00E307D8"/>
    <w:rsid w:val="00E30CC2"/>
    <w:rsid w:val="00E30FA0"/>
    <w:rsid w:val="00E316F7"/>
    <w:rsid w:val="00E31BB0"/>
    <w:rsid w:val="00E31BC5"/>
    <w:rsid w:val="00E31F7D"/>
    <w:rsid w:val="00E32314"/>
    <w:rsid w:val="00E32659"/>
    <w:rsid w:val="00E32720"/>
    <w:rsid w:val="00E32792"/>
    <w:rsid w:val="00E32875"/>
    <w:rsid w:val="00E33203"/>
    <w:rsid w:val="00E337A0"/>
    <w:rsid w:val="00E345E8"/>
    <w:rsid w:val="00E356B5"/>
    <w:rsid w:val="00E3579A"/>
    <w:rsid w:val="00E35C29"/>
    <w:rsid w:val="00E367F7"/>
    <w:rsid w:val="00E369E6"/>
    <w:rsid w:val="00E36A31"/>
    <w:rsid w:val="00E36BC0"/>
    <w:rsid w:val="00E36E89"/>
    <w:rsid w:val="00E370B1"/>
    <w:rsid w:val="00E37145"/>
    <w:rsid w:val="00E37186"/>
    <w:rsid w:val="00E37317"/>
    <w:rsid w:val="00E373BB"/>
    <w:rsid w:val="00E375C3"/>
    <w:rsid w:val="00E37C93"/>
    <w:rsid w:val="00E4009C"/>
    <w:rsid w:val="00E40C77"/>
    <w:rsid w:val="00E4114A"/>
    <w:rsid w:val="00E4179E"/>
    <w:rsid w:val="00E41933"/>
    <w:rsid w:val="00E41C24"/>
    <w:rsid w:val="00E41C3B"/>
    <w:rsid w:val="00E41CA9"/>
    <w:rsid w:val="00E41CDA"/>
    <w:rsid w:val="00E42094"/>
    <w:rsid w:val="00E4224E"/>
    <w:rsid w:val="00E42CCB"/>
    <w:rsid w:val="00E42DD5"/>
    <w:rsid w:val="00E436B0"/>
    <w:rsid w:val="00E437FD"/>
    <w:rsid w:val="00E43F08"/>
    <w:rsid w:val="00E440CC"/>
    <w:rsid w:val="00E44631"/>
    <w:rsid w:val="00E4466F"/>
    <w:rsid w:val="00E447D8"/>
    <w:rsid w:val="00E4516A"/>
    <w:rsid w:val="00E4553A"/>
    <w:rsid w:val="00E4589D"/>
    <w:rsid w:val="00E458C8"/>
    <w:rsid w:val="00E458F7"/>
    <w:rsid w:val="00E45AC8"/>
    <w:rsid w:val="00E461FB"/>
    <w:rsid w:val="00E4623F"/>
    <w:rsid w:val="00E467EE"/>
    <w:rsid w:val="00E46843"/>
    <w:rsid w:val="00E46B74"/>
    <w:rsid w:val="00E470BC"/>
    <w:rsid w:val="00E4759C"/>
    <w:rsid w:val="00E476E2"/>
    <w:rsid w:val="00E4791B"/>
    <w:rsid w:val="00E47EDF"/>
    <w:rsid w:val="00E5014E"/>
    <w:rsid w:val="00E506F4"/>
    <w:rsid w:val="00E50A23"/>
    <w:rsid w:val="00E50A60"/>
    <w:rsid w:val="00E512EF"/>
    <w:rsid w:val="00E51422"/>
    <w:rsid w:val="00E518BC"/>
    <w:rsid w:val="00E51D84"/>
    <w:rsid w:val="00E5202D"/>
    <w:rsid w:val="00E52086"/>
    <w:rsid w:val="00E523EA"/>
    <w:rsid w:val="00E524DD"/>
    <w:rsid w:val="00E5284E"/>
    <w:rsid w:val="00E528AA"/>
    <w:rsid w:val="00E52986"/>
    <w:rsid w:val="00E52A63"/>
    <w:rsid w:val="00E52A68"/>
    <w:rsid w:val="00E53077"/>
    <w:rsid w:val="00E5340C"/>
    <w:rsid w:val="00E534BC"/>
    <w:rsid w:val="00E53737"/>
    <w:rsid w:val="00E537C2"/>
    <w:rsid w:val="00E53A07"/>
    <w:rsid w:val="00E5455E"/>
    <w:rsid w:val="00E548CD"/>
    <w:rsid w:val="00E551F3"/>
    <w:rsid w:val="00E5539E"/>
    <w:rsid w:val="00E55593"/>
    <w:rsid w:val="00E55B63"/>
    <w:rsid w:val="00E55EB0"/>
    <w:rsid w:val="00E56219"/>
    <w:rsid w:val="00E56849"/>
    <w:rsid w:val="00E5687B"/>
    <w:rsid w:val="00E56E50"/>
    <w:rsid w:val="00E570C3"/>
    <w:rsid w:val="00E57268"/>
    <w:rsid w:val="00E57535"/>
    <w:rsid w:val="00E57BEB"/>
    <w:rsid w:val="00E57F36"/>
    <w:rsid w:val="00E57F8B"/>
    <w:rsid w:val="00E60094"/>
    <w:rsid w:val="00E6019E"/>
    <w:rsid w:val="00E60446"/>
    <w:rsid w:val="00E60488"/>
    <w:rsid w:val="00E6055F"/>
    <w:rsid w:val="00E60915"/>
    <w:rsid w:val="00E60D88"/>
    <w:rsid w:val="00E60F11"/>
    <w:rsid w:val="00E615A4"/>
    <w:rsid w:val="00E616EE"/>
    <w:rsid w:val="00E6185F"/>
    <w:rsid w:val="00E61BEB"/>
    <w:rsid w:val="00E621CB"/>
    <w:rsid w:val="00E628BD"/>
    <w:rsid w:val="00E62925"/>
    <w:rsid w:val="00E62AE8"/>
    <w:rsid w:val="00E62EF7"/>
    <w:rsid w:val="00E631B1"/>
    <w:rsid w:val="00E632F0"/>
    <w:rsid w:val="00E63DF7"/>
    <w:rsid w:val="00E63DFE"/>
    <w:rsid w:val="00E641BE"/>
    <w:rsid w:val="00E64A77"/>
    <w:rsid w:val="00E64EFF"/>
    <w:rsid w:val="00E65071"/>
    <w:rsid w:val="00E654E4"/>
    <w:rsid w:val="00E65BBA"/>
    <w:rsid w:val="00E65E21"/>
    <w:rsid w:val="00E65EC7"/>
    <w:rsid w:val="00E66464"/>
    <w:rsid w:val="00E665C6"/>
    <w:rsid w:val="00E667E0"/>
    <w:rsid w:val="00E670EF"/>
    <w:rsid w:val="00E67319"/>
    <w:rsid w:val="00E678AC"/>
    <w:rsid w:val="00E67A00"/>
    <w:rsid w:val="00E67D86"/>
    <w:rsid w:val="00E67FC6"/>
    <w:rsid w:val="00E703D9"/>
    <w:rsid w:val="00E707C1"/>
    <w:rsid w:val="00E70910"/>
    <w:rsid w:val="00E70A97"/>
    <w:rsid w:val="00E70C66"/>
    <w:rsid w:val="00E70D32"/>
    <w:rsid w:val="00E70D58"/>
    <w:rsid w:val="00E70E0B"/>
    <w:rsid w:val="00E70E19"/>
    <w:rsid w:val="00E70E4B"/>
    <w:rsid w:val="00E71027"/>
    <w:rsid w:val="00E7123E"/>
    <w:rsid w:val="00E71446"/>
    <w:rsid w:val="00E719CB"/>
    <w:rsid w:val="00E71B27"/>
    <w:rsid w:val="00E71D94"/>
    <w:rsid w:val="00E72286"/>
    <w:rsid w:val="00E7241A"/>
    <w:rsid w:val="00E72515"/>
    <w:rsid w:val="00E72AFA"/>
    <w:rsid w:val="00E72BDB"/>
    <w:rsid w:val="00E72E3E"/>
    <w:rsid w:val="00E72E9A"/>
    <w:rsid w:val="00E730F0"/>
    <w:rsid w:val="00E7319D"/>
    <w:rsid w:val="00E733C2"/>
    <w:rsid w:val="00E736F8"/>
    <w:rsid w:val="00E73AD5"/>
    <w:rsid w:val="00E740B7"/>
    <w:rsid w:val="00E740F8"/>
    <w:rsid w:val="00E74641"/>
    <w:rsid w:val="00E74A06"/>
    <w:rsid w:val="00E750AA"/>
    <w:rsid w:val="00E7550E"/>
    <w:rsid w:val="00E755AE"/>
    <w:rsid w:val="00E75C4D"/>
    <w:rsid w:val="00E75DCC"/>
    <w:rsid w:val="00E766F2"/>
    <w:rsid w:val="00E769DE"/>
    <w:rsid w:val="00E76B3C"/>
    <w:rsid w:val="00E76BE8"/>
    <w:rsid w:val="00E76F1B"/>
    <w:rsid w:val="00E77031"/>
    <w:rsid w:val="00E770EA"/>
    <w:rsid w:val="00E7712E"/>
    <w:rsid w:val="00E771F6"/>
    <w:rsid w:val="00E77826"/>
    <w:rsid w:val="00E77831"/>
    <w:rsid w:val="00E77E78"/>
    <w:rsid w:val="00E77F27"/>
    <w:rsid w:val="00E77FA4"/>
    <w:rsid w:val="00E80128"/>
    <w:rsid w:val="00E80252"/>
    <w:rsid w:val="00E80404"/>
    <w:rsid w:val="00E80917"/>
    <w:rsid w:val="00E80A6D"/>
    <w:rsid w:val="00E80AC4"/>
    <w:rsid w:val="00E80D8B"/>
    <w:rsid w:val="00E814A1"/>
    <w:rsid w:val="00E817AC"/>
    <w:rsid w:val="00E82204"/>
    <w:rsid w:val="00E83206"/>
    <w:rsid w:val="00E83280"/>
    <w:rsid w:val="00E834CD"/>
    <w:rsid w:val="00E834FD"/>
    <w:rsid w:val="00E83502"/>
    <w:rsid w:val="00E837CC"/>
    <w:rsid w:val="00E8385A"/>
    <w:rsid w:val="00E83AF8"/>
    <w:rsid w:val="00E83BE2"/>
    <w:rsid w:val="00E83EAA"/>
    <w:rsid w:val="00E841C6"/>
    <w:rsid w:val="00E84537"/>
    <w:rsid w:val="00E849D7"/>
    <w:rsid w:val="00E84C41"/>
    <w:rsid w:val="00E851AC"/>
    <w:rsid w:val="00E856A7"/>
    <w:rsid w:val="00E85980"/>
    <w:rsid w:val="00E85D19"/>
    <w:rsid w:val="00E85D48"/>
    <w:rsid w:val="00E85F0C"/>
    <w:rsid w:val="00E86EFE"/>
    <w:rsid w:val="00E87247"/>
    <w:rsid w:val="00E87632"/>
    <w:rsid w:val="00E87EEC"/>
    <w:rsid w:val="00E902FE"/>
    <w:rsid w:val="00E90561"/>
    <w:rsid w:val="00E907A1"/>
    <w:rsid w:val="00E908C4"/>
    <w:rsid w:val="00E90A0F"/>
    <w:rsid w:val="00E912E1"/>
    <w:rsid w:val="00E91501"/>
    <w:rsid w:val="00E915CD"/>
    <w:rsid w:val="00E9185F"/>
    <w:rsid w:val="00E92331"/>
    <w:rsid w:val="00E92430"/>
    <w:rsid w:val="00E92919"/>
    <w:rsid w:val="00E92A6D"/>
    <w:rsid w:val="00E92B3E"/>
    <w:rsid w:val="00E92D6F"/>
    <w:rsid w:val="00E93925"/>
    <w:rsid w:val="00E93953"/>
    <w:rsid w:val="00E93C35"/>
    <w:rsid w:val="00E94121"/>
    <w:rsid w:val="00E95260"/>
    <w:rsid w:val="00E953FE"/>
    <w:rsid w:val="00E95DB6"/>
    <w:rsid w:val="00E9677A"/>
    <w:rsid w:val="00E96920"/>
    <w:rsid w:val="00E96EB8"/>
    <w:rsid w:val="00E9729D"/>
    <w:rsid w:val="00E9751A"/>
    <w:rsid w:val="00E97933"/>
    <w:rsid w:val="00E97D17"/>
    <w:rsid w:val="00E97D46"/>
    <w:rsid w:val="00E97DBD"/>
    <w:rsid w:val="00EA00EF"/>
    <w:rsid w:val="00EA05E1"/>
    <w:rsid w:val="00EA087F"/>
    <w:rsid w:val="00EA0A2E"/>
    <w:rsid w:val="00EA0A77"/>
    <w:rsid w:val="00EA0D50"/>
    <w:rsid w:val="00EA1941"/>
    <w:rsid w:val="00EA1BD9"/>
    <w:rsid w:val="00EA1C32"/>
    <w:rsid w:val="00EA1C9B"/>
    <w:rsid w:val="00EA212E"/>
    <w:rsid w:val="00EA21CF"/>
    <w:rsid w:val="00EA2263"/>
    <w:rsid w:val="00EA22A4"/>
    <w:rsid w:val="00EA2F91"/>
    <w:rsid w:val="00EA3061"/>
    <w:rsid w:val="00EA3093"/>
    <w:rsid w:val="00EA3512"/>
    <w:rsid w:val="00EA389F"/>
    <w:rsid w:val="00EA395C"/>
    <w:rsid w:val="00EA39E2"/>
    <w:rsid w:val="00EA41B6"/>
    <w:rsid w:val="00EA441B"/>
    <w:rsid w:val="00EA45F1"/>
    <w:rsid w:val="00EA51E5"/>
    <w:rsid w:val="00EA5214"/>
    <w:rsid w:val="00EA52B8"/>
    <w:rsid w:val="00EA5364"/>
    <w:rsid w:val="00EA58A7"/>
    <w:rsid w:val="00EA5B48"/>
    <w:rsid w:val="00EA5BA8"/>
    <w:rsid w:val="00EA5C4F"/>
    <w:rsid w:val="00EA5C55"/>
    <w:rsid w:val="00EA6D4C"/>
    <w:rsid w:val="00EA6D92"/>
    <w:rsid w:val="00EA6EDA"/>
    <w:rsid w:val="00EA76C8"/>
    <w:rsid w:val="00EA7978"/>
    <w:rsid w:val="00EA7CFE"/>
    <w:rsid w:val="00EB00A6"/>
    <w:rsid w:val="00EB00E4"/>
    <w:rsid w:val="00EB040E"/>
    <w:rsid w:val="00EB05A7"/>
    <w:rsid w:val="00EB0965"/>
    <w:rsid w:val="00EB0A9A"/>
    <w:rsid w:val="00EB0F22"/>
    <w:rsid w:val="00EB1249"/>
    <w:rsid w:val="00EB12FF"/>
    <w:rsid w:val="00EB1B47"/>
    <w:rsid w:val="00EB1CEE"/>
    <w:rsid w:val="00EB2037"/>
    <w:rsid w:val="00EB2382"/>
    <w:rsid w:val="00EB2417"/>
    <w:rsid w:val="00EB2959"/>
    <w:rsid w:val="00EB2966"/>
    <w:rsid w:val="00EB2F25"/>
    <w:rsid w:val="00EB2FA0"/>
    <w:rsid w:val="00EB34BE"/>
    <w:rsid w:val="00EB3525"/>
    <w:rsid w:val="00EB35A4"/>
    <w:rsid w:val="00EB36C7"/>
    <w:rsid w:val="00EB3A89"/>
    <w:rsid w:val="00EB3BB3"/>
    <w:rsid w:val="00EB3D6C"/>
    <w:rsid w:val="00EB3F7C"/>
    <w:rsid w:val="00EB4118"/>
    <w:rsid w:val="00EB41A2"/>
    <w:rsid w:val="00EB421E"/>
    <w:rsid w:val="00EB4619"/>
    <w:rsid w:val="00EB46B2"/>
    <w:rsid w:val="00EB51A0"/>
    <w:rsid w:val="00EB5515"/>
    <w:rsid w:val="00EB57B2"/>
    <w:rsid w:val="00EB5B43"/>
    <w:rsid w:val="00EB5E8F"/>
    <w:rsid w:val="00EB5F38"/>
    <w:rsid w:val="00EB62AC"/>
    <w:rsid w:val="00EB6334"/>
    <w:rsid w:val="00EB6632"/>
    <w:rsid w:val="00EB6CA8"/>
    <w:rsid w:val="00EB6E75"/>
    <w:rsid w:val="00EB6F8E"/>
    <w:rsid w:val="00EB7030"/>
    <w:rsid w:val="00EB70D8"/>
    <w:rsid w:val="00EB7510"/>
    <w:rsid w:val="00EB7517"/>
    <w:rsid w:val="00EB7890"/>
    <w:rsid w:val="00EB7995"/>
    <w:rsid w:val="00EB7F09"/>
    <w:rsid w:val="00EC0271"/>
    <w:rsid w:val="00EC05B5"/>
    <w:rsid w:val="00EC0643"/>
    <w:rsid w:val="00EC091B"/>
    <w:rsid w:val="00EC0DF5"/>
    <w:rsid w:val="00EC10F6"/>
    <w:rsid w:val="00EC1E63"/>
    <w:rsid w:val="00EC2292"/>
    <w:rsid w:val="00EC23B5"/>
    <w:rsid w:val="00EC2C03"/>
    <w:rsid w:val="00EC30F1"/>
    <w:rsid w:val="00EC3208"/>
    <w:rsid w:val="00EC37B7"/>
    <w:rsid w:val="00EC403E"/>
    <w:rsid w:val="00EC47FF"/>
    <w:rsid w:val="00EC4931"/>
    <w:rsid w:val="00EC4BA0"/>
    <w:rsid w:val="00EC4BAA"/>
    <w:rsid w:val="00EC4DF1"/>
    <w:rsid w:val="00EC5364"/>
    <w:rsid w:val="00EC539E"/>
    <w:rsid w:val="00EC54C8"/>
    <w:rsid w:val="00EC54F5"/>
    <w:rsid w:val="00EC5607"/>
    <w:rsid w:val="00EC59BC"/>
    <w:rsid w:val="00EC5B96"/>
    <w:rsid w:val="00EC5C87"/>
    <w:rsid w:val="00EC5C8C"/>
    <w:rsid w:val="00EC5CCB"/>
    <w:rsid w:val="00EC5CEC"/>
    <w:rsid w:val="00EC5D94"/>
    <w:rsid w:val="00EC6018"/>
    <w:rsid w:val="00EC60D4"/>
    <w:rsid w:val="00EC6382"/>
    <w:rsid w:val="00EC6515"/>
    <w:rsid w:val="00EC6827"/>
    <w:rsid w:val="00EC6DA4"/>
    <w:rsid w:val="00EC708F"/>
    <w:rsid w:val="00EC74DC"/>
    <w:rsid w:val="00EC778D"/>
    <w:rsid w:val="00EC790B"/>
    <w:rsid w:val="00EC7ABB"/>
    <w:rsid w:val="00EC7C71"/>
    <w:rsid w:val="00EC7D00"/>
    <w:rsid w:val="00ED0AE7"/>
    <w:rsid w:val="00ED0D36"/>
    <w:rsid w:val="00ED0F2A"/>
    <w:rsid w:val="00ED160D"/>
    <w:rsid w:val="00ED1B69"/>
    <w:rsid w:val="00ED2060"/>
    <w:rsid w:val="00ED261E"/>
    <w:rsid w:val="00ED2710"/>
    <w:rsid w:val="00ED32CA"/>
    <w:rsid w:val="00ED3A4A"/>
    <w:rsid w:val="00ED3DEE"/>
    <w:rsid w:val="00ED3EE6"/>
    <w:rsid w:val="00ED46BB"/>
    <w:rsid w:val="00ED473B"/>
    <w:rsid w:val="00ED479F"/>
    <w:rsid w:val="00ED481B"/>
    <w:rsid w:val="00ED4E55"/>
    <w:rsid w:val="00ED4EED"/>
    <w:rsid w:val="00ED51C5"/>
    <w:rsid w:val="00ED53A9"/>
    <w:rsid w:val="00ED552C"/>
    <w:rsid w:val="00ED55B4"/>
    <w:rsid w:val="00ED5792"/>
    <w:rsid w:val="00ED57A6"/>
    <w:rsid w:val="00ED5C2C"/>
    <w:rsid w:val="00ED6CDD"/>
    <w:rsid w:val="00ED6E4C"/>
    <w:rsid w:val="00ED7704"/>
    <w:rsid w:val="00ED7769"/>
    <w:rsid w:val="00ED7817"/>
    <w:rsid w:val="00ED7978"/>
    <w:rsid w:val="00ED7EFE"/>
    <w:rsid w:val="00ED7F9B"/>
    <w:rsid w:val="00EE0253"/>
    <w:rsid w:val="00EE0B86"/>
    <w:rsid w:val="00EE0CF7"/>
    <w:rsid w:val="00EE0D59"/>
    <w:rsid w:val="00EE0DDB"/>
    <w:rsid w:val="00EE0F0B"/>
    <w:rsid w:val="00EE0FD5"/>
    <w:rsid w:val="00EE10EF"/>
    <w:rsid w:val="00EE13C5"/>
    <w:rsid w:val="00EE158D"/>
    <w:rsid w:val="00EE1692"/>
    <w:rsid w:val="00EE18BE"/>
    <w:rsid w:val="00EE1935"/>
    <w:rsid w:val="00EE1DC1"/>
    <w:rsid w:val="00EE221D"/>
    <w:rsid w:val="00EE38D1"/>
    <w:rsid w:val="00EE3A49"/>
    <w:rsid w:val="00EE3E44"/>
    <w:rsid w:val="00EE41B7"/>
    <w:rsid w:val="00EE43AF"/>
    <w:rsid w:val="00EE47B8"/>
    <w:rsid w:val="00EE4965"/>
    <w:rsid w:val="00EE4A64"/>
    <w:rsid w:val="00EE4AAA"/>
    <w:rsid w:val="00EE4BF1"/>
    <w:rsid w:val="00EE4E32"/>
    <w:rsid w:val="00EE534E"/>
    <w:rsid w:val="00EE55E4"/>
    <w:rsid w:val="00EE56CD"/>
    <w:rsid w:val="00EE60C0"/>
    <w:rsid w:val="00EE62D6"/>
    <w:rsid w:val="00EE657D"/>
    <w:rsid w:val="00EE6742"/>
    <w:rsid w:val="00EE692C"/>
    <w:rsid w:val="00EE6994"/>
    <w:rsid w:val="00EE6BAF"/>
    <w:rsid w:val="00EE6F33"/>
    <w:rsid w:val="00EE75D9"/>
    <w:rsid w:val="00EE76CD"/>
    <w:rsid w:val="00EE79A8"/>
    <w:rsid w:val="00EE7BB6"/>
    <w:rsid w:val="00EF04C5"/>
    <w:rsid w:val="00EF05AA"/>
    <w:rsid w:val="00EF0C90"/>
    <w:rsid w:val="00EF0D52"/>
    <w:rsid w:val="00EF14D3"/>
    <w:rsid w:val="00EF199E"/>
    <w:rsid w:val="00EF1C1A"/>
    <w:rsid w:val="00EF1C95"/>
    <w:rsid w:val="00EF1F26"/>
    <w:rsid w:val="00EF27DC"/>
    <w:rsid w:val="00EF2D05"/>
    <w:rsid w:val="00EF2EEB"/>
    <w:rsid w:val="00EF3148"/>
    <w:rsid w:val="00EF319A"/>
    <w:rsid w:val="00EF3418"/>
    <w:rsid w:val="00EF367F"/>
    <w:rsid w:val="00EF3DD9"/>
    <w:rsid w:val="00EF49B2"/>
    <w:rsid w:val="00EF4A0A"/>
    <w:rsid w:val="00EF5167"/>
    <w:rsid w:val="00EF51B8"/>
    <w:rsid w:val="00EF526D"/>
    <w:rsid w:val="00EF5776"/>
    <w:rsid w:val="00EF59F7"/>
    <w:rsid w:val="00EF5A6B"/>
    <w:rsid w:val="00EF5C3D"/>
    <w:rsid w:val="00EF60FF"/>
    <w:rsid w:val="00EF64C1"/>
    <w:rsid w:val="00EF66BF"/>
    <w:rsid w:val="00EF67A6"/>
    <w:rsid w:val="00EF6F6B"/>
    <w:rsid w:val="00EF70E9"/>
    <w:rsid w:val="00EF7132"/>
    <w:rsid w:val="00EF71E2"/>
    <w:rsid w:val="00EF745F"/>
    <w:rsid w:val="00EF7608"/>
    <w:rsid w:val="00EF7D4C"/>
    <w:rsid w:val="00F00967"/>
    <w:rsid w:val="00F00AF2"/>
    <w:rsid w:val="00F00B35"/>
    <w:rsid w:val="00F01149"/>
    <w:rsid w:val="00F01775"/>
    <w:rsid w:val="00F01A9B"/>
    <w:rsid w:val="00F01B5E"/>
    <w:rsid w:val="00F01E4A"/>
    <w:rsid w:val="00F02126"/>
    <w:rsid w:val="00F0230E"/>
    <w:rsid w:val="00F025EA"/>
    <w:rsid w:val="00F02839"/>
    <w:rsid w:val="00F02980"/>
    <w:rsid w:val="00F029BC"/>
    <w:rsid w:val="00F02D62"/>
    <w:rsid w:val="00F031D4"/>
    <w:rsid w:val="00F03735"/>
    <w:rsid w:val="00F03BE0"/>
    <w:rsid w:val="00F0426A"/>
    <w:rsid w:val="00F0435D"/>
    <w:rsid w:val="00F052F9"/>
    <w:rsid w:val="00F05363"/>
    <w:rsid w:val="00F05844"/>
    <w:rsid w:val="00F05B54"/>
    <w:rsid w:val="00F05BD5"/>
    <w:rsid w:val="00F05D32"/>
    <w:rsid w:val="00F0603D"/>
    <w:rsid w:val="00F06BA3"/>
    <w:rsid w:val="00F07368"/>
    <w:rsid w:val="00F07617"/>
    <w:rsid w:val="00F076C1"/>
    <w:rsid w:val="00F07727"/>
    <w:rsid w:val="00F077BA"/>
    <w:rsid w:val="00F07871"/>
    <w:rsid w:val="00F07964"/>
    <w:rsid w:val="00F10092"/>
    <w:rsid w:val="00F1109A"/>
    <w:rsid w:val="00F11589"/>
    <w:rsid w:val="00F1177A"/>
    <w:rsid w:val="00F118A1"/>
    <w:rsid w:val="00F118CB"/>
    <w:rsid w:val="00F11E57"/>
    <w:rsid w:val="00F11F31"/>
    <w:rsid w:val="00F1213D"/>
    <w:rsid w:val="00F125B9"/>
    <w:rsid w:val="00F1261A"/>
    <w:rsid w:val="00F13223"/>
    <w:rsid w:val="00F13786"/>
    <w:rsid w:val="00F13A55"/>
    <w:rsid w:val="00F1470A"/>
    <w:rsid w:val="00F147DA"/>
    <w:rsid w:val="00F15346"/>
    <w:rsid w:val="00F15678"/>
    <w:rsid w:val="00F15893"/>
    <w:rsid w:val="00F15A16"/>
    <w:rsid w:val="00F161A0"/>
    <w:rsid w:val="00F168D1"/>
    <w:rsid w:val="00F16FDF"/>
    <w:rsid w:val="00F2018B"/>
    <w:rsid w:val="00F20380"/>
    <w:rsid w:val="00F208D8"/>
    <w:rsid w:val="00F21103"/>
    <w:rsid w:val="00F21342"/>
    <w:rsid w:val="00F214D5"/>
    <w:rsid w:val="00F21536"/>
    <w:rsid w:val="00F217D6"/>
    <w:rsid w:val="00F21CDB"/>
    <w:rsid w:val="00F21FE8"/>
    <w:rsid w:val="00F221A6"/>
    <w:rsid w:val="00F22571"/>
    <w:rsid w:val="00F22F23"/>
    <w:rsid w:val="00F232D8"/>
    <w:rsid w:val="00F23651"/>
    <w:rsid w:val="00F2371A"/>
    <w:rsid w:val="00F2377D"/>
    <w:rsid w:val="00F23B8E"/>
    <w:rsid w:val="00F23BD4"/>
    <w:rsid w:val="00F23CDA"/>
    <w:rsid w:val="00F23DF3"/>
    <w:rsid w:val="00F23E3E"/>
    <w:rsid w:val="00F2400A"/>
    <w:rsid w:val="00F24586"/>
    <w:rsid w:val="00F2460B"/>
    <w:rsid w:val="00F246C0"/>
    <w:rsid w:val="00F24D6A"/>
    <w:rsid w:val="00F24ECA"/>
    <w:rsid w:val="00F24FE9"/>
    <w:rsid w:val="00F25630"/>
    <w:rsid w:val="00F26AA3"/>
    <w:rsid w:val="00F26C28"/>
    <w:rsid w:val="00F26D73"/>
    <w:rsid w:val="00F27247"/>
    <w:rsid w:val="00F277C7"/>
    <w:rsid w:val="00F2789C"/>
    <w:rsid w:val="00F278EF"/>
    <w:rsid w:val="00F30045"/>
    <w:rsid w:val="00F300D3"/>
    <w:rsid w:val="00F301B8"/>
    <w:rsid w:val="00F30A9F"/>
    <w:rsid w:val="00F30DB1"/>
    <w:rsid w:val="00F30DDF"/>
    <w:rsid w:val="00F30F01"/>
    <w:rsid w:val="00F312FD"/>
    <w:rsid w:val="00F3141D"/>
    <w:rsid w:val="00F3146F"/>
    <w:rsid w:val="00F3173E"/>
    <w:rsid w:val="00F317B0"/>
    <w:rsid w:val="00F31A7F"/>
    <w:rsid w:val="00F31BF8"/>
    <w:rsid w:val="00F31F49"/>
    <w:rsid w:val="00F321F6"/>
    <w:rsid w:val="00F33067"/>
    <w:rsid w:val="00F3319C"/>
    <w:rsid w:val="00F33AFB"/>
    <w:rsid w:val="00F33B56"/>
    <w:rsid w:val="00F33BC7"/>
    <w:rsid w:val="00F33BF9"/>
    <w:rsid w:val="00F34534"/>
    <w:rsid w:val="00F34A17"/>
    <w:rsid w:val="00F34F90"/>
    <w:rsid w:val="00F35363"/>
    <w:rsid w:val="00F35461"/>
    <w:rsid w:val="00F3592E"/>
    <w:rsid w:val="00F359AC"/>
    <w:rsid w:val="00F35EC7"/>
    <w:rsid w:val="00F362FB"/>
    <w:rsid w:val="00F36744"/>
    <w:rsid w:val="00F36AAF"/>
    <w:rsid w:val="00F36BF2"/>
    <w:rsid w:val="00F370E7"/>
    <w:rsid w:val="00F3714C"/>
    <w:rsid w:val="00F3736C"/>
    <w:rsid w:val="00F37406"/>
    <w:rsid w:val="00F3742E"/>
    <w:rsid w:val="00F37905"/>
    <w:rsid w:val="00F37D0C"/>
    <w:rsid w:val="00F37D7D"/>
    <w:rsid w:val="00F37E83"/>
    <w:rsid w:val="00F402D1"/>
    <w:rsid w:val="00F40383"/>
    <w:rsid w:val="00F40A11"/>
    <w:rsid w:val="00F40AA9"/>
    <w:rsid w:val="00F40F2E"/>
    <w:rsid w:val="00F4139F"/>
    <w:rsid w:val="00F414D7"/>
    <w:rsid w:val="00F41850"/>
    <w:rsid w:val="00F41B52"/>
    <w:rsid w:val="00F41EA8"/>
    <w:rsid w:val="00F424B2"/>
    <w:rsid w:val="00F4288B"/>
    <w:rsid w:val="00F42A3F"/>
    <w:rsid w:val="00F42B0C"/>
    <w:rsid w:val="00F42BC2"/>
    <w:rsid w:val="00F42D9F"/>
    <w:rsid w:val="00F42E48"/>
    <w:rsid w:val="00F42F6A"/>
    <w:rsid w:val="00F431D1"/>
    <w:rsid w:val="00F432B9"/>
    <w:rsid w:val="00F435D6"/>
    <w:rsid w:val="00F43926"/>
    <w:rsid w:val="00F43A4B"/>
    <w:rsid w:val="00F43CCE"/>
    <w:rsid w:val="00F43D01"/>
    <w:rsid w:val="00F43D90"/>
    <w:rsid w:val="00F443DF"/>
    <w:rsid w:val="00F4479C"/>
    <w:rsid w:val="00F4489A"/>
    <w:rsid w:val="00F44B98"/>
    <w:rsid w:val="00F44DBD"/>
    <w:rsid w:val="00F44EEB"/>
    <w:rsid w:val="00F451DC"/>
    <w:rsid w:val="00F45283"/>
    <w:rsid w:val="00F45374"/>
    <w:rsid w:val="00F455BF"/>
    <w:rsid w:val="00F45618"/>
    <w:rsid w:val="00F45683"/>
    <w:rsid w:val="00F458E4"/>
    <w:rsid w:val="00F46286"/>
    <w:rsid w:val="00F46334"/>
    <w:rsid w:val="00F46DD4"/>
    <w:rsid w:val="00F47D22"/>
    <w:rsid w:val="00F47DBB"/>
    <w:rsid w:val="00F504C4"/>
    <w:rsid w:val="00F504D6"/>
    <w:rsid w:val="00F50508"/>
    <w:rsid w:val="00F50675"/>
    <w:rsid w:val="00F509D2"/>
    <w:rsid w:val="00F50B80"/>
    <w:rsid w:val="00F50EB9"/>
    <w:rsid w:val="00F50FA0"/>
    <w:rsid w:val="00F5152D"/>
    <w:rsid w:val="00F51680"/>
    <w:rsid w:val="00F51A04"/>
    <w:rsid w:val="00F51D4A"/>
    <w:rsid w:val="00F51DAC"/>
    <w:rsid w:val="00F520FA"/>
    <w:rsid w:val="00F52398"/>
    <w:rsid w:val="00F5286C"/>
    <w:rsid w:val="00F528B2"/>
    <w:rsid w:val="00F528E3"/>
    <w:rsid w:val="00F529FD"/>
    <w:rsid w:val="00F52E11"/>
    <w:rsid w:val="00F530EA"/>
    <w:rsid w:val="00F5334B"/>
    <w:rsid w:val="00F53783"/>
    <w:rsid w:val="00F539E8"/>
    <w:rsid w:val="00F53A57"/>
    <w:rsid w:val="00F53C6C"/>
    <w:rsid w:val="00F54308"/>
    <w:rsid w:val="00F5456B"/>
    <w:rsid w:val="00F54890"/>
    <w:rsid w:val="00F548B1"/>
    <w:rsid w:val="00F54A95"/>
    <w:rsid w:val="00F54B29"/>
    <w:rsid w:val="00F54B48"/>
    <w:rsid w:val="00F54FA8"/>
    <w:rsid w:val="00F54FDB"/>
    <w:rsid w:val="00F550FA"/>
    <w:rsid w:val="00F553C2"/>
    <w:rsid w:val="00F55A0A"/>
    <w:rsid w:val="00F55E4D"/>
    <w:rsid w:val="00F56186"/>
    <w:rsid w:val="00F5632F"/>
    <w:rsid w:val="00F56464"/>
    <w:rsid w:val="00F56E0A"/>
    <w:rsid w:val="00F57514"/>
    <w:rsid w:val="00F5780F"/>
    <w:rsid w:val="00F5797F"/>
    <w:rsid w:val="00F57B14"/>
    <w:rsid w:val="00F6063C"/>
    <w:rsid w:val="00F6079F"/>
    <w:rsid w:val="00F60A0B"/>
    <w:rsid w:val="00F60C1B"/>
    <w:rsid w:val="00F61474"/>
    <w:rsid w:val="00F61716"/>
    <w:rsid w:val="00F61829"/>
    <w:rsid w:val="00F61B08"/>
    <w:rsid w:val="00F61D1C"/>
    <w:rsid w:val="00F61DB7"/>
    <w:rsid w:val="00F61F2D"/>
    <w:rsid w:val="00F6264E"/>
    <w:rsid w:val="00F62A46"/>
    <w:rsid w:val="00F62AF7"/>
    <w:rsid w:val="00F62CE4"/>
    <w:rsid w:val="00F630CB"/>
    <w:rsid w:val="00F63396"/>
    <w:rsid w:val="00F6351E"/>
    <w:rsid w:val="00F6365B"/>
    <w:rsid w:val="00F636AB"/>
    <w:rsid w:val="00F63BB0"/>
    <w:rsid w:val="00F63EAE"/>
    <w:rsid w:val="00F63ED1"/>
    <w:rsid w:val="00F64567"/>
    <w:rsid w:val="00F648FC"/>
    <w:rsid w:val="00F64D72"/>
    <w:rsid w:val="00F64EF1"/>
    <w:rsid w:val="00F64FDC"/>
    <w:rsid w:val="00F65052"/>
    <w:rsid w:val="00F6556A"/>
    <w:rsid w:val="00F656BF"/>
    <w:rsid w:val="00F65864"/>
    <w:rsid w:val="00F65A54"/>
    <w:rsid w:val="00F65B5F"/>
    <w:rsid w:val="00F65BBE"/>
    <w:rsid w:val="00F65ED1"/>
    <w:rsid w:val="00F662C1"/>
    <w:rsid w:val="00F664C5"/>
    <w:rsid w:val="00F668AF"/>
    <w:rsid w:val="00F66FB8"/>
    <w:rsid w:val="00F6743F"/>
    <w:rsid w:val="00F676ED"/>
    <w:rsid w:val="00F678BB"/>
    <w:rsid w:val="00F67BF7"/>
    <w:rsid w:val="00F67D3C"/>
    <w:rsid w:val="00F70056"/>
    <w:rsid w:val="00F700F2"/>
    <w:rsid w:val="00F703E2"/>
    <w:rsid w:val="00F707D1"/>
    <w:rsid w:val="00F7086E"/>
    <w:rsid w:val="00F70C5C"/>
    <w:rsid w:val="00F70D2A"/>
    <w:rsid w:val="00F714DF"/>
    <w:rsid w:val="00F71536"/>
    <w:rsid w:val="00F724F4"/>
    <w:rsid w:val="00F7277E"/>
    <w:rsid w:val="00F72B47"/>
    <w:rsid w:val="00F72B93"/>
    <w:rsid w:val="00F72DE0"/>
    <w:rsid w:val="00F72EC0"/>
    <w:rsid w:val="00F73014"/>
    <w:rsid w:val="00F731D6"/>
    <w:rsid w:val="00F732CD"/>
    <w:rsid w:val="00F73A8B"/>
    <w:rsid w:val="00F73CD0"/>
    <w:rsid w:val="00F73FA9"/>
    <w:rsid w:val="00F74088"/>
    <w:rsid w:val="00F7430B"/>
    <w:rsid w:val="00F74380"/>
    <w:rsid w:val="00F74560"/>
    <w:rsid w:val="00F74C97"/>
    <w:rsid w:val="00F74D7E"/>
    <w:rsid w:val="00F74FF5"/>
    <w:rsid w:val="00F75090"/>
    <w:rsid w:val="00F757C3"/>
    <w:rsid w:val="00F758B1"/>
    <w:rsid w:val="00F75965"/>
    <w:rsid w:val="00F75E47"/>
    <w:rsid w:val="00F76411"/>
    <w:rsid w:val="00F7671E"/>
    <w:rsid w:val="00F76E09"/>
    <w:rsid w:val="00F77F57"/>
    <w:rsid w:val="00F77FE3"/>
    <w:rsid w:val="00F804E7"/>
    <w:rsid w:val="00F80B38"/>
    <w:rsid w:val="00F80D8E"/>
    <w:rsid w:val="00F810EC"/>
    <w:rsid w:val="00F81773"/>
    <w:rsid w:val="00F8197B"/>
    <w:rsid w:val="00F819F9"/>
    <w:rsid w:val="00F81D84"/>
    <w:rsid w:val="00F81FDC"/>
    <w:rsid w:val="00F82586"/>
    <w:rsid w:val="00F82624"/>
    <w:rsid w:val="00F82BAA"/>
    <w:rsid w:val="00F82BDB"/>
    <w:rsid w:val="00F82CA1"/>
    <w:rsid w:val="00F83653"/>
    <w:rsid w:val="00F83AE9"/>
    <w:rsid w:val="00F83B54"/>
    <w:rsid w:val="00F83E36"/>
    <w:rsid w:val="00F83F2A"/>
    <w:rsid w:val="00F840D1"/>
    <w:rsid w:val="00F8433C"/>
    <w:rsid w:val="00F8434D"/>
    <w:rsid w:val="00F8445C"/>
    <w:rsid w:val="00F8479F"/>
    <w:rsid w:val="00F85896"/>
    <w:rsid w:val="00F85BAE"/>
    <w:rsid w:val="00F86022"/>
    <w:rsid w:val="00F86370"/>
    <w:rsid w:val="00F866C5"/>
    <w:rsid w:val="00F867E0"/>
    <w:rsid w:val="00F86B5A"/>
    <w:rsid w:val="00F86B95"/>
    <w:rsid w:val="00F8724E"/>
    <w:rsid w:val="00F87CC0"/>
    <w:rsid w:val="00F87EA7"/>
    <w:rsid w:val="00F87F7B"/>
    <w:rsid w:val="00F87FAA"/>
    <w:rsid w:val="00F900B9"/>
    <w:rsid w:val="00F905F7"/>
    <w:rsid w:val="00F90BD7"/>
    <w:rsid w:val="00F90D11"/>
    <w:rsid w:val="00F90DD2"/>
    <w:rsid w:val="00F90E5D"/>
    <w:rsid w:val="00F916DA"/>
    <w:rsid w:val="00F91CB9"/>
    <w:rsid w:val="00F91F6D"/>
    <w:rsid w:val="00F92178"/>
    <w:rsid w:val="00F92D4E"/>
    <w:rsid w:val="00F92FA2"/>
    <w:rsid w:val="00F930BF"/>
    <w:rsid w:val="00F932B1"/>
    <w:rsid w:val="00F9337F"/>
    <w:rsid w:val="00F93740"/>
    <w:rsid w:val="00F9380B"/>
    <w:rsid w:val="00F93870"/>
    <w:rsid w:val="00F93BA0"/>
    <w:rsid w:val="00F93F88"/>
    <w:rsid w:val="00F94490"/>
    <w:rsid w:val="00F94875"/>
    <w:rsid w:val="00F94899"/>
    <w:rsid w:val="00F951E9"/>
    <w:rsid w:val="00F95BBB"/>
    <w:rsid w:val="00F95C3E"/>
    <w:rsid w:val="00F9601D"/>
    <w:rsid w:val="00F9634B"/>
    <w:rsid w:val="00F964CB"/>
    <w:rsid w:val="00F96559"/>
    <w:rsid w:val="00F96B4E"/>
    <w:rsid w:val="00F971A2"/>
    <w:rsid w:val="00F973E4"/>
    <w:rsid w:val="00F9756B"/>
    <w:rsid w:val="00F97CA2"/>
    <w:rsid w:val="00F97FA2"/>
    <w:rsid w:val="00FA007E"/>
    <w:rsid w:val="00FA0196"/>
    <w:rsid w:val="00FA01E4"/>
    <w:rsid w:val="00FA034F"/>
    <w:rsid w:val="00FA0383"/>
    <w:rsid w:val="00FA0642"/>
    <w:rsid w:val="00FA0697"/>
    <w:rsid w:val="00FA0B4F"/>
    <w:rsid w:val="00FA0E8D"/>
    <w:rsid w:val="00FA10BA"/>
    <w:rsid w:val="00FA10E3"/>
    <w:rsid w:val="00FA13BE"/>
    <w:rsid w:val="00FA1682"/>
    <w:rsid w:val="00FA1784"/>
    <w:rsid w:val="00FA18A3"/>
    <w:rsid w:val="00FA1A0E"/>
    <w:rsid w:val="00FA212D"/>
    <w:rsid w:val="00FA26BF"/>
    <w:rsid w:val="00FA2C4F"/>
    <w:rsid w:val="00FA2D23"/>
    <w:rsid w:val="00FA2ECA"/>
    <w:rsid w:val="00FA3016"/>
    <w:rsid w:val="00FA309C"/>
    <w:rsid w:val="00FA3526"/>
    <w:rsid w:val="00FA36F8"/>
    <w:rsid w:val="00FA398B"/>
    <w:rsid w:val="00FA46B7"/>
    <w:rsid w:val="00FA46F4"/>
    <w:rsid w:val="00FA4A4F"/>
    <w:rsid w:val="00FA4AD5"/>
    <w:rsid w:val="00FA4B0D"/>
    <w:rsid w:val="00FA4B4F"/>
    <w:rsid w:val="00FA4C32"/>
    <w:rsid w:val="00FA543A"/>
    <w:rsid w:val="00FA5822"/>
    <w:rsid w:val="00FA5B24"/>
    <w:rsid w:val="00FA5BC2"/>
    <w:rsid w:val="00FA5C98"/>
    <w:rsid w:val="00FA5E6A"/>
    <w:rsid w:val="00FA6152"/>
    <w:rsid w:val="00FA6540"/>
    <w:rsid w:val="00FA660B"/>
    <w:rsid w:val="00FA69BE"/>
    <w:rsid w:val="00FA6D9E"/>
    <w:rsid w:val="00FA6E2D"/>
    <w:rsid w:val="00FA6F2C"/>
    <w:rsid w:val="00FA7023"/>
    <w:rsid w:val="00FA70C3"/>
    <w:rsid w:val="00FA7232"/>
    <w:rsid w:val="00FA72A7"/>
    <w:rsid w:val="00FA75D7"/>
    <w:rsid w:val="00FA7B4D"/>
    <w:rsid w:val="00FA7C7A"/>
    <w:rsid w:val="00FB0151"/>
    <w:rsid w:val="00FB0622"/>
    <w:rsid w:val="00FB0655"/>
    <w:rsid w:val="00FB0802"/>
    <w:rsid w:val="00FB09BE"/>
    <w:rsid w:val="00FB0BA8"/>
    <w:rsid w:val="00FB10E6"/>
    <w:rsid w:val="00FB1686"/>
    <w:rsid w:val="00FB17E8"/>
    <w:rsid w:val="00FB1A57"/>
    <w:rsid w:val="00FB2146"/>
    <w:rsid w:val="00FB21E9"/>
    <w:rsid w:val="00FB2B2F"/>
    <w:rsid w:val="00FB2E43"/>
    <w:rsid w:val="00FB2EAF"/>
    <w:rsid w:val="00FB3160"/>
    <w:rsid w:val="00FB33B7"/>
    <w:rsid w:val="00FB342D"/>
    <w:rsid w:val="00FB3551"/>
    <w:rsid w:val="00FB3845"/>
    <w:rsid w:val="00FB3DDB"/>
    <w:rsid w:val="00FB3EFA"/>
    <w:rsid w:val="00FB3F67"/>
    <w:rsid w:val="00FB4545"/>
    <w:rsid w:val="00FB4CA9"/>
    <w:rsid w:val="00FB4F86"/>
    <w:rsid w:val="00FB54DC"/>
    <w:rsid w:val="00FB5B4B"/>
    <w:rsid w:val="00FB5BF9"/>
    <w:rsid w:val="00FB5E0B"/>
    <w:rsid w:val="00FB5E62"/>
    <w:rsid w:val="00FB620A"/>
    <w:rsid w:val="00FB6645"/>
    <w:rsid w:val="00FB6997"/>
    <w:rsid w:val="00FB6E54"/>
    <w:rsid w:val="00FB6E63"/>
    <w:rsid w:val="00FB6EE5"/>
    <w:rsid w:val="00FB6F6F"/>
    <w:rsid w:val="00FB741A"/>
    <w:rsid w:val="00FB746A"/>
    <w:rsid w:val="00FB75FC"/>
    <w:rsid w:val="00FB7604"/>
    <w:rsid w:val="00FB79B1"/>
    <w:rsid w:val="00FB7BEA"/>
    <w:rsid w:val="00FB7CC8"/>
    <w:rsid w:val="00FB7EF2"/>
    <w:rsid w:val="00FC0294"/>
    <w:rsid w:val="00FC0469"/>
    <w:rsid w:val="00FC0834"/>
    <w:rsid w:val="00FC0BE2"/>
    <w:rsid w:val="00FC0EAB"/>
    <w:rsid w:val="00FC1418"/>
    <w:rsid w:val="00FC1A7E"/>
    <w:rsid w:val="00FC1D43"/>
    <w:rsid w:val="00FC1DBD"/>
    <w:rsid w:val="00FC251C"/>
    <w:rsid w:val="00FC2690"/>
    <w:rsid w:val="00FC2C58"/>
    <w:rsid w:val="00FC3293"/>
    <w:rsid w:val="00FC36A8"/>
    <w:rsid w:val="00FC3766"/>
    <w:rsid w:val="00FC3A50"/>
    <w:rsid w:val="00FC405F"/>
    <w:rsid w:val="00FC409E"/>
    <w:rsid w:val="00FC4873"/>
    <w:rsid w:val="00FC49CB"/>
    <w:rsid w:val="00FC4DB8"/>
    <w:rsid w:val="00FC4EC8"/>
    <w:rsid w:val="00FC4F50"/>
    <w:rsid w:val="00FC51E7"/>
    <w:rsid w:val="00FC52C2"/>
    <w:rsid w:val="00FC5A11"/>
    <w:rsid w:val="00FC5ACD"/>
    <w:rsid w:val="00FC5BD6"/>
    <w:rsid w:val="00FC5C8B"/>
    <w:rsid w:val="00FC6873"/>
    <w:rsid w:val="00FC69AF"/>
    <w:rsid w:val="00FC71EB"/>
    <w:rsid w:val="00FC722F"/>
    <w:rsid w:val="00FC74A8"/>
    <w:rsid w:val="00FC778A"/>
    <w:rsid w:val="00FC77AB"/>
    <w:rsid w:val="00FC78D1"/>
    <w:rsid w:val="00FC7A03"/>
    <w:rsid w:val="00FC7D81"/>
    <w:rsid w:val="00FC7E4C"/>
    <w:rsid w:val="00FC7FC4"/>
    <w:rsid w:val="00FD043B"/>
    <w:rsid w:val="00FD143F"/>
    <w:rsid w:val="00FD1452"/>
    <w:rsid w:val="00FD149B"/>
    <w:rsid w:val="00FD1542"/>
    <w:rsid w:val="00FD1564"/>
    <w:rsid w:val="00FD164A"/>
    <w:rsid w:val="00FD21A8"/>
    <w:rsid w:val="00FD2F8C"/>
    <w:rsid w:val="00FD31E7"/>
    <w:rsid w:val="00FD320D"/>
    <w:rsid w:val="00FD32D8"/>
    <w:rsid w:val="00FD398A"/>
    <w:rsid w:val="00FD3DA8"/>
    <w:rsid w:val="00FD41A6"/>
    <w:rsid w:val="00FD41CF"/>
    <w:rsid w:val="00FD509F"/>
    <w:rsid w:val="00FD5D1B"/>
    <w:rsid w:val="00FD5D48"/>
    <w:rsid w:val="00FD5EEF"/>
    <w:rsid w:val="00FD6097"/>
    <w:rsid w:val="00FD61A3"/>
    <w:rsid w:val="00FD6DE9"/>
    <w:rsid w:val="00FD723B"/>
    <w:rsid w:val="00FE057F"/>
    <w:rsid w:val="00FE0841"/>
    <w:rsid w:val="00FE09B0"/>
    <w:rsid w:val="00FE0EF1"/>
    <w:rsid w:val="00FE0F28"/>
    <w:rsid w:val="00FE106A"/>
    <w:rsid w:val="00FE1283"/>
    <w:rsid w:val="00FE1372"/>
    <w:rsid w:val="00FE1913"/>
    <w:rsid w:val="00FE1A55"/>
    <w:rsid w:val="00FE2036"/>
    <w:rsid w:val="00FE251F"/>
    <w:rsid w:val="00FE25B6"/>
    <w:rsid w:val="00FE2C7A"/>
    <w:rsid w:val="00FE2CD7"/>
    <w:rsid w:val="00FE2D17"/>
    <w:rsid w:val="00FE2E8A"/>
    <w:rsid w:val="00FE3301"/>
    <w:rsid w:val="00FE34C1"/>
    <w:rsid w:val="00FE375E"/>
    <w:rsid w:val="00FE3E8E"/>
    <w:rsid w:val="00FE42ED"/>
    <w:rsid w:val="00FE4B07"/>
    <w:rsid w:val="00FE5066"/>
    <w:rsid w:val="00FE537E"/>
    <w:rsid w:val="00FE54B8"/>
    <w:rsid w:val="00FE56A6"/>
    <w:rsid w:val="00FE59F2"/>
    <w:rsid w:val="00FE5A5E"/>
    <w:rsid w:val="00FE5AE4"/>
    <w:rsid w:val="00FE601F"/>
    <w:rsid w:val="00FE60F4"/>
    <w:rsid w:val="00FE6265"/>
    <w:rsid w:val="00FE6294"/>
    <w:rsid w:val="00FE63F3"/>
    <w:rsid w:val="00FE6420"/>
    <w:rsid w:val="00FE694F"/>
    <w:rsid w:val="00FE69C0"/>
    <w:rsid w:val="00FE6A77"/>
    <w:rsid w:val="00FE6BEF"/>
    <w:rsid w:val="00FE73EC"/>
    <w:rsid w:val="00FE7990"/>
    <w:rsid w:val="00FE79B3"/>
    <w:rsid w:val="00FF088F"/>
    <w:rsid w:val="00FF0AE6"/>
    <w:rsid w:val="00FF0F69"/>
    <w:rsid w:val="00FF107B"/>
    <w:rsid w:val="00FF16F3"/>
    <w:rsid w:val="00FF1A25"/>
    <w:rsid w:val="00FF1AD7"/>
    <w:rsid w:val="00FF1B18"/>
    <w:rsid w:val="00FF1BE7"/>
    <w:rsid w:val="00FF2240"/>
    <w:rsid w:val="00FF24F7"/>
    <w:rsid w:val="00FF2C25"/>
    <w:rsid w:val="00FF32A0"/>
    <w:rsid w:val="00FF38D7"/>
    <w:rsid w:val="00FF3B93"/>
    <w:rsid w:val="00FF3DAF"/>
    <w:rsid w:val="00FF4549"/>
    <w:rsid w:val="00FF4912"/>
    <w:rsid w:val="00FF4D5A"/>
    <w:rsid w:val="00FF541A"/>
    <w:rsid w:val="00FF541E"/>
    <w:rsid w:val="00FF6178"/>
    <w:rsid w:val="00FF670A"/>
    <w:rsid w:val="00FF69D5"/>
    <w:rsid w:val="00FF6AEC"/>
    <w:rsid w:val="00FF6DDB"/>
    <w:rsid w:val="00FF6F47"/>
    <w:rsid w:val="00FF6FE5"/>
    <w:rsid w:val="00FF7133"/>
    <w:rsid w:val="00FF7E7E"/>
    <w:rsid w:val="015764AB"/>
    <w:rsid w:val="0174A1FC"/>
    <w:rsid w:val="019288CE"/>
    <w:rsid w:val="01F66F25"/>
    <w:rsid w:val="01F73E37"/>
    <w:rsid w:val="02291E9E"/>
    <w:rsid w:val="02464B87"/>
    <w:rsid w:val="02ACDD5C"/>
    <w:rsid w:val="02CD6DBF"/>
    <w:rsid w:val="02D0C4A8"/>
    <w:rsid w:val="02F26C2D"/>
    <w:rsid w:val="02FBCBAE"/>
    <w:rsid w:val="03037205"/>
    <w:rsid w:val="03085671"/>
    <w:rsid w:val="032E592F"/>
    <w:rsid w:val="0333F7F2"/>
    <w:rsid w:val="034B944B"/>
    <w:rsid w:val="035D5A46"/>
    <w:rsid w:val="03B1C5A0"/>
    <w:rsid w:val="03B4ADA4"/>
    <w:rsid w:val="03B9391A"/>
    <w:rsid w:val="03DBE70B"/>
    <w:rsid w:val="03F60F9C"/>
    <w:rsid w:val="04016109"/>
    <w:rsid w:val="041CB7AE"/>
    <w:rsid w:val="04398212"/>
    <w:rsid w:val="04685F87"/>
    <w:rsid w:val="048DE980"/>
    <w:rsid w:val="053A83CD"/>
    <w:rsid w:val="053EBEFC"/>
    <w:rsid w:val="05424044"/>
    <w:rsid w:val="055217CE"/>
    <w:rsid w:val="055ECD68"/>
    <w:rsid w:val="0583CF24"/>
    <w:rsid w:val="058678AD"/>
    <w:rsid w:val="0598DB8C"/>
    <w:rsid w:val="05E10F3F"/>
    <w:rsid w:val="05EEF6E7"/>
    <w:rsid w:val="0608656A"/>
    <w:rsid w:val="061E3A9D"/>
    <w:rsid w:val="062CD413"/>
    <w:rsid w:val="0636D6B4"/>
    <w:rsid w:val="06451C69"/>
    <w:rsid w:val="064BFA95"/>
    <w:rsid w:val="066EAA28"/>
    <w:rsid w:val="0689FC3A"/>
    <w:rsid w:val="0690B739"/>
    <w:rsid w:val="06931604"/>
    <w:rsid w:val="06A3D7FB"/>
    <w:rsid w:val="06A8685D"/>
    <w:rsid w:val="06ABDF66"/>
    <w:rsid w:val="06AC0129"/>
    <w:rsid w:val="06B2E03C"/>
    <w:rsid w:val="06CC16DA"/>
    <w:rsid w:val="06D208FF"/>
    <w:rsid w:val="06DA0EAA"/>
    <w:rsid w:val="06E90E32"/>
    <w:rsid w:val="072AC179"/>
    <w:rsid w:val="073C6BEC"/>
    <w:rsid w:val="077AFE20"/>
    <w:rsid w:val="0797E4BB"/>
    <w:rsid w:val="07D087E9"/>
    <w:rsid w:val="07D7EA46"/>
    <w:rsid w:val="0830585D"/>
    <w:rsid w:val="08723477"/>
    <w:rsid w:val="08AD8E13"/>
    <w:rsid w:val="08CD877B"/>
    <w:rsid w:val="08EB5037"/>
    <w:rsid w:val="08F6F419"/>
    <w:rsid w:val="08FE693C"/>
    <w:rsid w:val="0906A7C3"/>
    <w:rsid w:val="09486A91"/>
    <w:rsid w:val="095C3CC1"/>
    <w:rsid w:val="096D3F5D"/>
    <w:rsid w:val="0989FCA2"/>
    <w:rsid w:val="09C6C975"/>
    <w:rsid w:val="09DE6B49"/>
    <w:rsid w:val="09E1FAE5"/>
    <w:rsid w:val="09E75DE7"/>
    <w:rsid w:val="09EC443C"/>
    <w:rsid w:val="0A31E43E"/>
    <w:rsid w:val="0A532A80"/>
    <w:rsid w:val="0A723197"/>
    <w:rsid w:val="0A76BBBC"/>
    <w:rsid w:val="0A9CB99C"/>
    <w:rsid w:val="0AC8645E"/>
    <w:rsid w:val="0ACF4A4A"/>
    <w:rsid w:val="0AF814D6"/>
    <w:rsid w:val="0B10F004"/>
    <w:rsid w:val="0B3A0974"/>
    <w:rsid w:val="0B53546C"/>
    <w:rsid w:val="0B634F02"/>
    <w:rsid w:val="0B8E21F0"/>
    <w:rsid w:val="0BC808EA"/>
    <w:rsid w:val="0BFA63C5"/>
    <w:rsid w:val="0C047CBF"/>
    <w:rsid w:val="0C0757BD"/>
    <w:rsid w:val="0C0C72EE"/>
    <w:rsid w:val="0C0D06C3"/>
    <w:rsid w:val="0C701776"/>
    <w:rsid w:val="0C843A9B"/>
    <w:rsid w:val="0C92D4DE"/>
    <w:rsid w:val="0C97409F"/>
    <w:rsid w:val="0CAD3D09"/>
    <w:rsid w:val="0CB699A6"/>
    <w:rsid w:val="0CCA754D"/>
    <w:rsid w:val="0CE9EAD5"/>
    <w:rsid w:val="0CF7ACD2"/>
    <w:rsid w:val="0D42E44F"/>
    <w:rsid w:val="0E102066"/>
    <w:rsid w:val="0E21357E"/>
    <w:rsid w:val="0E2138D2"/>
    <w:rsid w:val="0E423501"/>
    <w:rsid w:val="0E49C8A5"/>
    <w:rsid w:val="0E5A7E82"/>
    <w:rsid w:val="0E7B5529"/>
    <w:rsid w:val="0E8BA18A"/>
    <w:rsid w:val="0E936CA8"/>
    <w:rsid w:val="0E9AFF9C"/>
    <w:rsid w:val="0EA6CA84"/>
    <w:rsid w:val="0ECAAF7A"/>
    <w:rsid w:val="0EE16B39"/>
    <w:rsid w:val="0EE3C370"/>
    <w:rsid w:val="0EED79CF"/>
    <w:rsid w:val="0EF37CEE"/>
    <w:rsid w:val="0EFCB2B6"/>
    <w:rsid w:val="0F07BC43"/>
    <w:rsid w:val="0F10909B"/>
    <w:rsid w:val="0F1FC47D"/>
    <w:rsid w:val="0F258704"/>
    <w:rsid w:val="0F3873DD"/>
    <w:rsid w:val="0F463AC4"/>
    <w:rsid w:val="0F506C84"/>
    <w:rsid w:val="0F6000E1"/>
    <w:rsid w:val="0FA40341"/>
    <w:rsid w:val="0FC81BDD"/>
    <w:rsid w:val="0FE95F79"/>
    <w:rsid w:val="10375C75"/>
    <w:rsid w:val="1060D003"/>
    <w:rsid w:val="1080E42A"/>
    <w:rsid w:val="10C826FF"/>
    <w:rsid w:val="10D76E6F"/>
    <w:rsid w:val="10F9A874"/>
    <w:rsid w:val="1106F521"/>
    <w:rsid w:val="11111C5E"/>
    <w:rsid w:val="112057C1"/>
    <w:rsid w:val="11395E91"/>
    <w:rsid w:val="113A467A"/>
    <w:rsid w:val="116529D2"/>
    <w:rsid w:val="1185BD23"/>
    <w:rsid w:val="118AA4CE"/>
    <w:rsid w:val="11A9153A"/>
    <w:rsid w:val="11CEC096"/>
    <w:rsid w:val="11DBB95E"/>
    <w:rsid w:val="11F3BCD3"/>
    <w:rsid w:val="11F59134"/>
    <w:rsid w:val="12628C15"/>
    <w:rsid w:val="126295FA"/>
    <w:rsid w:val="127BB472"/>
    <w:rsid w:val="129B687C"/>
    <w:rsid w:val="12B04B98"/>
    <w:rsid w:val="12E39189"/>
    <w:rsid w:val="12E947CA"/>
    <w:rsid w:val="12FB6A6B"/>
    <w:rsid w:val="1302D9A2"/>
    <w:rsid w:val="131B4BBF"/>
    <w:rsid w:val="13275988"/>
    <w:rsid w:val="13298B96"/>
    <w:rsid w:val="1344DC77"/>
    <w:rsid w:val="134A2D4F"/>
    <w:rsid w:val="135FBFD2"/>
    <w:rsid w:val="136EBD85"/>
    <w:rsid w:val="138FEFBD"/>
    <w:rsid w:val="139DE259"/>
    <w:rsid w:val="13C7576E"/>
    <w:rsid w:val="13D1E1A9"/>
    <w:rsid w:val="13D1ECC3"/>
    <w:rsid w:val="13FE5C76"/>
    <w:rsid w:val="1405B6BF"/>
    <w:rsid w:val="140932D3"/>
    <w:rsid w:val="143AE637"/>
    <w:rsid w:val="144892D1"/>
    <w:rsid w:val="144D97A9"/>
    <w:rsid w:val="148BAF91"/>
    <w:rsid w:val="148C1EC9"/>
    <w:rsid w:val="14A2308B"/>
    <w:rsid w:val="14A8EF36"/>
    <w:rsid w:val="14B6EBCA"/>
    <w:rsid w:val="14CD0B1F"/>
    <w:rsid w:val="14D0CFC8"/>
    <w:rsid w:val="14E8D558"/>
    <w:rsid w:val="1513B7A6"/>
    <w:rsid w:val="151833BE"/>
    <w:rsid w:val="151C97CD"/>
    <w:rsid w:val="154AA049"/>
    <w:rsid w:val="154AAFAB"/>
    <w:rsid w:val="154E1462"/>
    <w:rsid w:val="156CECAA"/>
    <w:rsid w:val="159A2CD7"/>
    <w:rsid w:val="15C2CAFE"/>
    <w:rsid w:val="1628B564"/>
    <w:rsid w:val="16427D08"/>
    <w:rsid w:val="16431ED9"/>
    <w:rsid w:val="165CE841"/>
    <w:rsid w:val="16870A36"/>
    <w:rsid w:val="16A08B11"/>
    <w:rsid w:val="16A57C7D"/>
    <w:rsid w:val="16C8C49C"/>
    <w:rsid w:val="16E28E74"/>
    <w:rsid w:val="173B1427"/>
    <w:rsid w:val="1757EA02"/>
    <w:rsid w:val="17C3BCF0"/>
    <w:rsid w:val="17CB1CED"/>
    <w:rsid w:val="17F76092"/>
    <w:rsid w:val="17F9D9AA"/>
    <w:rsid w:val="192A0DC8"/>
    <w:rsid w:val="1942C31D"/>
    <w:rsid w:val="19979E2A"/>
    <w:rsid w:val="19AFACDC"/>
    <w:rsid w:val="19D6CB63"/>
    <w:rsid w:val="19DA41A2"/>
    <w:rsid w:val="1A0089F1"/>
    <w:rsid w:val="1A1598EF"/>
    <w:rsid w:val="1A2A038A"/>
    <w:rsid w:val="1A329509"/>
    <w:rsid w:val="1A3C4E68"/>
    <w:rsid w:val="1A48531A"/>
    <w:rsid w:val="1A880F38"/>
    <w:rsid w:val="1ABEEDBD"/>
    <w:rsid w:val="1ACAD96D"/>
    <w:rsid w:val="1AE58091"/>
    <w:rsid w:val="1B43489C"/>
    <w:rsid w:val="1B62B58E"/>
    <w:rsid w:val="1B8AA6F1"/>
    <w:rsid w:val="1BA97483"/>
    <w:rsid w:val="1BAB3AEB"/>
    <w:rsid w:val="1BC20677"/>
    <w:rsid w:val="1BD6E88D"/>
    <w:rsid w:val="1BE623E2"/>
    <w:rsid w:val="1C0F6F1B"/>
    <w:rsid w:val="1C11D248"/>
    <w:rsid w:val="1C36E4FF"/>
    <w:rsid w:val="1C4BF455"/>
    <w:rsid w:val="1C6D12DB"/>
    <w:rsid w:val="1C9D61B1"/>
    <w:rsid w:val="1CB1A958"/>
    <w:rsid w:val="1CCDDD14"/>
    <w:rsid w:val="1CCEA019"/>
    <w:rsid w:val="1D5B54AC"/>
    <w:rsid w:val="1D61A44C"/>
    <w:rsid w:val="1D74A246"/>
    <w:rsid w:val="1D83933E"/>
    <w:rsid w:val="1D9E060E"/>
    <w:rsid w:val="1DBCBF0A"/>
    <w:rsid w:val="1DBCF864"/>
    <w:rsid w:val="1DBE6719"/>
    <w:rsid w:val="1DC3F255"/>
    <w:rsid w:val="1DC5BEBF"/>
    <w:rsid w:val="1DFA292F"/>
    <w:rsid w:val="1DFC9D97"/>
    <w:rsid w:val="1E4275DA"/>
    <w:rsid w:val="1E6A5435"/>
    <w:rsid w:val="1E830BFA"/>
    <w:rsid w:val="1E879F9A"/>
    <w:rsid w:val="1F1CDA2F"/>
    <w:rsid w:val="1F22D904"/>
    <w:rsid w:val="1F4A9F0D"/>
    <w:rsid w:val="1F5175E2"/>
    <w:rsid w:val="1F7D24A1"/>
    <w:rsid w:val="1FC59BD5"/>
    <w:rsid w:val="1FCF5E93"/>
    <w:rsid w:val="1FE194C1"/>
    <w:rsid w:val="1FE94A1A"/>
    <w:rsid w:val="20236BCE"/>
    <w:rsid w:val="204CF4D6"/>
    <w:rsid w:val="20583A7D"/>
    <w:rsid w:val="2064D6AA"/>
    <w:rsid w:val="2065C79A"/>
    <w:rsid w:val="20843FED"/>
    <w:rsid w:val="20853C14"/>
    <w:rsid w:val="208E412F"/>
    <w:rsid w:val="209592D2"/>
    <w:rsid w:val="209CAF27"/>
    <w:rsid w:val="20B70034"/>
    <w:rsid w:val="20E805F2"/>
    <w:rsid w:val="211D0420"/>
    <w:rsid w:val="212DAE7C"/>
    <w:rsid w:val="21348835"/>
    <w:rsid w:val="2149FDA7"/>
    <w:rsid w:val="2159E090"/>
    <w:rsid w:val="21638446"/>
    <w:rsid w:val="21666F9E"/>
    <w:rsid w:val="2183D413"/>
    <w:rsid w:val="218FC543"/>
    <w:rsid w:val="22163D14"/>
    <w:rsid w:val="222B58F1"/>
    <w:rsid w:val="2232FE8C"/>
    <w:rsid w:val="224922A7"/>
    <w:rsid w:val="2249AC82"/>
    <w:rsid w:val="224A24E5"/>
    <w:rsid w:val="225AC307"/>
    <w:rsid w:val="22CCC3E0"/>
    <w:rsid w:val="2306FF55"/>
    <w:rsid w:val="23134737"/>
    <w:rsid w:val="232259D7"/>
    <w:rsid w:val="23225B93"/>
    <w:rsid w:val="2336E93A"/>
    <w:rsid w:val="233C64C7"/>
    <w:rsid w:val="233E069B"/>
    <w:rsid w:val="238A19C5"/>
    <w:rsid w:val="238D2DEB"/>
    <w:rsid w:val="2395579F"/>
    <w:rsid w:val="23A0E8CC"/>
    <w:rsid w:val="23A9EF9F"/>
    <w:rsid w:val="23B5373A"/>
    <w:rsid w:val="23D16BF8"/>
    <w:rsid w:val="23D74541"/>
    <w:rsid w:val="23EA3797"/>
    <w:rsid w:val="240BB548"/>
    <w:rsid w:val="2421C4D0"/>
    <w:rsid w:val="2487A1C6"/>
    <w:rsid w:val="24937A19"/>
    <w:rsid w:val="24BB27AF"/>
    <w:rsid w:val="25006861"/>
    <w:rsid w:val="2505B745"/>
    <w:rsid w:val="253F59D1"/>
    <w:rsid w:val="2540D750"/>
    <w:rsid w:val="255D252A"/>
    <w:rsid w:val="25876520"/>
    <w:rsid w:val="2587A5C5"/>
    <w:rsid w:val="258B1F94"/>
    <w:rsid w:val="2594EA8A"/>
    <w:rsid w:val="259C105D"/>
    <w:rsid w:val="25A2030F"/>
    <w:rsid w:val="25A46D4C"/>
    <w:rsid w:val="25B51718"/>
    <w:rsid w:val="2624A529"/>
    <w:rsid w:val="2625C9CF"/>
    <w:rsid w:val="2625E3A2"/>
    <w:rsid w:val="26541B94"/>
    <w:rsid w:val="265BF5B7"/>
    <w:rsid w:val="26812637"/>
    <w:rsid w:val="268A8F08"/>
    <w:rsid w:val="26A41394"/>
    <w:rsid w:val="26AA143A"/>
    <w:rsid w:val="26AC062B"/>
    <w:rsid w:val="26B8B617"/>
    <w:rsid w:val="26C0CB93"/>
    <w:rsid w:val="26D92F0C"/>
    <w:rsid w:val="2703DBA7"/>
    <w:rsid w:val="2719F7A1"/>
    <w:rsid w:val="27418842"/>
    <w:rsid w:val="2748D296"/>
    <w:rsid w:val="276BFA06"/>
    <w:rsid w:val="276BFDE6"/>
    <w:rsid w:val="277D58C2"/>
    <w:rsid w:val="278F39E5"/>
    <w:rsid w:val="27CE3415"/>
    <w:rsid w:val="27D0F69C"/>
    <w:rsid w:val="2805FC78"/>
    <w:rsid w:val="281011C6"/>
    <w:rsid w:val="2824FD53"/>
    <w:rsid w:val="283ADF7E"/>
    <w:rsid w:val="2866E383"/>
    <w:rsid w:val="287B3348"/>
    <w:rsid w:val="288B0941"/>
    <w:rsid w:val="2894156A"/>
    <w:rsid w:val="28B5C802"/>
    <w:rsid w:val="28B943C7"/>
    <w:rsid w:val="28C25BAF"/>
    <w:rsid w:val="28E48A70"/>
    <w:rsid w:val="290FD212"/>
    <w:rsid w:val="291CEE14"/>
    <w:rsid w:val="299C7B7B"/>
    <w:rsid w:val="29B0C325"/>
    <w:rsid w:val="29D1515C"/>
    <w:rsid w:val="2A3FC1A3"/>
    <w:rsid w:val="2A4CAC8F"/>
    <w:rsid w:val="2A6FFB9F"/>
    <w:rsid w:val="2AAF9890"/>
    <w:rsid w:val="2B23F467"/>
    <w:rsid w:val="2B2D018D"/>
    <w:rsid w:val="2B36D88D"/>
    <w:rsid w:val="2B72389E"/>
    <w:rsid w:val="2B7E4D85"/>
    <w:rsid w:val="2B9050F7"/>
    <w:rsid w:val="2BACDC92"/>
    <w:rsid w:val="2BB88886"/>
    <w:rsid w:val="2BCB61FC"/>
    <w:rsid w:val="2BE6E959"/>
    <w:rsid w:val="2BE8C148"/>
    <w:rsid w:val="2C29C0B0"/>
    <w:rsid w:val="2C42CB5C"/>
    <w:rsid w:val="2C52ECD1"/>
    <w:rsid w:val="2C7D211F"/>
    <w:rsid w:val="2CAE7F59"/>
    <w:rsid w:val="2CBB500D"/>
    <w:rsid w:val="2CC3F465"/>
    <w:rsid w:val="2CC861C9"/>
    <w:rsid w:val="2CCFBAA8"/>
    <w:rsid w:val="2CF40F5A"/>
    <w:rsid w:val="2D4A174D"/>
    <w:rsid w:val="2D4BC27D"/>
    <w:rsid w:val="2D4DB735"/>
    <w:rsid w:val="2D64A4DB"/>
    <w:rsid w:val="2D99F9E0"/>
    <w:rsid w:val="2DBA36EA"/>
    <w:rsid w:val="2DBEBAAA"/>
    <w:rsid w:val="2DD6EED4"/>
    <w:rsid w:val="2DE40B25"/>
    <w:rsid w:val="2E07C5FE"/>
    <w:rsid w:val="2E0DD1F1"/>
    <w:rsid w:val="2E1E8B84"/>
    <w:rsid w:val="2E2805D7"/>
    <w:rsid w:val="2E35236C"/>
    <w:rsid w:val="2E4DECB8"/>
    <w:rsid w:val="2E551FEE"/>
    <w:rsid w:val="2E5D8E62"/>
    <w:rsid w:val="2E74519E"/>
    <w:rsid w:val="2E773D1F"/>
    <w:rsid w:val="2E7C0833"/>
    <w:rsid w:val="2E8C3641"/>
    <w:rsid w:val="2EA238AD"/>
    <w:rsid w:val="2EA56A73"/>
    <w:rsid w:val="2ED470D2"/>
    <w:rsid w:val="2EF32030"/>
    <w:rsid w:val="2EF9D3EA"/>
    <w:rsid w:val="2EFD17BB"/>
    <w:rsid w:val="2F01260D"/>
    <w:rsid w:val="2F125367"/>
    <w:rsid w:val="2F4E104F"/>
    <w:rsid w:val="2F8391E0"/>
    <w:rsid w:val="2F99814A"/>
    <w:rsid w:val="2FBA7424"/>
    <w:rsid w:val="2FD9179C"/>
    <w:rsid w:val="2FF185F6"/>
    <w:rsid w:val="2FF19D26"/>
    <w:rsid w:val="3042ED40"/>
    <w:rsid w:val="3056B736"/>
    <w:rsid w:val="309E0BEC"/>
    <w:rsid w:val="30A43879"/>
    <w:rsid w:val="30F9500C"/>
    <w:rsid w:val="3122A6AB"/>
    <w:rsid w:val="316AA2D0"/>
    <w:rsid w:val="31794E95"/>
    <w:rsid w:val="3179C6FE"/>
    <w:rsid w:val="319AE616"/>
    <w:rsid w:val="31F15537"/>
    <w:rsid w:val="31FCD807"/>
    <w:rsid w:val="320F4287"/>
    <w:rsid w:val="320FC8AB"/>
    <w:rsid w:val="3210AFA3"/>
    <w:rsid w:val="321BB7EE"/>
    <w:rsid w:val="321F3B47"/>
    <w:rsid w:val="323D95E2"/>
    <w:rsid w:val="3240793E"/>
    <w:rsid w:val="32FAB3B7"/>
    <w:rsid w:val="3310BF3F"/>
    <w:rsid w:val="33293DE8"/>
    <w:rsid w:val="3347C2C1"/>
    <w:rsid w:val="334E10B4"/>
    <w:rsid w:val="337E56FD"/>
    <w:rsid w:val="33867D8C"/>
    <w:rsid w:val="33B605B8"/>
    <w:rsid w:val="340296A3"/>
    <w:rsid w:val="343E8A14"/>
    <w:rsid w:val="344C33C4"/>
    <w:rsid w:val="348EF947"/>
    <w:rsid w:val="34915D84"/>
    <w:rsid w:val="34C1A430"/>
    <w:rsid w:val="34C47DB9"/>
    <w:rsid w:val="34FD4282"/>
    <w:rsid w:val="35008CBC"/>
    <w:rsid w:val="355E4D13"/>
    <w:rsid w:val="35662FEB"/>
    <w:rsid w:val="3574C381"/>
    <w:rsid w:val="35781A00"/>
    <w:rsid w:val="359274C3"/>
    <w:rsid w:val="35A42547"/>
    <w:rsid w:val="35ABBC21"/>
    <w:rsid w:val="35B17420"/>
    <w:rsid w:val="35BEEAAC"/>
    <w:rsid w:val="35D75A69"/>
    <w:rsid w:val="35D8B426"/>
    <w:rsid w:val="35DBC5D1"/>
    <w:rsid w:val="35E294A5"/>
    <w:rsid w:val="35F635D0"/>
    <w:rsid w:val="360588CD"/>
    <w:rsid w:val="36094BB1"/>
    <w:rsid w:val="3622F3D1"/>
    <w:rsid w:val="364909F6"/>
    <w:rsid w:val="3649A09A"/>
    <w:rsid w:val="3667B8D1"/>
    <w:rsid w:val="367481CF"/>
    <w:rsid w:val="36832229"/>
    <w:rsid w:val="369B8096"/>
    <w:rsid w:val="369C8B0A"/>
    <w:rsid w:val="369FB8EE"/>
    <w:rsid w:val="36BDFDA2"/>
    <w:rsid w:val="36DCF608"/>
    <w:rsid w:val="36DF6A43"/>
    <w:rsid w:val="36FCF9C6"/>
    <w:rsid w:val="375014FE"/>
    <w:rsid w:val="37639E7A"/>
    <w:rsid w:val="376B43A1"/>
    <w:rsid w:val="3788A995"/>
    <w:rsid w:val="378AC4F2"/>
    <w:rsid w:val="3794D1F4"/>
    <w:rsid w:val="379672DF"/>
    <w:rsid w:val="37B51F12"/>
    <w:rsid w:val="37DAFD5A"/>
    <w:rsid w:val="37E0B1C1"/>
    <w:rsid w:val="37EEFBE9"/>
    <w:rsid w:val="37F334D6"/>
    <w:rsid w:val="3808A639"/>
    <w:rsid w:val="384D2B42"/>
    <w:rsid w:val="3861F93E"/>
    <w:rsid w:val="38651577"/>
    <w:rsid w:val="386EADD4"/>
    <w:rsid w:val="38A32FCA"/>
    <w:rsid w:val="38BDE4D6"/>
    <w:rsid w:val="3910F2C8"/>
    <w:rsid w:val="3956D7D8"/>
    <w:rsid w:val="39659A04"/>
    <w:rsid w:val="3965BBFF"/>
    <w:rsid w:val="39721807"/>
    <w:rsid w:val="39C936B6"/>
    <w:rsid w:val="39CB4AE5"/>
    <w:rsid w:val="3A0513CD"/>
    <w:rsid w:val="3A2C2424"/>
    <w:rsid w:val="3A84569D"/>
    <w:rsid w:val="3A8A1E38"/>
    <w:rsid w:val="3AA05B01"/>
    <w:rsid w:val="3AD75DD8"/>
    <w:rsid w:val="3AFDE692"/>
    <w:rsid w:val="3B1EF169"/>
    <w:rsid w:val="3B289D04"/>
    <w:rsid w:val="3B4A4AD8"/>
    <w:rsid w:val="3B59D1BB"/>
    <w:rsid w:val="3B5A5492"/>
    <w:rsid w:val="3B7BE53D"/>
    <w:rsid w:val="3B7FF069"/>
    <w:rsid w:val="3BD08621"/>
    <w:rsid w:val="3BF42823"/>
    <w:rsid w:val="3BF7EB53"/>
    <w:rsid w:val="3C489417"/>
    <w:rsid w:val="3C51114C"/>
    <w:rsid w:val="3C5D5165"/>
    <w:rsid w:val="3C81188D"/>
    <w:rsid w:val="3C85093B"/>
    <w:rsid w:val="3C9E3649"/>
    <w:rsid w:val="3CA39B7D"/>
    <w:rsid w:val="3CD2EF2B"/>
    <w:rsid w:val="3CE75E15"/>
    <w:rsid w:val="3CEF42C5"/>
    <w:rsid w:val="3CF354AC"/>
    <w:rsid w:val="3CFCDCE0"/>
    <w:rsid w:val="3D02CC41"/>
    <w:rsid w:val="3D0D9991"/>
    <w:rsid w:val="3D36AFD2"/>
    <w:rsid w:val="3D855726"/>
    <w:rsid w:val="3D992F03"/>
    <w:rsid w:val="3D9E3CCF"/>
    <w:rsid w:val="3DE64428"/>
    <w:rsid w:val="3DE9113A"/>
    <w:rsid w:val="3E12F010"/>
    <w:rsid w:val="3E1D7164"/>
    <w:rsid w:val="3E20090E"/>
    <w:rsid w:val="3E2DD5BC"/>
    <w:rsid w:val="3E4DD923"/>
    <w:rsid w:val="3E542DD1"/>
    <w:rsid w:val="3E7138A7"/>
    <w:rsid w:val="3E808BF5"/>
    <w:rsid w:val="3E85AA09"/>
    <w:rsid w:val="3E87FF1A"/>
    <w:rsid w:val="3EA8A32C"/>
    <w:rsid w:val="3EAAB43A"/>
    <w:rsid w:val="3ECF7708"/>
    <w:rsid w:val="3ED8E31A"/>
    <w:rsid w:val="3F1E53A2"/>
    <w:rsid w:val="3F4D7813"/>
    <w:rsid w:val="3F847694"/>
    <w:rsid w:val="3F965ECE"/>
    <w:rsid w:val="3FD6AB24"/>
    <w:rsid w:val="402645C9"/>
    <w:rsid w:val="4042956A"/>
    <w:rsid w:val="40452FA2"/>
    <w:rsid w:val="4065FB03"/>
    <w:rsid w:val="4066B1A1"/>
    <w:rsid w:val="408FEA54"/>
    <w:rsid w:val="409BE33C"/>
    <w:rsid w:val="40D5A863"/>
    <w:rsid w:val="40D640BD"/>
    <w:rsid w:val="40D9FF63"/>
    <w:rsid w:val="40E03A7D"/>
    <w:rsid w:val="40F403A0"/>
    <w:rsid w:val="4106FBED"/>
    <w:rsid w:val="4127D114"/>
    <w:rsid w:val="4137A411"/>
    <w:rsid w:val="413F50FC"/>
    <w:rsid w:val="414F075C"/>
    <w:rsid w:val="41503530"/>
    <w:rsid w:val="415115DE"/>
    <w:rsid w:val="4151EE0C"/>
    <w:rsid w:val="416DB7D4"/>
    <w:rsid w:val="41CA5BE8"/>
    <w:rsid w:val="41CECF53"/>
    <w:rsid w:val="41D9B5A1"/>
    <w:rsid w:val="41F55FC3"/>
    <w:rsid w:val="420E3D93"/>
    <w:rsid w:val="4255FAAA"/>
    <w:rsid w:val="42743C2D"/>
    <w:rsid w:val="42AF16E6"/>
    <w:rsid w:val="42D47FD9"/>
    <w:rsid w:val="42F4E827"/>
    <w:rsid w:val="42F62EAF"/>
    <w:rsid w:val="436E62C5"/>
    <w:rsid w:val="438C7F5F"/>
    <w:rsid w:val="43C85DC9"/>
    <w:rsid w:val="43CDAFF6"/>
    <w:rsid w:val="43D8F52D"/>
    <w:rsid w:val="43DC2F2D"/>
    <w:rsid w:val="43DF8894"/>
    <w:rsid w:val="43E98BEA"/>
    <w:rsid w:val="4412AE1D"/>
    <w:rsid w:val="4416106E"/>
    <w:rsid w:val="44553D9B"/>
    <w:rsid w:val="449BEFED"/>
    <w:rsid w:val="449ECA7A"/>
    <w:rsid w:val="44AF285D"/>
    <w:rsid w:val="4518A0C5"/>
    <w:rsid w:val="4518A525"/>
    <w:rsid w:val="451FADE4"/>
    <w:rsid w:val="45254124"/>
    <w:rsid w:val="45278DBD"/>
    <w:rsid w:val="4529DCBE"/>
    <w:rsid w:val="4541DDBB"/>
    <w:rsid w:val="45468533"/>
    <w:rsid w:val="4558BFBD"/>
    <w:rsid w:val="4558CAAD"/>
    <w:rsid w:val="456613BD"/>
    <w:rsid w:val="4573B771"/>
    <w:rsid w:val="4576EE30"/>
    <w:rsid w:val="4584FAAD"/>
    <w:rsid w:val="45AB2C0E"/>
    <w:rsid w:val="45B4F855"/>
    <w:rsid w:val="45BA856F"/>
    <w:rsid w:val="45E95CD8"/>
    <w:rsid w:val="45F3C5F3"/>
    <w:rsid w:val="45FBFCE0"/>
    <w:rsid w:val="464F623D"/>
    <w:rsid w:val="467AD0BF"/>
    <w:rsid w:val="4685ADC7"/>
    <w:rsid w:val="46FC80E7"/>
    <w:rsid w:val="4721330A"/>
    <w:rsid w:val="4754B0B1"/>
    <w:rsid w:val="47783C77"/>
    <w:rsid w:val="479BDB18"/>
    <w:rsid w:val="47AAA2D3"/>
    <w:rsid w:val="47BDDA57"/>
    <w:rsid w:val="47C1D1FB"/>
    <w:rsid w:val="47DE6ED5"/>
    <w:rsid w:val="47FAF6DA"/>
    <w:rsid w:val="481A793A"/>
    <w:rsid w:val="482BFB32"/>
    <w:rsid w:val="4840017C"/>
    <w:rsid w:val="488B5DAA"/>
    <w:rsid w:val="489447CE"/>
    <w:rsid w:val="48A31CD5"/>
    <w:rsid w:val="48AC4FAE"/>
    <w:rsid w:val="48C111B9"/>
    <w:rsid w:val="48CF7B7E"/>
    <w:rsid w:val="496AB3B9"/>
    <w:rsid w:val="499746F9"/>
    <w:rsid w:val="49B73352"/>
    <w:rsid w:val="49C8A6FD"/>
    <w:rsid w:val="49DC5885"/>
    <w:rsid w:val="4A386D2B"/>
    <w:rsid w:val="4A5089D8"/>
    <w:rsid w:val="4A85D3B3"/>
    <w:rsid w:val="4A893DCC"/>
    <w:rsid w:val="4A9C113C"/>
    <w:rsid w:val="4A9FE1D8"/>
    <w:rsid w:val="4B2C805B"/>
    <w:rsid w:val="4B3C8D7A"/>
    <w:rsid w:val="4B3E3BAE"/>
    <w:rsid w:val="4B6DB411"/>
    <w:rsid w:val="4B70ED88"/>
    <w:rsid w:val="4B750564"/>
    <w:rsid w:val="4BE05467"/>
    <w:rsid w:val="4BE62B71"/>
    <w:rsid w:val="4BF82313"/>
    <w:rsid w:val="4C17E7AE"/>
    <w:rsid w:val="4C23688F"/>
    <w:rsid w:val="4C24B06E"/>
    <w:rsid w:val="4C25A82F"/>
    <w:rsid w:val="4C493E22"/>
    <w:rsid w:val="4C898B2C"/>
    <w:rsid w:val="4C8B2B49"/>
    <w:rsid w:val="4CC13E54"/>
    <w:rsid w:val="4CE403B6"/>
    <w:rsid w:val="4CFF6C55"/>
    <w:rsid w:val="4D309EA4"/>
    <w:rsid w:val="4D88D9C2"/>
    <w:rsid w:val="4DB279BB"/>
    <w:rsid w:val="4DFFBB51"/>
    <w:rsid w:val="4E0E861F"/>
    <w:rsid w:val="4E167E89"/>
    <w:rsid w:val="4E4478EE"/>
    <w:rsid w:val="4E81BAE9"/>
    <w:rsid w:val="4E858117"/>
    <w:rsid w:val="4E9F2B1A"/>
    <w:rsid w:val="4ED83DCC"/>
    <w:rsid w:val="4EDBB494"/>
    <w:rsid w:val="4F3996D8"/>
    <w:rsid w:val="4F4A650E"/>
    <w:rsid w:val="4F53FF03"/>
    <w:rsid w:val="4F710C6D"/>
    <w:rsid w:val="4F71AE80"/>
    <w:rsid w:val="4F936572"/>
    <w:rsid w:val="4F936BD5"/>
    <w:rsid w:val="4FCCC52F"/>
    <w:rsid w:val="4FD82424"/>
    <w:rsid w:val="50474BCF"/>
    <w:rsid w:val="505242A2"/>
    <w:rsid w:val="505E43BA"/>
    <w:rsid w:val="507F467B"/>
    <w:rsid w:val="508E99A3"/>
    <w:rsid w:val="5093A951"/>
    <w:rsid w:val="50B6BAE2"/>
    <w:rsid w:val="50FD2913"/>
    <w:rsid w:val="51041D6C"/>
    <w:rsid w:val="511056D4"/>
    <w:rsid w:val="512B7807"/>
    <w:rsid w:val="51300037"/>
    <w:rsid w:val="513CB5BE"/>
    <w:rsid w:val="51500D4E"/>
    <w:rsid w:val="5155ACD5"/>
    <w:rsid w:val="5157C0FB"/>
    <w:rsid w:val="516B2DF0"/>
    <w:rsid w:val="5173E181"/>
    <w:rsid w:val="5193B921"/>
    <w:rsid w:val="5198DED9"/>
    <w:rsid w:val="519BC1DF"/>
    <w:rsid w:val="51C87DAE"/>
    <w:rsid w:val="51CEF659"/>
    <w:rsid w:val="51E9E6C0"/>
    <w:rsid w:val="52174F3A"/>
    <w:rsid w:val="5235E1DE"/>
    <w:rsid w:val="5243D523"/>
    <w:rsid w:val="5243DCA3"/>
    <w:rsid w:val="524AD13A"/>
    <w:rsid w:val="529A460B"/>
    <w:rsid w:val="52A596A1"/>
    <w:rsid w:val="52A7975A"/>
    <w:rsid w:val="52C9B3D4"/>
    <w:rsid w:val="52CDD42D"/>
    <w:rsid w:val="52D2F7CD"/>
    <w:rsid w:val="52D9795C"/>
    <w:rsid w:val="52E3D7BD"/>
    <w:rsid w:val="5301460F"/>
    <w:rsid w:val="530C8A2B"/>
    <w:rsid w:val="5317577B"/>
    <w:rsid w:val="531B5250"/>
    <w:rsid w:val="53344FD8"/>
    <w:rsid w:val="535675D2"/>
    <w:rsid w:val="53894BEC"/>
    <w:rsid w:val="53A15DB9"/>
    <w:rsid w:val="53A4ED09"/>
    <w:rsid w:val="53AB60CE"/>
    <w:rsid w:val="53B1AB8F"/>
    <w:rsid w:val="53CE2CB0"/>
    <w:rsid w:val="54202B47"/>
    <w:rsid w:val="542CB5F9"/>
    <w:rsid w:val="545261E5"/>
    <w:rsid w:val="545DD480"/>
    <w:rsid w:val="545FB89D"/>
    <w:rsid w:val="54629A4F"/>
    <w:rsid w:val="54783DEF"/>
    <w:rsid w:val="54B3F74B"/>
    <w:rsid w:val="54B479C5"/>
    <w:rsid w:val="54BE2F22"/>
    <w:rsid w:val="54CF4BBE"/>
    <w:rsid w:val="54F6AFAC"/>
    <w:rsid w:val="5509E682"/>
    <w:rsid w:val="550AC190"/>
    <w:rsid w:val="55439218"/>
    <w:rsid w:val="555A7DF3"/>
    <w:rsid w:val="556AF850"/>
    <w:rsid w:val="556CF078"/>
    <w:rsid w:val="5576B2D3"/>
    <w:rsid w:val="557E4462"/>
    <w:rsid w:val="55850DEB"/>
    <w:rsid w:val="55C8B2CF"/>
    <w:rsid w:val="55EE33F2"/>
    <w:rsid w:val="55F9DD61"/>
    <w:rsid w:val="560A2C58"/>
    <w:rsid w:val="5616D6F5"/>
    <w:rsid w:val="561B77B5"/>
    <w:rsid w:val="5680CCD0"/>
    <w:rsid w:val="56C1B222"/>
    <w:rsid w:val="56D0EE3D"/>
    <w:rsid w:val="573C89BA"/>
    <w:rsid w:val="57529CBF"/>
    <w:rsid w:val="579A188D"/>
    <w:rsid w:val="57D8C36A"/>
    <w:rsid w:val="57E18C07"/>
    <w:rsid w:val="581746A2"/>
    <w:rsid w:val="585D7988"/>
    <w:rsid w:val="5862FAEA"/>
    <w:rsid w:val="5869057D"/>
    <w:rsid w:val="5899E868"/>
    <w:rsid w:val="58B624E8"/>
    <w:rsid w:val="58B8909A"/>
    <w:rsid w:val="58E973A1"/>
    <w:rsid w:val="58FB2513"/>
    <w:rsid w:val="59242F40"/>
    <w:rsid w:val="5935B95D"/>
    <w:rsid w:val="5936660A"/>
    <w:rsid w:val="593F3EED"/>
    <w:rsid w:val="596DA373"/>
    <w:rsid w:val="5971CDE8"/>
    <w:rsid w:val="597820AF"/>
    <w:rsid w:val="5987F6EC"/>
    <w:rsid w:val="59AA44C5"/>
    <w:rsid w:val="59C62FE4"/>
    <w:rsid w:val="59E84B48"/>
    <w:rsid w:val="59EA9BC3"/>
    <w:rsid w:val="59ECF6D2"/>
    <w:rsid w:val="59ED5938"/>
    <w:rsid w:val="59F1CE74"/>
    <w:rsid w:val="59F82CDD"/>
    <w:rsid w:val="5A18A98F"/>
    <w:rsid w:val="5A273E75"/>
    <w:rsid w:val="5A28C027"/>
    <w:rsid w:val="5A4119A1"/>
    <w:rsid w:val="5A42A91B"/>
    <w:rsid w:val="5A46BF05"/>
    <w:rsid w:val="5A4A69EE"/>
    <w:rsid w:val="5A64DDC9"/>
    <w:rsid w:val="5A68E354"/>
    <w:rsid w:val="5A7AE1B0"/>
    <w:rsid w:val="5A7AF2A8"/>
    <w:rsid w:val="5AB341E1"/>
    <w:rsid w:val="5AFAAB70"/>
    <w:rsid w:val="5B00A7D0"/>
    <w:rsid w:val="5B21D1E8"/>
    <w:rsid w:val="5B8C5391"/>
    <w:rsid w:val="5BA006A4"/>
    <w:rsid w:val="5BA45F60"/>
    <w:rsid w:val="5BA5D445"/>
    <w:rsid w:val="5BB2FB09"/>
    <w:rsid w:val="5BC6A612"/>
    <w:rsid w:val="5BC9CFD5"/>
    <w:rsid w:val="5BFAAA43"/>
    <w:rsid w:val="5C253C1B"/>
    <w:rsid w:val="5C3B31F7"/>
    <w:rsid w:val="5C6A6E51"/>
    <w:rsid w:val="5C6CB868"/>
    <w:rsid w:val="5C9CCF07"/>
    <w:rsid w:val="5CB2FE45"/>
    <w:rsid w:val="5CC17460"/>
    <w:rsid w:val="5CD69465"/>
    <w:rsid w:val="5CDC277B"/>
    <w:rsid w:val="5D062C35"/>
    <w:rsid w:val="5D09B1C4"/>
    <w:rsid w:val="5D1E25A2"/>
    <w:rsid w:val="5D75A51A"/>
    <w:rsid w:val="5DBB58DD"/>
    <w:rsid w:val="5DBEE2F2"/>
    <w:rsid w:val="5DE57F9E"/>
    <w:rsid w:val="5DF77775"/>
    <w:rsid w:val="5E124D3C"/>
    <w:rsid w:val="5E193422"/>
    <w:rsid w:val="5E1DD1B7"/>
    <w:rsid w:val="5E614B11"/>
    <w:rsid w:val="5E710770"/>
    <w:rsid w:val="5ED59B84"/>
    <w:rsid w:val="5EE8BAF4"/>
    <w:rsid w:val="5EF2EB1A"/>
    <w:rsid w:val="5F02D051"/>
    <w:rsid w:val="5F37D28C"/>
    <w:rsid w:val="5F3DA98A"/>
    <w:rsid w:val="5F47A29E"/>
    <w:rsid w:val="5F57A828"/>
    <w:rsid w:val="5F5C4736"/>
    <w:rsid w:val="5F819DC0"/>
    <w:rsid w:val="5F92FBE1"/>
    <w:rsid w:val="5FAA6216"/>
    <w:rsid w:val="5FB0416B"/>
    <w:rsid w:val="5FB093EC"/>
    <w:rsid w:val="5FB64069"/>
    <w:rsid w:val="5FD3ED71"/>
    <w:rsid w:val="60038135"/>
    <w:rsid w:val="602BE8CF"/>
    <w:rsid w:val="6033DE3B"/>
    <w:rsid w:val="60358F8F"/>
    <w:rsid w:val="6044473C"/>
    <w:rsid w:val="607C53F0"/>
    <w:rsid w:val="608CF9C2"/>
    <w:rsid w:val="60A4A687"/>
    <w:rsid w:val="60D798C8"/>
    <w:rsid w:val="610EA31A"/>
    <w:rsid w:val="611B8EBB"/>
    <w:rsid w:val="6156C0F7"/>
    <w:rsid w:val="615EBC5B"/>
    <w:rsid w:val="617759E8"/>
    <w:rsid w:val="6198197B"/>
    <w:rsid w:val="61AE7328"/>
    <w:rsid w:val="61B41979"/>
    <w:rsid w:val="61C080A5"/>
    <w:rsid w:val="61CEC13C"/>
    <w:rsid w:val="61CF412D"/>
    <w:rsid w:val="61EEFC8E"/>
    <w:rsid w:val="6202660D"/>
    <w:rsid w:val="621E6DD7"/>
    <w:rsid w:val="627A2062"/>
    <w:rsid w:val="6281E415"/>
    <w:rsid w:val="628C2A3C"/>
    <w:rsid w:val="62A04E9A"/>
    <w:rsid w:val="62A5A89C"/>
    <w:rsid w:val="62AA737B"/>
    <w:rsid w:val="62B0237B"/>
    <w:rsid w:val="62D7D001"/>
    <w:rsid w:val="630BB9B5"/>
    <w:rsid w:val="632DC332"/>
    <w:rsid w:val="633B3AB7"/>
    <w:rsid w:val="634639F8"/>
    <w:rsid w:val="6351F4C4"/>
    <w:rsid w:val="6389BBA2"/>
    <w:rsid w:val="63AED98D"/>
    <w:rsid w:val="63C0E53F"/>
    <w:rsid w:val="63D45575"/>
    <w:rsid w:val="64375D4E"/>
    <w:rsid w:val="64413E4D"/>
    <w:rsid w:val="6451B86E"/>
    <w:rsid w:val="64B02406"/>
    <w:rsid w:val="64EE4CC2"/>
    <w:rsid w:val="64F173F1"/>
    <w:rsid w:val="653A31DC"/>
    <w:rsid w:val="654E8415"/>
    <w:rsid w:val="655C4A4E"/>
    <w:rsid w:val="65647B83"/>
    <w:rsid w:val="6564B2D0"/>
    <w:rsid w:val="6567F3BD"/>
    <w:rsid w:val="657031B8"/>
    <w:rsid w:val="657351BA"/>
    <w:rsid w:val="65A76D0B"/>
    <w:rsid w:val="66247B97"/>
    <w:rsid w:val="66798FEF"/>
    <w:rsid w:val="66DE9BDC"/>
    <w:rsid w:val="66EEA0D3"/>
    <w:rsid w:val="670E4669"/>
    <w:rsid w:val="672E5105"/>
    <w:rsid w:val="673AE233"/>
    <w:rsid w:val="676DFD70"/>
    <w:rsid w:val="678192CF"/>
    <w:rsid w:val="67970CFB"/>
    <w:rsid w:val="67B3FD5B"/>
    <w:rsid w:val="67CF0C38"/>
    <w:rsid w:val="67DC4105"/>
    <w:rsid w:val="67F08F08"/>
    <w:rsid w:val="67FCF781"/>
    <w:rsid w:val="68013E64"/>
    <w:rsid w:val="6814E369"/>
    <w:rsid w:val="681DDE03"/>
    <w:rsid w:val="683FC2EF"/>
    <w:rsid w:val="684CE2BC"/>
    <w:rsid w:val="684D8A66"/>
    <w:rsid w:val="686264C5"/>
    <w:rsid w:val="6893180F"/>
    <w:rsid w:val="689DE57F"/>
    <w:rsid w:val="68AD89ED"/>
    <w:rsid w:val="68BA1595"/>
    <w:rsid w:val="68EA7A46"/>
    <w:rsid w:val="690D6FFF"/>
    <w:rsid w:val="69287D92"/>
    <w:rsid w:val="693DAB3F"/>
    <w:rsid w:val="69424D76"/>
    <w:rsid w:val="695CDBA9"/>
    <w:rsid w:val="6961D2DC"/>
    <w:rsid w:val="69663F25"/>
    <w:rsid w:val="6975DB12"/>
    <w:rsid w:val="69FF81A5"/>
    <w:rsid w:val="6A05053C"/>
    <w:rsid w:val="6A477CC5"/>
    <w:rsid w:val="6A5DC3EF"/>
    <w:rsid w:val="6A69F643"/>
    <w:rsid w:val="6A7A15B0"/>
    <w:rsid w:val="6A82192B"/>
    <w:rsid w:val="6ABD72E6"/>
    <w:rsid w:val="6AC8650C"/>
    <w:rsid w:val="6ADEEC75"/>
    <w:rsid w:val="6B11AB73"/>
    <w:rsid w:val="6B36FF18"/>
    <w:rsid w:val="6B446BA5"/>
    <w:rsid w:val="6BA40952"/>
    <w:rsid w:val="6BA4B144"/>
    <w:rsid w:val="6BB2B354"/>
    <w:rsid w:val="6BBD0A23"/>
    <w:rsid w:val="6BDDE476"/>
    <w:rsid w:val="6BE65DD5"/>
    <w:rsid w:val="6BFE5469"/>
    <w:rsid w:val="6C3885F5"/>
    <w:rsid w:val="6C50A432"/>
    <w:rsid w:val="6C5FEF9F"/>
    <w:rsid w:val="6C6388A8"/>
    <w:rsid w:val="6C674A3D"/>
    <w:rsid w:val="6C68586D"/>
    <w:rsid w:val="6C69E666"/>
    <w:rsid w:val="6CA49D82"/>
    <w:rsid w:val="6D136375"/>
    <w:rsid w:val="6D2519F5"/>
    <w:rsid w:val="6D6B7FD3"/>
    <w:rsid w:val="6D7F0894"/>
    <w:rsid w:val="6D801FDB"/>
    <w:rsid w:val="6D9D49D2"/>
    <w:rsid w:val="6DA9C9B2"/>
    <w:rsid w:val="6DC8491B"/>
    <w:rsid w:val="6DDB27EA"/>
    <w:rsid w:val="6E7E7DEF"/>
    <w:rsid w:val="6EB2AB12"/>
    <w:rsid w:val="6EC3E817"/>
    <w:rsid w:val="6EF48B65"/>
    <w:rsid w:val="6EFC2BBE"/>
    <w:rsid w:val="6F23F33D"/>
    <w:rsid w:val="6F45FEEC"/>
    <w:rsid w:val="6F69FC2C"/>
    <w:rsid w:val="6F90E409"/>
    <w:rsid w:val="6F973E14"/>
    <w:rsid w:val="6FC2B4B8"/>
    <w:rsid w:val="6FC34E7D"/>
    <w:rsid w:val="6FE29905"/>
    <w:rsid w:val="70168F0C"/>
    <w:rsid w:val="70463B79"/>
    <w:rsid w:val="704A98EF"/>
    <w:rsid w:val="70507CEF"/>
    <w:rsid w:val="705562DD"/>
    <w:rsid w:val="70565410"/>
    <w:rsid w:val="705E95B6"/>
    <w:rsid w:val="70B2464E"/>
    <w:rsid w:val="70BC8D60"/>
    <w:rsid w:val="70D443AF"/>
    <w:rsid w:val="70EA98D3"/>
    <w:rsid w:val="7114C1E5"/>
    <w:rsid w:val="71321827"/>
    <w:rsid w:val="719D3B7E"/>
    <w:rsid w:val="71B730CE"/>
    <w:rsid w:val="71B74A45"/>
    <w:rsid w:val="71C44C40"/>
    <w:rsid w:val="71D06FB5"/>
    <w:rsid w:val="71D49525"/>
    <w:rsid w:val="71D9129E"/>
    <w:rsid w:val="7207EE17"/>
    <w:rsid w:val="72204DF1"/>
    <w:rsid w:val="72278334"/>
    <w:rsid w:val="72396838"/>
    <w:rsid w:val="725C0F23"/>
    <w:rsid w:val="7279C3BC"/>
    <w:rsid w:val="729392C2"/>
    <w:rsid w:val="729FD300"/>
    <w:rsid w:val="72AE300F"/>
    <w:rsid w:val="72F77A4B"/>
    <w:rsid w:val="73261D24"/>
    <w:rsid w:val="7339544F"/>
    <w:rsid w:val="73474E9E"/>
    <w:rsid w:val="73676312"/>
    <w:rsid w:val="737E6FE8"/>
    <w:rsid w:val="73A49F8E"/>
    <w:rsid w:val="73D50E74"/>
    <w:rsid w:val="73EBAA35"/>
    <w:rsid w:val="7400FDFC"/>
    <w:rsid w:val="7408D0E9"/>
    <w:rsid w:val="7426AAFD"/>
    <w:rsid w:val="745933C5"/>
    <w:rsid w:val="746B24CB"/>
    <w:rsid w:val="7477201A"/>
    <w:rsid w:val="747D3FF1"/>
    <w:rsid w:val="74B492B9"/>
    <w:rsid w:val="74E5198E"/>
    <w:rsid w:val="753660B2"/>
    <w:rsid w:val="7554AE06"/>
    <w:rsid w:val="759300D1"/>
    <w:rsid w:val="759FF4E0"/>
    <w:rsid w:val="7651229C"/>
    <w:rsid w:val="765729C3"/>
    <w:rsid w:val="765EA032"/>
    <w:rsid w:val="76696D82"/>
    <w:rsid w:val="767758DE"/>
    <w:rsid w:val="767E7197"/>
    <w:rsid w:val="76DB48EB"/>
    <w:rsid w:val="77138C78"/>
    <w:rsid w:val="772FACD5"/>
    <w:rsid w:val="773EA7D3"/>
    <w:rsid w:val="775BCB44"/>
    <w:rsid w:val="77686D70"/>
    <w:rsid w:val="778847D8"/>
    <w:rsid w:val="77A44720"/>
    <w:rsid w:val="77B034B0"/>
    <w:rsid w:val="77EFDA24"/>
    <w:rsid w:val="781E4797"/>
    <w:rsid w:val="782110C3"/>
    <w:rsid w:val="7827B2B0"/>
    <w:rsid w:val="782A8B34"/>
    <w:rsid w:val="782B5511"/>
    <w:rsid w:val="784112FA"/>
    <w:rsid w:val="78434466"/>
    <w:rsid w:val="784E083D"/>
    <w:rsid w:val="7859424A"/>
    <w:rsid w:val="788F5AA5"/>
    <w:rsid w:val="78CB935A"/>
    <w:rsid w:val="79220D4E"/>
    <w:rsid w:val="792FE9E4"/>
    <w:rsid w:val="7983B67B"/>
    <w:rsid w:val="7985B768"/>
    <w:rsid w:val="79995F0D"/>
    <w:rsid w:val="79A4D39D"/>
    <w:rsid w:val="79A60BDB"/>
    <w:rsid w:val="79CD8B1D"/>
    <w:rsid w:val="79E09BE9"/>
    <w:rsid w:val="79EC74BB"/>
    <w:rsid w:val="79F11D27"/>
    <w:rsid w:val="79F3791E"/>
    <w:rsid w:val="7A015ECC"/>
    <w:rsid w:val="7A097E28"/>
    <w:rsid w:val="7A1695B2"/>
    <w:rsid w:val="7A281F29"/>
    <w:rsid w:val="7A420404"/>
    <w:rsid w:val="7A6BB999"/>
    <w:rsid w:val="7A6BEA47"/>
    <w:rsid w:val="7A78DAB2"/>
    <w:rsid w:val="7AA385E1"/>
    <w:rsid w:val="7AC2AA31"/>
    <w:rsid w:val="7B13F496"/>
    <w:rsid w:val="7B358992"/>
    <w:rsid w:val="7B71A7C7"/>
    <w:rsid w:val="7B8AFA51"/>
    <w:rsid w:val="7B90BFCB"/>
    <w:rsid w:val="7BB11132"/>
    <w:rsid w:val="7BEE619D"/>
    <w:rsid w:val="7C100527"/>
    <w:rsid w:val="7C6F6711"/>
    <w:rsid w:val="7C853976"/>
    <w:rsid w:val="7C93AD66"/>
    <w:rsid w:val="7CC25579"/>
    <w:rsid w:val="7CC294DE"/>
    <w:rsid w:val="7CFCB6DF"/>
    <w:rsid w:val="7D386816"/>
    <w:rsid w:val="7D3C2B27"/>
    <w:rsid w:val="7D3DACD2"/>
    <w:rsid w:val="7D3F43F5"/>
    <w:rsid w:val="7D4A01A7"/>
    <w:rsid w:val="7D5FBFEB"/>
    <w:rsid w:val="7D631183"/>
    <w:rsid w:val="7D6AB3AA"/>
    <w:rsid w:val="7D7AD2AB"/>
    <w:rsid w:val="7D7FC576"/>
    <w:rsid w:val="7D9CD9E0"/>
    <w:rsid w:val="7D9EFC2A"/>
    <w:rsid w:val="7DC48CA8"/>
    <w:rsid w:val="7DC7A236"/>
    <w:rsid w:val="7DE2722D"/>
    <w:rsid w:val="7DF69282"/>
    <w:rsid w:val="7E07CA88"/>
    <w:rsid w:val="7E1D3E03"/>
    <w:rsid w:val="7E20E7DB"/>
    <w:rsid w:val="7E4B834A"/>
    <w:rsid w:val="7E4B9558"/>
    <w:rsid w:val="7E58E02C"/>
    <w:rsid w:val="7E5AE80B"/>
    <w:rsid w:val="7E88CFB9"/>
    <w:rsid w:val="7E995960"/>
    <w:rsid w:val="7E9CE213"/>
    <w:rsid w:val="7EB1669A"/>
    <w:rsid w:val="7EC1E7AE"/>
    <w:rsid w:val="7ECB1CFC"/>
    <w:rsid w:val="7EFD1116"/>
    <w:rsid w:val="7F0456E1"/>
    <w:rsid w:val="7F293932"/>
    <w:rsid w:val="7F31FFC3"/>
    <w:rsid w:val="7F7324BC"/>
    <w:rsid w:val="7F7870C9"/>
    <w:rsid w:val="7FC3418D"/>
    <w:rsid w:val="7FD59F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0A3B1"/>
  <w15:chartTrackingRefBased/>
  <w15:docId w15:val="{15946BC2-32BE-4DE8-ABDC-4C07BC89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B24"/>
    <w:pPr>
      <w:spacing w:after="300" w:line="300" w:lineRule="exact"/>
    </w:pPr>
    <w:rPr>
      <w:rFonts w:asciiTheme="majorHAnsi" w:hAnsiTheme="majorHAnsi"/>
    </w:rPr>
  </w:style>
  <w:style w:type="paragraph" w:styleId="Heading1">
    <w:name w:val="heading 1"/>
    <w:basedOn w:val="Documentsubtitle"/>
    <w:next w:val="Normal"/>
    <w:link w:val="Heading1Char"/>
    <w:uiPriority w:val="9"/>
    <w:qFormat/>
    <w:rsid w:val="00127C4A"/>
    <w:pPr>
      <w:keepNext/>
      <w:keepLines/>
      <w:pageBreakBefore/>
      <w:suppressAutoHyphens/>
      <w:spacing w:before="200" w:after="500" w:line="500" w:lineRule="exact"/>
      <w:outlineLvl w:val="0"/>
    </w:pPr>
    <w:rPr>
      <w:rFonts w:eastAsiaTheme="majorEastAsia" w:cstheme="majorBidi"/>
      <w:color w:val="0072CE"/>
      <w:szCs w:val="32"/>
    </w:rPr>
  </w:style>
  <w:style w:type="paragraph" w:styleId="Heading2">
    <w:name w:val="heading 2"/>
    <w:basedOn w:val="Heading1"/>
    <w:next w:val="Normal"/>
    <w:link w:val="Heading2Char"/>
    <w:autoRedefine/>
    <w:uiPriority w:val="9"/>
    <w:unhideWhenUsed/>
    <w:qFormat/>
    <w:rsid w:val="00680BE1"/>
    <w:pPr>
      <w:pageBreakBefore w:val="0"/>
      <w:spacing w:before="500" w:after="200" w:line="400" w:lineRule="exact"/>
      <w:outlineLvl w:val="1"/>
    </w:pPr>
    <w:rPr>
      <w:sz w:val="32"/>
      <w:szCs w:val="26"/>
    </w:rPr>
  </w:style>
  <w:style w:type="paragraph" w:styleId="Heading3">
    <w:name w:val="heading 3"/>
    <w:basedOn w:val="Normal"/>
    <w:next w:val="Normal"/>
    <w:link w:val="Heading3Char"/>
    <w:uiPriority w:val="9"/>
    <w:unhideWhenUsed/>
    <w:qFormat/>
    <w:rsid w:val="00127C4A"/>
    <w:pPr>
      <w:keepNext/>
      <w:keepLines/>
      <w:spacing w:before="200" w:after="100"/>
      <w:outlineLvl w:val="2"/>
    </w:pPr>
    <w:rPr>
      <w:rFonts w:asciiTheme="minorHAnsi" w:eastAsiaTheme="majorEastAsia" w:hAnsiTheme="minorHAnsi" w:cstheme="majorBidi"/>
      <w:b/>
      <w:color w:val="000000" w:themeColor="text1"/>
      <w:sz w:val="24"/>
      <w:szCs w:val="24"/>
    </w:rPr>
  </w:style>
  <w:style w:type="paragraph" w:styleId="Heading4">
    <w:name w:val="heading 4"/>
    <w:basedOn w:val="Normal"/>
    <w:next w:val="Normal"/>
    <w:link w:val="Heading4Char"/>
    <w:uiPriority w:val="9"/>
    <w:unhideWhenUsed/>
    <w:qFormat/>
    <w:rsid w:val="00E307D8"/>
    <w:pPr>
      <w:keepNext/>
      <w:keepLines/>
      <w:spacing w:before="40" w:after="0"/>
      <w:ind w:left="864" w:hanging="864"/>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E307D8"/>
    <w:pPr>
      <w:keepNext/>
      <w:keepLines/>
      <w:spacing w:before="40" w:after="0"/>
      <w:ind w:left="1008" w:hanging="1008"/>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E307D8"/>
    <w:pPr>
      <w:keepNext/>
      <w:keepLines/>
      <w:spacing w:before="40" w:after="0"/>
      <w:ind w:left="1152" w:hanging="1152"/>
      <w:outlineLvl w:val="5"/>
    </w:pPr>
    <w:rPr>
      <w:rFonts w:eastAsiaTheme="majorEastAsia" w:cstheme="majorBidi"/>
      <w:color w:val="1F3763" w:themeColor="accent1" w:themeShade="7F"/>
      <w:sz w:val="24"/>
    </w:rPr>
  </w:style>
  <w:style w:type="paragraph" w:styleId="Heading7">
    <w:name w:val="heading 7"/>
    <w:basedOn w:val="Normal"/>
    <w:next w:val="Normal"/>
    <w:link w:val="Heading7Char"/>
    <w:uiPriority w:val="9"/>
    <w:semiHidden/>
    <w:unhideWhenUsed/>
    <w:qFormat/>
    <w:rsid w:val="00E307D8"/>
    <w:pPr>
      <w:keepNext/>
      <w:keepLines/>
      <w:spacing w:before="40" w:after="0"/>
      <w:ind w:left="1296" w:hanging="1296"/>
      <w:outlineLvl w:val="6"/>
    </w:pPr>
    <w:rPr>
      <w:rFonts w:eastAsiaTheme="majorEastAsia"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E307D8"/>
    <w:pPr>
      <w:keepNext/>
      <w:keepLines/>
      <w:spacing w:before="40" w:after="0"/>
      <w:ind w:left="1440" w:hanging="14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07D8"/>
    <w:pPr>
      <w:keepNext/>
      <w:keepLines/>
      <w:spacing w:before="40" w:after="0"/>
      <w:ind w:left="1584" w:hanging="1584"/>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11C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F11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7C4A"/>
    <w:rPr>
      <w:rFonts w:asciiTheme="majorHAnsi" w:eastAsiaTheme="majorEastAsia" w:hAnsiTheme="majorHAnsi" w:cstheme="majorBidi"/>
      <w:color w:val="0072CE"/>
      <w:sz w:val="40"/>
      <w:szCs w:val="32"/>
    </w:rPr>
  </w:style>
  <w:style w:type="paragraph" w:styleId="ListParagraph">
    <w:name w:val="List Paragraph"/>
    <w:aliases w:val="Bulletr List Paragraph,Use Case List Paragraph,lp1"/>
    <w:basedOn w:val="Normal"/>
    <w:link w:val="ListParagraphChar"/>
    <w:uiPriority w:val="34"/>
    <w:qFormat/>
    <w:rsid w:val="006B06D5"/>
    <w:pPr>
      <w:numPr>
        <w:numId w:val="2"/>
      </w:numPr>
      <w:contextualSpacing/>
    </w:pPr>
  </w:style>
  <w:style w:type="character" w:customStyle="1" w:styleId="Heading2Char">
    <w:name w:val="Heading 2 Char"/>
    <w:basedOn w:val="DefaultParagraphFont"/>
    <w:link w:val="Heading2"/>
    <w:uiPriority w:val="9"/>
    <w:rsid w:val="00680BE1"/>
    <w:rPr>
      <w:rFonts w:asciiTheme="majorHAnsi" w:eastAsiaTheme="majorEastAsia" w:hAnsiTheme="majorHAnsi" w:cstheme="majorBidi"/>
      <w:color w:val="0072CE"/>
      <w:sz w:val="32"/>
      <w:szCs w:val="26"/>
    </w:rPr>
  </w:style>
  <w:style w:type="character" w:customStyle="1" w:styleId="Heading3Char">
    <w:name w:val="Heading 3 Char"/>
    <w:basedOn w:val="DefaultParagraphFont"/>
    <w:link w:val="Heading3"/>
    <w:uiPriority w:val="9"/>
    <w:rsid w:val="00127C4A"/>
    <w:rPr>
      <w:rFonts w:eastAsiaTheme="majorEastAsia" w:cstheme="majorBidi"/>
      <w:b/>
      <w:color w:val="000000" w:themeColor="text1"/>
      <w:sz w:val="24"/>
      <w:szCs w:val="24"/>
    </w:rPr>
  </w:style>
  <w:style w:type="paragraph" w:styleId="TOCHeading">
    <w:name w:val="TOC Heading"/>
    <w:basedOn w:val="Heading1"/>
    <w:next w:val="Normal"/>
    <w:uiPriority w:val="39"/>
    <w:unhideWhenUsed/>
    <w:qFormat/>
    <w:rsid w:val="006657EC"/>
    <w:pPr>
      <w:outlineLvl w:val="9"/>
    </w:pPr>
    <w:rPr>
      <w:lang w:val="en-US"/>
    </w:rPr>
  </w:style>
  <w:style w:type="paragraph" w:styleId="TOC1">
    <w:name w:val="toc 1"/>
    <w:basedOn w:val="Normal"/>
    <w:next w:val="Normal"/>
    <w:autoRedefine/>
    <w:uiPriority w:val="39"/>
    <w:unhideWhenUsed/>
    <w:rsid w:val="004269C6"/>
    <w:pPr>
      <w:tabs>
        <w:tab w:val="left" w:pos="440"/>
        <w:tab w:val="right" w:leader="dot" w:pos="9016"/>
      </w:tabs>
      <w:spacing w:before="120" w:after="120"/>
    </w:pPr>
    <w:rPr>
      <w:b/>
      <w:bCs/>
      <w:noProof/>
      <w:color w:val="000000" w:themeColor="text1"/>
    </w:rPr>
  </w:style>
  <w:style w:type="paragraph" w:styleId="TOC2">
    <w:name w:val="toc 2"/>
    <w:basedOn w:val="Normal"/>
    <w:next w:val="Normal"/>
    <w:autoRedefine/>
    <w:uiPriority w:val="39"/>
    <w:unhideWhenUsed/>
    <w:rsid w:val="007C2350"/>
    <w:pPr>
      <w:spacing w:after="0"/>
    </w:pPr>
  </w:style>
  <w:style w:type="character" w:styleId="Hyperlink">
    <w:name w:val="Hyperlink"/>
    <w:basedOn w:val="DefaultParagraphFont"/>
    <w:uiPriority w:val="99"/>
    <w:unhideWhenUsed/>
    <w:rsid w:val="006657EC"/>
    <w:rPr>
      <w:color w:val="0563C1" w:themeColor="hyperlink"/>
      <w:u w:val="single"/>
    </w:rPr>
  </w:style>
  <w:style w:type="paragraph" w:styleId="Header">
    <w:name w:val="header"/>
    <w:basedOn w:val="Normal"/>
    <w:link w:val="HeaderChar"/>
    <w:uiPriority w:val="99"/>
    <w:unhideWhenUsed/>
    <w:rsid w:val="00A94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7C8"/>
  </w:style>
  <w:style w:type="paragraph" w:styleId="Footer">
    <w:name w:val="footer"/>
    <w:basedOn w:val="Normal"/>
    <w:link w:val="FooterChar"/>
    <w:uiPriority w:val="99"/>
    <w:unhideWhenUsed/>
    <w:rsid w:val="00CB3704"/>
    <w:pPr>
      <w:tabs>
        <w:tab w:val="center" w:pos="4513"/>
        <w:tab w:val="right" w:pos="9026"/>
      </w:tabs>
      <w:spacing w:after="0" w:line="240" w:lineRule="auto"/>
      <w:ind w:right="-1134"/>
    </w:pPr>
  </w:style>
  <w:style w:type="character" w:customStyle="1" w:styleId="FooterChar">
    <w:name w:val="Footer Char"/>
    <w:basedOn w:val="DefaultParagraphFont"/>
    <w:link w:val="Footer"/>
    <w:uiPriority w:val="99"/>
    <w:rsid w:val="00CB3704"/>
    <w:rPr>
      <w:rFonts w:asciiTheme="majorHAnsi" w:hAnsiTheme="majorHAnsi"/>
      <w:sz w:val="18"/>
    </w:rPr>
  </w:style>
  <w:style w:type="paragraph" w:styleId="FootnoteText">
    <w:name w:val="footnote text"/>
    <w:basedOn w:val="Normal"/>
    <w:link w:val="FootnoteTextChar"/>
    <w:uiPriority w:val="99"/>
    <w:semiHidden/>
    <w:unhideWhenUsed/>
    <w:rsid w:val="002B1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61D"/>
    <w:rPr>
      <w:sz w:val="20"/>
      <w:szCs w:val="20"/>
    </w:rPr>
  </w:style>
  <w:style w:type="character" w:styleId="FootnoteReference">
    <w:name w:val="footnote reference"/>
    <w:basedOn w:val="DefaultParagraphFont"/>
    <w:uiPriority w:val="99"/>
    <w:semiHidden/>
    <w:unhideWhenUsed/>
    <w:rsid w:val="002B161D"/>
    <w:rPr>
      <w:vertAlign w:val="superscript"/>
    </w:rPr>
  </w:style>
  <w:style w:type="paragraph" w:customStyle="1" w:styleId="paragraph">
    <w:name w:val="paragraph"/>
    <w:basedOn w:val="Normal"/>
    <w:rsid w:val="00464C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64C77"/>
  </w:style>
  <w:style w:type="character" w:customStyle="1" w:styleId="eop">
    <w:name w:val="eop"/>
    <w:basedOn w:val="DefaultParagraphFont"/>
    <w:rsid w:val="00464C77"/>
  </w:style>
  <w:style w:type="character" w:customStyle="1" w:styleId="superscript">
    <w:name w:val="superscript"/>
    <w:basedOn w:val="DefaultParagraphFont"/>
    <w:rsid w:val="00464C77"/>
  </w:style>
  <w:style w:type="table" w:styleId="TableGrid">
    <w:name w:val="Table Grid"/>
    <w:basedOn w:val="TableNormal"/>
    <w:uiPriority w:val="39"/>
    <w:rsid w:val="00432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4592"/>
    <w:rPr>
      <w:sz w:val="16"/>
      <w:szCs w:val="16"/>
    </w:rPr>
  </w:style>
  <w:style w:type="paragraph" w:styleId="CommentText">
    <w:name w:val="annotation text"/>
    <w:basedOn w:val="Normal"/>
    <w:link w:val="CommentTextChar"/>
    <w:uiPriority w:val="99"/>
    <w:unhideWhenUsed/>
    <w:rsid w:val="00A74592"/>
    <w:pPr>
      <w:spacing w:line="240" w:lineRule="auto"/>
    </w:pPr>
    <w:rPr>
      <w:sz w:val="20"/>
      <w:szCs w:val="20"/>
    </w:rPr>
  </w:style>
  <w:style w:type="character" w:customStyle="1" w:styleId="CommentTextChar">
    <w:name w:val="Comment Text Char"/>
    <w:basedOn w:val="DefaultParagraphFont"/>
    <w:link w:val="CommentText"/>
    <w:uiPriority w:val="99"/>
    <w:rsid w:val="00A74592"/>
    <w:rPr>
      <w:sz w:val="20"/>
      <w:szCs w:val="20"/>
    </w:rPr>
  </w:style>
  <w:style w:type="paragraph" w:styleId="CommentSubject">
    <w:name w:val="annotation subject"/>
    <w:basedOn w:val="CommentText"/>
    <w:next w:val="CommentText"/>
    <w:link w:val="CommentSubjectChar"/>
    <w:uiPriority w:val="99"/>
    <w:semiHidden/>
    <w:unhideWhenUsed/>
    <w:rsid w:val="00A74592"/>
    <w:rPr>
      <w:b/>
      <w:bCs/>
    </w:rPr>
  </w:style>
  <w:style w:type="character" w:customStyle="1" w:styleId="CommentSubjectChar">
    <w:name w:val="Comment Subject Char"/>
    <w:basedOn w:val="CommentTextChar"/>
    <w:link w:val="CommentSubject"/>
    <w:uiPriority w:val="99"/>
    <w:semiHidden/>
    <w:rsid w:val="00A74592"/>
    <w:rPr>
      <w:b/>
      <w:bCs/>
      <w:sz w:val="20"/>
      <w:szCs w:val="20"/>
    </w:rPr>
  </w:style>
  <w:style w:type="character" w:customStyle="1" w:styleId="UnresolvedMention1">
    <w:name w:val="Unresolved Mention1"/>
    <w:basedOn w:val="DefaultParagraphFont"/>
    <w:uiPriority w:val="99"/>
    <w:semiHidden/>
    <w:unhideWhenUsed/>
    <w:rsid w:val="005F317C"/>
    <w:rPr>
      <w:color w:val="605E5C"/>
      <w:shd w:val="clear" w:color="auto" w:fill="E1DFDD"/>
    </w:rPr>
  </w:style>
  <w:style w:type="paragraph" w:styleId="TOC3">
    <w:name w:val="toc 3"/>
    <w:basedOn w:val="Normal"/>
    <w:next w:val="Normal"/>
    <w:autoRedefine/>
    <w:uiPriority w:val="39"/>
    <w:unhideWhenUsed/>
    <w:rsid w:val="00C170DA"/>
    <w:pPr>
      <w:spacing w:after="100"/>
      <w:ind w:left="440"/>
    </w:pPr>
  </w:style>
  <w:style w:type="character" w:customStyle="1" w:styleId="Mention1">
    <w:name w:val="Mention1"/>
    <w:basedOn w:val="DefaultParagraphFont"/>
    <w:uiPriority w:val="99"/>
    <w:unhideWhenUsed/>
    <w:rsid w:val="00D96B14"/>
    <w:rPr>
      <w:color w:val="2B579A"/>
      <w:shd w:val="clear" w:color="auto" w:fill="E1DFDD"/>
    </w:rPr>
  </w:style>
  <w:style w:type="paragraph" w:styleId="Revision">
    <w:name w:val="Revision"/>
    <w:hidden/>
    <w:uiPriority w:val="99"/>
    <w:semiHidden/>
    <w:rsid w:val="00E42094"/>
    <w:pPr>
      <w:spacing w:after="0" w:line="240" w:lineRule="auto"/>
    </w:pPr>
  </w:style>
  <w:style w:type="paragraph" w:styleId="ListBullet">
    <w:name w:val="List Bullet"/>
    <w:basedOn w:val="Normal"/>
    <w:uiPriority w:val="99"/>
    <w:qFormat/>
    <w:rsid w:val="004F168A"/>
    <w:pPr>
      <w:numPr>
        <w:numId w:val="1"/>
      </w:numPr>
      <w:spacing w:before="40" w:after="80" w:line="280" w:lineRule="atLeast"/>
    </w:pPr>
    <w:rPr>
      <w:rFonts w:ascii="Arial" w:eastAsia="Times New Roman" w:hAnsi="Arial" w:cs="Times New Roman"/>
      <w:sz w:val="20"/>
      <w:szCs w:val="24"/>
    </w:rPr>
  </w:style>
  <w:style w:type="character" w:customStyle="1" w:styleId="Heading4Char">
    <w:name w:val="Heading 4 Char"/>
    <w:basedOn w:val="DefaultParagraphFont"/>
    <w:link w:val="Heading4"/>
    <w:uiPriority w:val="9"/>
    <w:rsid w:val="00E307D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E307D8"/>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E307D8"/>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E307D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E307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07D8"/>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527227"/>
    <w:pPr>
      <w:spacing w:after="100"/>
      <w:ind w:left="660"/>
    </w:pPr>
    <w:rPr>
      <w:rFonts w:eastAsiaTheme="minorEastAsia"/>
      <w:lang w:eastAsia="en-AU"/>
    </w:rPr>
  </w:style>
  <w:style w:type="paragraph" w:styleId="TOC5">
    <w:name w:val="toc 5"/>
    <w:basedOn w:val="Normal"/>
    <w:next w:val="Normal"/>
    <w:autoRedefine/>
    <w:uiPriority w:val="39"/>
    <w:unhideWhenUsed/>
    <w:rsid w:val="00527227"/>
    <w:pPr>
      <w:spacing w:after="100"/>
      <w:ind w:left="880"/>
    </w:pPr>
    <w:rPr>
      <w:rFonts w:eastAsiaTheme="minorEastAsia"/>
      <w:lang w:eastAsia="en-AU"/>
    </w:rPr>
  </w:style>
  <w:style w:type="paragraph" w:styleId="TOC6">
    <w:name w:val="toc 6"/>
    <w:basedOn w:val="Normal"/>
    <w:next w:val="Normal"/>
    <w:autoRedefine/>
    <w:uiPriority w:val="39"/>
    <w:unhideWhenUsed/>
    <w:rsid w:val="00527227"/>
    <w:pPr>
      <w:spacing w:after="100"/>
      <w:ind w:left="1100"/>
    </w:pPr>
    <w:rPr>
      <w:rFonts w:eastAsiaTheme="minorEastAsia"/>
      <w:lang w:eastAsia="en-AU"/>
    </w:rPr>
  </w:style>
  <w:style w:type="paragraph" w:styleId="TOC7">
    <w:name w:val="toc 7"/>
    <w:basedOn w:val="Normal"/>
    <w:next w:val="Normal"/>
    <w:autoRedefine/>
    <w:uiPriority w:val="39"/>
    <w:unhideWhenUsed/>
    <w:rsid w:val="00527227"/>
    <w:pPr>
      <w:spacing w:after="100"/>
      <w:ind w:left="1320"/>
    </w:pPr>
    <w:rPr>
      <w:rFonts w:eastAsiaTheme="minorEastAsia"/>
      <w:lang w:eastAsia="en-AU"/>
    </w:rPr>
  </w:style>
  <w:style w:type="paragraph" w:styleId="TOC8">
    <w:name w:val="toc 8"/>
    <w:basedOn w:val="Normal"/>
    <w:next w:val="Normal"/>
    <w:autoRedefine/>
    <w:uiPriority w:val="39"/>
    <w:unhideWhenUsed/>
    <w:rsid w:val="00527227"/>
    <w:pPr>
      <w:spacing w:after="100"/>
      <w:ind w:left="1540"/>
    </w:pPr>
    <w:rPr>
      <w:rFonts w:eastAsiaTheme="minorEastAsia"/>
      <w:lang w:eastAsia="en-AU"/>
    </w:rPr>
  </w:style>
  <w:style w:type="paragraph" w:styleId="TOC9">
    <w:name w:val="toc 9"/>
    <w:basedOn w:val="Normal"/>
    <w:next w:val="Normal"/>
    <w:autoRedefine/>
    <w:uiPriority w:val="39"/>
    <w:unhideWhenUsed/>
    <w:rsid w:val="00527227"/>
    <w:pPr>
      <w:spacing w:after="100"/>
      <w:ind w:left="1760"/>
    </w:pPr>
    <w:rPr>
      <w:rFonts w:eastAsiaTheme="minorEastAsia"/>
      <w:lang w:eastAsia="en-AU"/>
    </w:rPr>
  </w:style>
  <w:style w:type="paragraph" w:styleId="BalloonText">
    <w:name w:val="Balloon Text"/>
    <w:basedOn w:val="Normal"/>
    <w:link w:val="BalloonTextChar"/>
    <w:uiPriority w:val="99"/>
    <w:semiHidden/>
    <w:unhideWhenUsed/>
    <w:rsid w:val="00A46CB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46CB6"/>
    <w:rPr>
      <w:rFonts w:ascii="Segoe UI" w:hAnsi="Segoe UI" w:cs="Segoe UI"/>
      <w:sz w:val="18"/>
      <w:szCs w:val="18"/>
    </w:rPr>
  </w:style>
  <w:style w:type="character" w:styleId="UnresolvedMention">
    <w:name w:val="Unresolved Mention"/>
    <w:basedOn w:val="DefaultParagraphFont"/>
    <w:uiPriority w:val="99"/>
    <w:unhideWhenUsed/>
    <w:rsid w:val="004F66CD"/>
    <w:rPr>
      <w:color w:val="605E5C"/>
      <w:shd w:val="clear" w:color="auto" w:fill="E1DFDD"/>
    </w:rPr>
  </w:style>
  <w:style w:type="character" w:styleId="FollowedHyperlink">
    <w:name w:val="FollowedHyperlink"/>
    <w:basedOn w:val="DefaultParagraphFont"/>
    <w:uiPriority w:val="99"/>
    <w:semiHidden/>
    <w:unhideWhenUsed/>
    <w:rsid w:val="004F66CD"/>
    <w:rPr>
      <w:color w:val="954F72" w:themeColor="followedHyperlink"/>
      <w:u w:val="single"/>
    </w:rPr>
  </w:style>
  <w:style w:type="paragraph" w:customStyle="1" w:styleId="xmsolistparagraph">
    <w:name w:val="x_msolistparagraph"/>
    <w:basedOn w:val="Normal"/>
    <w:rsid w:val="000A3511"/>
    <w:pPr>
      <w:spacing w:line="252" w:lineRule="auto"/>
      <w:ind w:left="720"/>
    </w:pPr>
    <w:rPr>
      <w:rFonts w:ascii="Calibri" w:hAnsi="Calibri" w:cs="Calibri"/>
      <w:lang w:eastAsia="en-AU"/>
    </w:rPr>
  </w:style>
  <w:style w:type="paragraph" w:customStyle="1" w:styleId="Default">
    <w:name w:val="Default"/>
    <w:rsid w:val="00A65FD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65FD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qFormat/>
    <w:rsid w:val="0074709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7096"/>
    <w:rPr>
      <w:rFonts w:eastAsiaTheme="minorEastAsia"/>
      <w:lang w:val="en-US"/>
    </w:rPr>
  </w:style>
  <w:style w:type="paragraph" w:customStyle="1" w:styleId="Documenttitle">
    <w:name w:val="Document title"/>
    <w:qFormat/>
    <w:rsid w:val="007A54EE"/>
    <w:pPr>
      <w:spacing w:before="40" w:after="560" w:line="680" w:lineRule="exact"/>
    </w:pPr>
    <w:rPr>
      <w:rFonts w:asciiTheme="majorHAnsi" w:hAnsiTheme="majorHAnsi" w:cstheme="majorHAnsi"/>
      <w:bCs/>
      <w:color w:val="0072CE"/>
      <w:sz w:val="64"/>
      <w:szCs w:val="64"/>
    </w:rPr>
  </w:style>
  <w:style w:type="paragraph" w:customStyle="1" w:styleId="Documentsubtitle">
    <w:name w:val="Document subtitle"/>
    <w:basedOn w:val="Documenttitle"/>
    <w:qFormat/>
    <w:rsid w:val="00AC2C41"/>
    <w:pPr>
      <w:spacing w:after="240" w:line="400" w:lineRule="exact"/>
    </w:pPr>
    <w:rPr>
      <w:bCs w:val="0"/>
      <w:color w:val="707070"/>
      <w:sz w:val="40"/>
      <w:szCs w:val="44"/>
    </w:rPr>
  </w:style>
  <w:style w:type="paragraph" w:customStyle="1" w:styleId="Documentdate">
    <w:name w:val="Document date"/>
    <w:basedOn w:val="Documentsubtitle"/>
    <w:qFormat/>
    <w:rsid w:val="00AC2C41"/>
    <w:pPr>
      <w:spacing w:line="240" w:lineRule="auto"/>
    </w:pPr>
  </w:style>
  <w:style w:type="paragraph" w:customStyle="1" w:styleId="Introduction">
    <w:name w:val="Introduction"/>
    <w:next w:val="Normal"/>
    <w:qFormat/>
    <w:rsid w:val="007A54EE"/>
    <w:pPr>
      <w:spacing w:before="240" w:line="360" w:lineRule="exact"/>
    </w:pPr>
    <w:rPr>
      <w:rFonts w:asciiTheme="majorHAnsi" w:eastAsiaTheme="majorEastAsia" w:hAnsiTheme="majorHAnsi" w:cs="Times New Roman (Headings CS)"/>
      <w:color w:val="707070"/>
      <w:sz w:val="32"/>
      <w:szCs w:val="26"/>
    </w:rPr>
  </w:style>
  <w:style w:type="paragraph" w:customStyle="1" w:styleId="Numberedlist">
    <w:name w:val="Numbered list"/>
    <w:basedOn w:val="ListParagraph"/>
    <w:qFormat/>
    <w:rsid w:val="00C57F73"/>
    <w:pPr>
      <w:numPr>
        <w:numId w:val="4"/>
      </w:numPr>
    </w:pPr>
  </w:style>
  <w:style w:type="numbering" w:customStyle="1" w:styleId="CurrentList1">
    <w:name w:val="Current List1"/>
    <w:uiPriority w:val="99"/>
    <w:rsid w:val="00C57F73"/>
    <w:pPr>
      <w:numPr>
        <w:numId w:val="3"/>
      </w:numPr>
    </w:pPr>
  </w:style>
  <w:style w:type="paragraph" w:customStyle="1" w:styleId="Pa6">
    <w:name w:val="Pa6"/>
    <w:basedOn w:val="Default"/>
    <w:next w:val="Default"/>
    <w:uiPriority w:val="99"/>
    <w:rsid w:val="008A1A13"/>
    <w:pPr>
      <w:spacing w:line="161" w:lineRule="atLeast"/>
    </w:pPr>
    <w:rPr>
      <w:rFonts w:ascii="Titillium Web Light" w:hAnsi="Titillium Web Light" w:cstheme="minorBidi"/>
      <w:color w:val="auto"/>
    </w:rPr>
  </w:style>
  <w:style w:type="table" w:customStyle="1" w:styleId="MadTabPlumShade">
    <w:name w:val="MadTabPlumShade"/>
    <w:basedOn w:val="TableNormal"/>
    <w:uiPriority w:val="99"/>
    <w:rsid w:val="00DB4E06"/>
    <w:pPr>
      <w:spacing w:before="60" w:after="60" w:line="240" w:lineRule="auto"/>
    </w:pPr>
    <w:rPr>
      <w:rFonts w:ascii="Arial" w:eastAsia="Times New Roman" w:hAnsi="Arial" w:cs="Times New Roman"/>
      <w:sz w:val="20"/>
      <w:szCs w:val="20"/>
      <w:lang w:val="en-US"/>
    </w:rPr>
    <w:tblPr>
      <w:tblInd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100" w:beforeAutospacing="1" w:afterLines="0" w:after="100" w:afterAutospacing="1"/>
        <w:jc w:val="left"/>
      </w:pPr>
      <w:rPr>
        <w:rFonts w:ascii="Arial" w:hAnsi="Arial" w:cs="Arial" w:hint="default"/>
        <w:b/>
        <w:color w:val="FFFFFF"/>
        <w:sz w:val="20"/>
        <w:szCs w:val="20"/>
      </w:rPr>
      <w:tblPr/>
      <w:tcPr>
        <w:shd w:val="clear" w:color="auto" w:fill="82002A"/>
      </w:tcPr>
    </w:tblStylePr>
    <w:tblStylePr w:type="firstCol">
      <w:pPr>
        <w:wordWrap/>
        <w:spacing w:beforeLines="0" w:before="100" w:beforeAutospacing="1" w:afterLines="0" w:after="100" w:afterAutospacing="1"/>
      </w:pPr>
      <w:rPr>
        <w:rFonts w:ascii="Arial" w:hAnsi="Arial" w:cs="Arial" w:hint="default"/>
        <w:b/>
        <w:color w:val="auto"/>
        <w:sz w:val="20"/>
        <w:szCs w:val="20"/>
      </w:rPr>
      <w:tblPr/>
      <w:tcPr>
        <w:shd w:val="clear" w:color="auto" w:fill="D9D9D9"/>
      </w:tcPr>
    </w:tblStylePr>
  </w:style>
  <w:style w:type="character" w:customStyle="1" w:styleId="ListParagraphChar">
    <w:name w:val="List Paragraph Char"/>
    <w:aliases w:val="Bulletr List Paragraph Char,Use Case List Paragraph Char,lp1 Char"/>
    <w:link w:val="ListParagraph"/>
    <w:uiPriority w:val="34"/>
    <w:locked/>
    <w:rsid w:val="00DB4E06"/>
    <w:rPr>
      <w:rFonts w:asciiTheme="majorHAnsi" w:hAnsiTheme="majorHAnsi"/>
    </w:rPr>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unhideWhenUsed/>
    <w:qFormat/>
    <w:rsid w:val="00464A43"/>
    <w:pPr>
      <w:spacing w:after="200" w:line="240" w:lineRule="auto"/>
    </w:pPr>
    <w:rPr>
      <w:i/>
      <w:iCs/>
      <w:color w:val="44546A" w:themeColor="text2"/>
      <w:sz w:val="18"/>
      <w:szCs w:val="18"/>
    </w:rPr>
  </w:style>
  <w:style w:type="character" w:customStyle="1" w:styleId="ui-provider">
    <w:name w:val="ui-provider"/>
    <w:basedOn w:val="DefaultParagraphFont"/>
    <w:rsid w:val="006C0413"/>
  </w:style>
  <w:style w:type="table" w:styleId="GridTable1Light">
    <w:name w:val="Grid Table 1 Light"/>
    <w:basedOn w:val="TableNormal"/>
    <w:uiPriority w:val="46"/>
    <w:rsid w:val="00D746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E4241"/>
    <w:rPr>
      <w:b/>
      <w:bCs/>
    </w:rPr>
  </w:style>
  <w:style w:type="character" w:styleId="PlaceholderText">
    <w:name w:val="Placeholder Text"/>
    <w:basedOn w:val="DefaultParagraphFont"/>
    <w:uiPriority w:val="99"/>
    <w:semiHidden/>
    <w:rsid w:val="002E42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866">
      <w:bodyDiv w:val="1"/>
      <w:marLeft w:val="0"/>
      <w:marRight w:val="0"/>
      <w:marTop w:val="0"/>
      <w:marBottom w:val="0"/>
      <w:divBdr>
        <w:top w:val="none" w:sz="0" w:space="0" w:color="auto"/>
        <w:left w:val="none" w:sz="0" w:space="0" w:color="auto"/>
        <w:bottom w:val="none" w:sz="0" w:space="0" w:color="auto"/>
        <w:right w:val="none" w:sz="0" w:space="0" w:color="auto"/>
      </w:divBdr>
    </w:div>
    <w:div w:id="212692543">
      <w:bodyDiv w:val="1"/>
      <w:marLeft w:val="0"/>
      <w:marRight w:val="0"/>
      <w:marTop w:val="0"/>
      <w:marBottom w:val="0"/>
      <w:divBdr>
        <w:top w:val="none" w:sz="0" w:space="0" w:color="auto"/>
        <w:left w:val="none" w:sz="0" w:space="0" w:color="auto"/>
        <w:bottom w:val="none" w:sz="0" w:space="0" w:color="auto"/>
        <w:right w:val="none" w:sz="0" w:space="0" w:color="auto"/>
      </w:divBdr>
    </w:div>
    <w:div w:id="225183885">
      <w:bodyDiv w:val="1"/>
      <w:marLeft w:val="0"/>
      <w:marRight w:val="0"/>
      <w:marTop w:val="0"/>
      <w:marBottom w:val="0"/>
      <w:divBdr>
        <w:top w:val="none" w:sz="0" w:space="0" w:color="auto"/>
        <w:left w:val="none" w:sz="0" w:space="0" w:color="auto"/>
        <w:bottom w:val="none" w:sz="0" w:space="0" w:color="auto"/>
        <w:right w:val="none" w:sz="0" w:space="0" w:color="auto"/>
      </w:divBdr>
    </w:div>
    <w:div w:id="239409494">
      <w:bodyDiv w:val="1"/>
      <w:marLeft w:val="0"/>
      <w:marRight w:val="0"/>
      <w:marTop w:val="0"/>
      <w:marBottom w:val="0"/>
      <w:divBdr>
        <w:top w:val="none" w:sz="0" w:space="0" w:color="auto"/>
        <w:left w:val="none" w:sz="0" w:space="0" w:color="auto"/>
        <w:bottom w:val="none" w:sz="0" w:space="0" w:color="auto"/>
        <w:right w:val="none" w:sz="0" w:space="0" w:color="auto"/>
      </w:divBdr>
    </w:div>
    <w:div w:id="366487877">
      <w:bodyDiv w:val="1"/>
      <w:marLeft w:val="0"/>
      <w:marRight w:val="0"/>
      <w:marTop w:val="0"/>
      <w:marBottom w:val="0"/>
      <w:divBdr>
        <w:top w:val="none" w:sz="0" w:space="0" w:color="auto"/>
        <w:left w:val="none" w:sz="0" w:space="0" w:color="auto"/>
        <w:bottom w:val="none" w:sz="0" w:space="0" w:color="auto"/>
        <w:right w:val="none" w:sz="0" w:space="0" w:color="auto"/>
      </w:divBdr>
      <w:divsChild>
        <w:div w:id="827138389">
          <w:marLeft w:val="0"/>
          <w:marRight w:val="0"/>
          <w:marTop w:val="0"/>
          <w:marBottom w:val="0"/>
          <w:divBdr>
            <w:top w:val="none" w:sz="0" w:space="0" w:color="auto"/>
            <w:left w:val="none" w:sz="0" w:space="0" w:color="auto"/>
            <w:bottom w:val="none" w:sz="0" w:space="0" w:color="auto"/>
            <w:right w:val="none" w:sz="0" w:space="0" w:color="auto"/>
          </w:divBdr>
          <w:divsChild>
            <w:div w:id="1399284614">
              <w:marLeft w:val="0"/>
              <w:marRight w:val="0"/>
              <w:marTop w:val="0"/>
              <w:marBottom w:val="0"/>
              <w:divBdr>
                <w:top w:val="none" w:sz="0" w:space="0" w:color="auto"/>
                <w:left w:val="none" w:sz="0" w:space="0" w:color="auto"/>
                <w:bottom w:val="none" w:sz="0" w:space="0" w:color="auto"/>
                <w:right w:val="none" w:sz="0" w:space="0" w:color="auto"/>
              </w:divBdr>
            </w:div>
          </w:divsChild>
        </w:div>
        <w:div w:id="1559392723">
          <w:marLeft w:val="0"/>
          <w:marRight w:val="0"/>
          <w:marTop w:val="0"/>
          <w:marBottom w:val="0"/>
          <w:divBdr>
            <w:top w:val="none" w:sz="0" w:space="0" w:color="auto"/>
            <w:left w:val="none" w:sz="0" w:space="0" w:color="auto"/>
            <w:bottom w:val="none" w:sz="0" w:space="0" w:color="auto"/>
            <w:right w:val="none" w:sz="0" w:space="0" w:color="auto"/>
          </w:divBdr>
          <w:divsChild>
            <w:div w:id="472449593">
              <w:marLeft w:val="0"/>
              <w:marRight w:val="0"/>
              <w:marTop w:val="0"/>
              <w:marBottom w:val="0"/>
              <w:divBdr>
                <w:top w:val="none" w:sz="0" w:space="0" w:color="auto"/>
                <w:left w:val="none" w:sz="0" w:space="0" w:color="auto"/>
                <w:bottom w:val="none" w:sz="0" w:space="0" w:color="auto"/>
                <w:right w:val="none" w:sz="0" w:space="0" w:color="auto"/>
              </w:divBdr>
            </w:div>
          </w:divsChild>
        </w:div>
        <w:div w:id="1651595141">
          <w:marLeft w:val="0"/>
          <w:marRight w:val="0"/>
          <w:marTop w:val="0"/>
          <w:marBottom w:val="0"/>
          <w:divBdr>
            <w:top w:val="none" w:sz="0" w:space="0" w:color="auto"/>
            <w:left w:val="none" w:sz="0" w:space="0" w:color="auto"/>
            <w:bottom w:val="none" w:sz="0" w:space="0" w:color="auto"/>
            <w:right w:val="none" w:sz="0" w:space="0" w:color="auto"/>
          </w:divBdr>
          <w:divsChild>
            <w:div w:id="1763256485">
              <w:marLeft w:val="0"/>
              <w:marRight w:val="0"/>
              <w:marTop w:val="0"/>
              <w:marBottom w:val="0"/>
              <w:divBdr>
                <w:top w:val="none" w:sz="0" w:space="0" w:color="auto"/>
                <w:left w:val="none" w:sz="0" w:space="0" w:color="auto"/>
                <w:bottom w:val="none" w:sz="0" w:space="0" w:color="auto"/>
                <w:right w:val="none" w:sz="0" w:space="0" w:color="auto"/>
              </w:divBdr>
            </w:div>
          </w:divsChild>
        </w:div>
        <w:div w:id="2011713263">
          <w:marLeft w:val="0"/>
          <w:marRight w:val="0"/>
          <w:marTop w:val="0"/>
          <w:marBottom w:val="0"/>
          <w:divBdr>
            <w:top w:val="none" w:sz="0" w:space="0" w:color="auto"/>
            <w:left w:val="none" w:sz="0" w:space="0" w:color="auto"/>
            <w:bottom w:val="none" w:sz="0" w:space="0" w:color="auto"/>
            <w:right w:val="none" w:sz="0" w:space="0" w:color="auto"/>
          </w:divBdr>
          <w:divsChild>
            <w:div w:id="11456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0090">
      <w:bodyDiv w:val="1"/>
      <w:marLeft w:val="0"/>
      <w:marRight w:val="0"/>
      <w:marTop w:val="0"/>
      <w:marBottom w:val="0"/>
      <w:divBdr>
        <w:top w:val="none" w:sz="0" w:space="0" w:color="auto"/>
        <w:left w:val="none" w:sz="0" w:space="0" w:color="auto"/>
        <w:bottom w:val="none" w:sz="0" w:space="0" w:color="auto"/>
        <w:right w:val="none" w:sz="0" w:space="0" w:color="auto"/>
      </w:divBdr>
    </w:div>
    <w:div w:id="672028476">
      <w:bodyDiv w:val="1"/>
      <w:marLeft w:val="0"/>
      <w:marRight w:val="0"/>
      <w:marTop w:val="0"/>
      <w:marBottom w:val="0"/>
      <w:divBdr>
        <w:top w:val="none" w:sz="0" w:space="0" w:color="auto"/>
        <w:left w:val="none" w:sz="0" w:space="0" w:color="auto"/>
        <w:bottom w:val="none" w:sz="0" w:space="0" w:color="auto"/>
        <w:right w:val="none" w:sz="0" w:space="0" w:color="auto"/>
      </w:divBdr>
    </w:div>
    <w:div w:id="719283166">
      <w:bodyDiv w:val="1"/>
      <w:marLeft w:val="0"/>
      <w:marRight w:val="0"/>
      <w:marTop w:val="0"/>
      <w:marBottom w:val="0"/>
      <w:divBdr>
        <w:top w:val="none" w:sz="0" w:space="0" w:color="auto"/>
        <w:left w:val="none" w:sz="0" w:space="0" w:color="auto"/>
        <w:bottom w:val="none" w:sz="0" w:space="0" w:color="auto"/>
        <w:right w:val="none" w:sz="0" w:space="0" w:color="auto"/>
      </w:divBdr>
      <w:divsChild>
        <w:div w:id="167909605">
          <w:marLeft w:val="0"/>
          <w:marRight w:val="0"/>
          <w:marTop w:val="0"/>
          <w:marBottom w:val="0"/>
          <w:divBdr>
            <w:top w:val="none" w:sz="0" w:space="0" w:color="auto"/>
            <w:left w:val="none" w:sz="0" w:space="0" w:color="auto"/>
            <w:bottom w:val="none" w:sz="0" w:space="0" w:color="auto"/>
            <w:right w:val="none" w:sz="0" w:space="0" w:color="auto"/>
          </w:divBdr>
          <w:divsChild>
            <w:div w:id="1544977110">
              <w:marLeft w:val="0"/>
              <w:marRight w:val="0"/>
              <w:marTop w:val="0"/>
              <w:marBottom w:val="0"/>
              <w:divBdr>
                <w:top w:val="none" w:sz="0" w:space="0" w:color="auto"/>
                <w:left w:val="none" w:sz="0" w:space="0" w:color="auto"/>
                <w:bottom w:val="none" w:sz="0" w:space="0" w:color="auto"/>
                <w:right w:val="none" w:sz="0" w:space="0" w:color="auto"/>
              </w:divBdr>
            </w:div>
          </w:divsChild>
        </w:div>
        <w:div w:id="1203638282">
          <w:marLeft w:val="0"/>
          <w:marRight w:val="0"/>
          <w:marTop w:val="0"/>
          <w:marBottom w:val="0"/>
          <w:divBdr>
            <w:top w:val="none" w:sz="0" w:space="0" w:color="auto"/>
            <w:left w:val="none" w:sz="0" w:space="0" w:color="auto"/>
            <w:bottom w:val="none" w:sz="0" w:space="0" w:color="auto"/>
            <w:right w:val="none" w:sz="0" w:space="0" w:color="auto"/>
          </w:divBdr>
          <w:divsChild>
            <w:div w:id="109788683">
              <w:marLeft w:val="0"/>
              <w:marRight w:val="0"/>
              <w:marTop w:val="0"/>
              <w:marBottom w:val="0"/>
              <w:divBdr>
                <w:top w:val="none" w:sz="0" w:space="0" w:color="auto"/>
                <w:left w:val="none" w:sz="0" w:space="0" w:color="auto"/>
                <w:bottom w:val="none" w:sz="0" w:space="0" w:color="auto"/>
                <w:right w:val="none" w:sz="0" w:space="0" w:color="auto"/>
              </w:divBdr>
            </w:div>
          </w:divsChild>
        </w:div>
        <w:div w:id="1997492360">
          <w:marLeft w:val="0"/>
          <w:marRight w:val="0"/>
          <w:marTop w:val="0"/>
          <w:marBottom w:val="0"/>
          <w:divBdr>
            <w:top w:val="none" w:sz="0" w:space="0" w:color="auto"/>
            <w:left w:val="none" w:sz="0" w:space="0" w:color="auto"/>
            <w:bottom w:val="none" w:sz="0" w:space="0" w:color="auto"/>
            <w:right w:val="none" w:sz="0" w:space="0" w:color="auto"/>
          </w:divBdr>
          <w:divsChild>
            <w:div w:id="552697828">
              <w:marLeft w:val="0"/>
              <w:marRight w:val="0"/>
              <w:marTop w:val="0"/>
              <w:marBottom w:val="0"/>
              <w:divBdr>
                <w:top w:val="none" w:sz="0" w:space="0" w:color="auto"/>
                <w:left w:val="none" w:sz="0" w:space="0" w:color="auto"/>
                <w:bottom w:val="none" w:sz="0" w:space="0" w:color="auto"/>
                <w:right w:val="none" w:sz="0" w:space="0" w:color="auto"/>
              </w:divBdr>
            </w:div>
          </w:divsChild>
        </w:div>
        <w:div w:id="2100712561">
          <w:marLeft w:val="0"/>
          <w:marRight w:val="0"/>
          <w:marTop w:val="0"/>
          <w:marBottom w:val="0"/>
          <w:divBdr>
            <w:top w:val="none" w:sz="0" w:space="0" w:color="auto"/>
            <w:left w:val="none" w:sz="0" w:space="0" w:color="auto"/>
            <w:bottom w:val="none" w:sz="0" w:space="0" w:color="auto"/>
            <w:right w:val="none" w:sz="0" w:space="0" w:color="auto"/>
          </w:divBdr>
          <w:divsChild>
            <w:div w:id="1826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2199">
      <w:bodyDiv w:val="1"/>
      <w:marLeft w:val="0"/>
      <w:marRight w:val="0"/>
      <w:marTop w:val="0"/>
      <w:marBottom w:val="0"/>
      <w:divBdr>
        <w:top w:val="none" w:sz="0" w:space="0" w:color="auto"/>
        <w:left w:val="none" w:sz="0" w:space="0" w:color="auto"/>
        <w:bottom w:val="none" w:sz="0" w:space="0" w:color="auto"/>
        <w:right w:val="none" w:sz="0" w:space="0" w:color="auto"/>
      </w:divBdr>
      <w:divsChild>
        <w:div w:id="158885060">
          <w:marLeft w:val="0"/>
          <w:marRight w:val="0"/>
          <w:marTop w:val="0"/>
          <w:marBottom w:val="0"/>
          <w:divBdr>
            <w:top w:val="none" w:sz="0" w:space="0" w:color="auto"/>
            <w:left w:val="none" w:sz="0" w:space="0" w:color="auto"/>
            <w:bottom w:val="none" w:sz="0" w:space="0" w:color="auto"/>
            <w:right w:val="none" w:sz="0" w:space="0" w:color="auto"/>
          </w:divBdr>
          <w:divsChild>
            <w:div w:id="1042173731">
              <w:marLeft w:val="0"/>
              <w:marRight w:val="0"/>
              <w:marTop w:val="0"/>
              <w:marBottom w:val="0"/>
              <w:divBdr>
                <w:top w:val="none" w:sz="0" w:space="0" w:color="auto"/>
                <w:left w:val="none" w:sz="0" w:space="0" w:color="auto"/>
                <w:bottom w:val="none" w:sz="0" w:space="0" w:color="auto"/>
                <w:right w:val="none" w:sz="0" w:space="0" w:color="auto"/>
              </w:divBdr>
            </w:div>
          </w:divsChild>
        </w:div>
        <w:div w:id="715351859">
          <w:marLeft w:val="0"/>
          <w:marRight w:val="0"/>
          <w:marTop w:val="0"/>
          <w:marBottom w:val="0"/>
          <w:divBdr>
            <w:top w:val="none" w:sz="0" w:space="0" w:color="auto"/>
            <w:left w:val="none" w:sz="0" w:space="0" w:color="auto"/>
            <w:bottom w:val="none" w:sz="0" w:space="0" w:color="auto"/>
            <w:right w:val="none" w:sz="0" w:space="0" w:color="auto"/>
          </w:divBdr>
          <w:divsChild>
            <w:div w:id="1356275331">
              <w:marLeft w:val="0"/>
              <w:marRight w:val="0"/>
              <w:marTop w:val="0"/>
              <w:marBottom w:val="0"/>
              <w:divBdr>
                <w:top w:val="none" w:sz="0" w:space="0" w:color="auto"/>
                <w:left w:val="none" w:sz="0" w:space="0" w:color="auto"/>
                <w:bottom w:val="none" w:sz="0" w:space="0" w:color="auto"/>
                <w:right w:val="none" w:sz="0" w:space="0" w:color="auto"/>
              </w:divBdr>
            </w:div>
          </w:divsChild>
        </w:div>
        <w:div w:id="1422482086">
          <w:marLeft w:val="0"/>
          <w:marRight w:val="0"/>
          <w:marTop w:val="0"/>
          <w:marBottom w:val="0"/>
          <w:divBdr>
            <w:top w:val="none" w:sz="0" w:space="0" w:color="auto"/>
            <w:left w:val="none" w:sz="0" w:space="0" w:color="auto"/>
            <w:bottom w:val="none" w:sz="0" w:space="0" w:color="auto"/>
            <w:right w:val="none" w:sz="0" w:space="0" w:color="auto"/>
          </w:divBdr>
          <w:divsChild>
            <w:div w:id="271520264">
              <w:marLeft w:val="0"/>
              <w:marRight w:val="0"/>
              <w:marTop w:val="0"/>
              <w:marBottom w:val="0"/>
              <w:divBdr>
                <w:top w:val="none" w:sz="0" w:space="0" w:color="auto"/>
                <w:left w:val="none" w:sz="0" w:space="0" w:color="auto"/>
                <w:bottom w:val="none" w:sz="0" w:space="0" w:color="auto"/>
                <w:right w:val="none" w:sz="0" w:space="0" w:color="auto"/>
              </w:divBdr>
            </w:div>
          </w:divsChild>
        </w:div>
        <w:div w:id="1755319555">
          <w:marLeft w:val="0"/>
          <w:marRight w:val="0"/>
          <w:marTop w:val="0"/>
          <w:marBottom w:val="0"/>
          <w:divBdr>
            <w:top w:val="none" w:sz="0" w:space="0" w:color="auto"/>
            <w:left w:val="none" w:sz="0" w:space="0" w:color="auto"/>
            <w:bottom w:val="none" w:sz="0" w:space="0" w:color="auto"/>
            <w:right w:val="none" w:sz="0" w:space="0" w:color="auto"/>
          </w:divBdr>
          <w:divsChild>
            <w:div w:id="7353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135">
      <w:bodyDiv w:val="1"/>
      <w:marLeft w:val="0"/>
      <w:marRight w:val="0"/>
      <w:marTop w:val="0"/>
      <w:marBottom w:val="0"/>
      <w:divBdr>
        <w:top w:val="none" w:sz="0" w:space="0" w:color="auto"/>
        <w:left w:val="none" w:sz="0" w:space="0" w:color="auto"/>
        <w:bottom w:val="none" w:sz="0" w:space="0" w:color="auto"/>
        <w:right w:val="none" w:sz="0" w:space="0" w:color="auto"/>
      </w:divBdr>
    </w:div>
    <w:div w:id="830635752">
      <w:bodyDiv w:val="1"/>
      <w:marLeft w:val="0"/>
      <w:marRight w:val="0"/>
      <w:marTop w:val="0"/>
      <w:marBottom w:val="0"/>
      <w:divBdr>
        <w:top w:val="none" w:sz="0" w:space="0" w:color="auto"/>
        <w:left w:val="none" w:sz="0" w:space="0" w:color="auto"/>
        <w:bottom w:val="none" w:sz="0" w:space="0" w:color="auto"/>
        <w:right w:val="none" w:sz="0" w:space="0" w:color="auto"/>
      </w:divBdr>
      <w:divsChild>
        <w:div w:id="72092006">
          <w:marLeft w:val="0"/>
          <w:marRight w:val="0"/>
          <w:marTop w:val="0"/>
          <w:marBottom w:val="0"/>
          <w:divBdr>
            <w:top w:val="none" w:sz="0" w:space="0" w:color="auto"/>
            <w:left w:val="none" w:sz="0" w:space="0" w:color="auto"/>
            <w:bottom w:val="none" w:sz="0" w:space="0" w:color="auto"/>
            <w:right w:val="none" w:sz="0" w:space="0" w:color="auto"/>
          </w:divBdr>
        </w:div>
        <w:div w:id="116222627">
          <w:marLeft w:val="0"/>
          <w:marRight w:val="0"/>
          <w:marTop w:val="0"/>
          <w:marBottom w:val="0"/>
          <w:divBdr>
            <w:top w:val="none" w:sz="0" w:space="0" w:color="auto"/>
            <w:left w:val="none" w:sz="0" w:space="0" w:color="auto"/>
            <w:bottom w:val="none" w:sz="0" w:space="0" w:color="auto"/>
            <w:right w:val="none" w:sz="0" w:space="0" w:color="auto"/>
          </w:divBdr>
        </w:div>
        <w:div w:id="272326116">
          <w:marLeft w:val="0"/>
          <w:marRight w:val="0"/>
          <w:marTop w:val="0"/>
          <w:marBottom w:val="0"/>
          <w:divBdr>
            <w:top w:val="none" w:sz="0" w:space="0" w:color="auto"/>
            <w:left w:val="none" w:sz="0" w:space="0" w:color="auto"/>
            <w:bottom w:val="none" w:sz="0" w:space="0" w:color="auto"/>
            <w:right w:val="none" w:sz="0" w:space="0" w:color="auto"/>
          </w:divBdr>
        </w:div>
        <w:div w:id="551697954">
          <w:marLeft w:val="0"/>
          <w:marRight w:val="0"/>
          <w:marTop w:val="0"/>
          <w:marBottom w:val="0"/>
          <w:divBdr>
            <w:top w:val="none" w:sz="0" w:space="0" w:color="auto"/>
            <w:left w:val="none" w:sz="0" w:space="0" w:color="auto"/>
            <w:bottom w:val="none" w:sz="0" w:space="0" w:color="auto"/>
            <w:right w:val="none" w:sz="0" w:space="0" w:color="auto"/>
          </w:divBdr>
        </w:div>
        <w:div w:id="663557174">
          <w:marLeft w:val="0"/>
          <w:marRight w:val="0"/>
          <w:marTop w:val="0"/>
          <w:marBottom w:val="0"/>
          <w:divBdr>
            <w:top w:val="none" w:sz="0" w:space="0" w:color="auto"/>
            <w:left w:val="none" w:sz="0" w:space="0" w:color="auto"/>
            <w:bottom w:val="none" w:sz="0" w:space="0" w:color="auto"/>
            <w:right w:val="none" w:sz="0" w:space="0" w:color="auto"/>
          </w:divBdr>
        </w:div>
        <w:div w:id="685442881">
          <w:marLeft w:val="0"/>
          <w:marRight w:val="0"/>
          <w:marTop w:val="0"/>
          <w:marBottom w:val="0"/>
          <w:divBdr>
            <w:top w:val="none" w:sz="0" w:space="0" w:color="auto"/>
            <w:left w:val="none" w:sz="0" w:space="0" w:color="auto"/>
            <w:bottom w:val="none" w:sz="0" w:space="0" w:color="auto"/>
            <w:right w:val="none" w:sz="0" w:space="0" w:color="auto"/>
          </w:divBdr>
        </w:div>
        <w:div w:id="1167359061">
          <w:marLeft w:val="0"/>
          <w:marRight w:val="0"/>
          <w:marTop w:val="0"/>
          <w:marBottom w:val="0"/>
          <w:divBdr>
            <w:top w:val="none" w:sz="0" w:space="0" w:color="auto"/>
            <w:left w:val="none" w:sz="0" w:space="0" w:color="auto"/>
            <w:bottom w:val="none" w:sz="0" w:space="0" w:color="auto"/>
            <w:right w:val="none" w:sz="0" w:space="0" w:color="auto"/>
          </w:divBdr>
        </w:div>
        <w:div w:id="1235511589">
          <w:marLeft w:val="0"/>
          <w:marRight w:val="0"/>
          <w:marTop w:val="0"/>
          <w:marBottom w:val="0"/>
          <w:divBdr>
            <w:top w:val="none" w:sz="0" w:space="0" w:color="auto"/>
            <w:left w:val="none" w:sz="0" w:space="0" w:color="auto"/>
            <w:bottom w:val="none" w:sz="0" w:space="0" w:color="auto"/>
            <w:right w:val="none" w:sz="0" w:space="0" w:color="auto"/>
          </w:divBdr>
        </w:div>
        <w:div w:id="1374695147">
          <w:marLeft w:val="0"/>
          <w:marRight w:val="0"/>
          <w:marTop w:val="0"/>
          <w:marBottom w:val="0"/>
          <w:divBdr>
            <w:top w:val="none" w:sz="0" w:space="0" w:color="auto"/>
            <w:left w:val="none" w:sz="0" w:space="0" w:color="auto"/>
            <w:bottom w:val="none" w:sz="0" w:space="0" w:color="auto"/>
            <w:right w:val="none" w:sz="0" w:space="0" w:color="auto"/>
          </w:divBdr>
        </w:div>
        <w:div w:id="1450127709">
          <w:marLeft w:val="0"/>
          <w:marRight w:val="0"/>
          <w:marTop w:val="0"/>
          <w:marBottom w:val="0"/>
          <w:divBdr>
            <w:top w:val="none" w:sz="0" w:space="0" w:color="auto"/>
            <w:left w:val="none" w:sz="0" w:space="0" w:color="auto"/>
            <w:bottom w:val="none" w:sz="0" w:space="0" w:color="auto"/>
            <w:right w:val="none" w:sz="0" w:space="0" w:color="auto"/>
          </w:divBdr>
        </w:div>
        <w:div w:id="1731224041">
          <w:marLeft w:val="0"/>
          <w:marRight w:val="0"/>
          <w:marTop w:val="0"/>
          <w:marBottom w:val="0"/>
          <w:divBdr>
            <w:top w:val="none" w:sz="0" w:space="0" w:color="auto"/>
            <w:left w:val="none" w:sz="0" w:space="0" w:color="auto"/>
            <w:bottom w:val="none" w:sz="0" w:space="0" w:color="auto"/>
            <w:right w:val="none" w:sz="0" w:space="0" w:color="auto"/>
          </w:divBdr>
        </w:div>
        <w:div w:id="1806193463">
          <w:marLeft w:val="0"/>
          <w:marRight w:val="0"/>
          <w:marTop w:val="0"/>
          <w:marBottom w:val="0"/>
          <w:divBdr>
            <w:top w:val="none" w:sz="0" w:space="0" w:color="auto"/>
            <w:left w:val="none" w:sz="0" w:space="0" w:color="auto"/>
            <w:bottom w:val="none" w:sz="0" w:space="0" w:color="auto"/>
            <w:right w:val="none" w:sz="0" w:space="0" w:color="auto"/>
          </w:divBdr>
          <w:divsChild>
            <w:div w:id="2130660520">
              <w:marLeft w:val="-75"/>
              <w:marRight w:val="0"/>
              <w:marTop w:val="30"/>
              <w:marBottom w:val="30"/>
              <w:divBdr>
                <w:top w:val="none" w:sz="0" w:space="0" w:color="auto"/>
                <w:left w:val="none" w:sz="0" w:space="0" w:color="auto"/>
                <w:bottom w:val="none" w:sz="0" w:space="0" w:color="auto"/>
                <w:right w:val="none" w:sz="0" w:space="0" w:color="auto"/>
              </w:divBdr>
              <w:divsChild>
                <w:div w:id="70546172">
                  <w:marLeft w:val="0"/>
                  <w:marRight w:val="0"/>
                  <w:marTop w:val="0"/>
                  <w:marBottom w:val="0"/>
                  <w:divBdr>
                    <w:top w:val="none" w:sz="0" w:space="0" w:color="auto"/>
                    <w:left w:val="none" w:sz="0" w:space="0" w:color="auto"/>
                    <w:bottom w:val="none" w:sz="0" w:space="0" w:color="auto"/>
                    <w:right w:val="none" w:sz="0" w:space="0" w:color="auto"/>
                  </w:divBdr>
                  <w:divsChild>
                    <w:div w:id="374501617">
                      <w:marLeft w:val="0"/>
                      <w:marRight w:val="0"/>
                      <w:marTop w:val="0"/>
                      <w:marBottom w:val="0"/>
                      <w:divBdr>
                        <w:top w:val="none" w:sz="0" w:space="0" w:color="auto"/>
                        <w:left w:val="none" w:sz="0" w:space="0" w:color="auto"/>
                        <w:bottom w:val="none" w:sz="0" w:space="0" w:color="auto"/>
                        <w:right w:val="none" w:sz="0" w:space="0" w:color="auto"/>
                      </w:divBdr>
                    </w:div>
                  </w:divsChild>
                </w:div>
                <w:div w:id="85274850">
                  <w:marLeft w:val="0"/>
                  <w:marRight w:val="0"/>
                  <w:marTop w:val="0"/>
                  <w:marBottom w:val="0"/>
                  <w:divBdr>
                    <w:top w:val="none" w:sz="0" w:space="0" w:color="auto"/>
                    <w:left w:val="none" w:sz="0" w:space="0" w:color="auto"/>
                    <w:bottom w:val="none" w:sz="0" w:space="0" w:color="auto"/>
                    <w:right w:val="none" w:sz="0" w:space="0" w:color="auto"/>
                  </w:divBdr>
                  <w:divsChild>
                    <w:div w:id="945380936">
                      <w:marLeft w:val="0"/>
                      <w:marRight w:val="0"/>
                      <w:marTop w:val="0"/>
                      <w:marBottom w:val="0"/>
                      <w:divBdr>
                        <w:top w:val="none" w:sz="0" w:space="0" w:color="auto"/>
                        <w:left w:val="none" w:sz="0" w:space="0" w:color="auto"/>
                        <w:bottom w:val="none" w:sz="0" w:space="0" w:color="auto"/>
                        <w:right w:val="none" w:sz="0" w:space="0" w:color="auto"/>
                      </w:divBdr>
                    </w:div>
                  </w:divsChild>
                </w:div>
                <w:div w:id="113332589">
                  <w:marLeft w:val="0"/>
                  <w:marRight w:val="0"/>
                  <w:marTop w:val="0"/>
                  <w:marBottom w:val="0"/>
                  <w:divBdr>
                    <w:top w:val="none" w:sz="0" w:space="0" w:color="auto"/>
                    <w:left w:val="none" w:sz="0" w:space="0" w:color="auto"/>
                    <w:bottom w:val="none" w:sz="0" w:space="0" w:color="auto"/>
                    <w:right w:val="none" w:sz="0" w:space="0" w:color="auto"/>
                  </w:divBdr>
                  <w:divsChild>
                    <w:div w:id="1941447929">
                      <w:marLeft w:val="0"/>
                      <w:marRight w:val="0"/>
                      <w:marTop w:val="0"/>
                      <w:marBottom w:val="0"/>
                      <w:divBdr>
                        <w:top w:val="none" w:sz="0" w:space="0" w:color="auto"/>
                        <w:left w:val="none" w:sz="0" w:space="0" w:color="auto"/>
                        <w:bottom w:val="none" w:sz="0" w:space="0" w:color="auto"/>
                        <w:right w:val="none" w:sz="0" w:space="0" w:color="auto"/>
                      </w:divBdr>
                    </w:div>
                  </w:divsChild>
                </w:div>
                <w:div w:id="230309124">
                  <w:marLeft w:val="0"/>
                  <w:marRight w:val="0"/>
                  <w:marTop w:val="0"/>
                  <w:marBottom w:val="0"/>
                  <w:divBdr>
                    <w:top w:val="none" w:sz="0" w:space="0" w:color="auto"/>
                    <w:left w:val="none" w:sz="0" w:space="0" w:color="auto"/>
                    <w:bottom w:val="none" w:sz="0" w:space="0" w:color="auto"/>
                    <w:right w:val="none" w:sz="0" w:space="0" w:color="auto"/>
                  </w:divBdr>
                  <w:divsChild>
                    <w:div w:id="858156470">
                      <w:marLeft w:val="0"/>
                      <w:marRight w:val="0"/>
                      <w:marTop w:val="0"/>
                      <w:marBottom w:val="0"/>
                      <w:divBdr>
                        <w:top w:val="none" w:sz="0" w:space="0" w:color="auto"/>
                        <w:left w:val="none" w:sz="0" w:space="0" w:color="auto"/>
                        <w:bottom w:val="none" w:sz="0" w:space="0" w:color="auto"/>
                        <w:right w:val="none" w:sz="0" w:space="0" w:color="auto"/>
                      </w:divBdr>
                    </w:div>
                  </w:divsChild>
                </w:div>
                <w:div w:id="286205333">
                  <w:marLeft w:val="0"/>
                  <w:marRight w:val="0"/>
                  <w:marTop w:val="0"/>
                  <w:marBottom w:val="0"/>
                  <w:divBdr>
                    <w:top w:val="none" w:sz="0" w:space="0" w:color="auto"/>
                    <w:left w:val="none" w:sz="0" w:space="0" w:color="auto"/>
                    <w:bottom w:val="none" w:sz="0" w:space="0" w:color="auto"/>
                    <w:right w:val="none" w:sz="0" w:space="0" w:color="auto"/>
                  </w:divBdr>
                  <w:divsChild>
                    <w:div w:id="13582624">
                      <w:marLeft w:val="0"/>
                      <w:marRight w:val="0"/>
                      <w:marTop w:val="0"/>
                      <w:marBottom w:val="0"/>
                      <w:divBdr>
                        <w:top w:val="none" w:sz="0" w:space="0" w:color="auto"/>
                        <w:left w:val="none" w:sz="0" w:space="0" w:color="auto"/>
                        <w:bottom w:val="none" w:sz="0" w:space="0" w:color="auto"/>
                        <w:right w:val="none" w:sz="0" w:space="0" w:color="auto"/>
                      </w:divBdr>
                    </w:div>
                  </w:divsChild>
                </w:div>
                <w:div w:id="345447125">
                  <w:marLeft w:val="0"/>
                  <w:marRight w:val="0"/>
                  <w:marTop w:val="0"/>
                  <w:marBottom w:val="0"/>
                  <w:divBdr>
                    <w:top w:val="none" w:sz="0" w:space="0" w:color="auto"/>
                    <w:left w:val="none" w:sz="0" w:space="0" w:color="auto"/>
                    <w:bottom w:val="none" w:sz="0" w:space="0" w:color="auto"/>
                    <w:right w:val="none" w:sz="0" w:space="0" w:color="auto"/>
                  </w:divBdr>
                  <w:divsChild>
                    <w:div w:id="362291793">
                      <w:marLeft w:val="0"/>
                      <w:marRight w:val="0"/>
                      <w:marTop w:val="0"/>
                      <w:marBottom w:val="0"/>
                      <w:divBdr>
                        <w:top w:val="none" w:sz="0" w:space="0" w:color="auto"/>
                        <w:left w:val="none" w:sz="0" w:space="0" w:color="auto"/>
                        <w:bottom w:val="none" w:sz="0" w:space="0" w:color="auto"/>
                        <w:right w:val="none" w:sz="0" w:space="0" w:color="auto"/>
                      </w:divBdr>
                    </w:div>
                  </w:divsChild>
                </w:div>
                <w:div w:id="679553425">
                  <w:marLeft w:val="0"/>
                  <w:marRight w:val="0"/>
                  <w:marTop w:val="0"/>
                  <w:marBottom w:val="0"/>
                  <w:divBdr>
                    <w:top w:val="none" w:sz="0" w:space="0" w:color="auto"/>
                    <w:left w:val="none" w:sz="0" w:space="0" w:color="auto"/>
                    <w:bottom w:val="none" w:sz="0" w:space="0" w:color="auto"/>
                    <w:right w:val="none" w:sz="0" w:space="0" w:color="auto"/>
                  </w:divBdr>
                  <w:divsChild>
                    <w:div w:id="1648390380">
                      <w:marLeft w:val="0"/>
                      <w:marRight w:val="0"/>
                      <w:marTop w:val="0"/>
                      <w:marBottom w:val="0"/>
                      <w:divBdr>
                        <w:top w:val="none" w:sz="0" w:space="0" w:color="auto"/>
                        <w:left w:val="none" w:sz="0" w:space="0" w:color="auto"/>
                        <w:bottom w:val="none" w:sz="0" w:space="0" w:color="auto"/>
                        <w:right w:val="none" w:sz="0" w:space="0" w:color="auto"/>
                      </w:divBdr>
                    </w:div>
                  </w:divsChild>
                </w:div>
                <w:div w:id="689070125">
                  <w:marLeft w:val="0"/>
                  <w:marRight w:val="0"/>
                  <w:marTop w:val="0"/>
                  <w:marBottom w:val="0"/>
                  <w:divBdr>
                    <w:top w:val="none" w:sz="0" w:space="0" w:color="auto"/>
                    <w:left w:val="none" w:sz="0" w:space="0" w:color="auto"/>
                    <w:bottom w:val="none" w:sz="0" w:space="0" w:color="auto"/>
                    <w:right w:val="none" w:sz="0" w:space="0" w:color="auto"/>
                  </w:divBdr>
                  <w:divsChild>
                    <w:div w:id="1706325615">
                      <w:marLeft w:val="0"/>
                      <w:marRight w:val="0"/>
                      <w:marTop w:val="0"/>
                      <w:marBottom w:val="0"/>
                      <w:divBdr>
                        <w:top w:val="none" w:sz="0" w:space="0" w:color="auto"/>
                        <w:left w:val="none" w:sz="0" w:space="0" w:color="auto"/>
                        <w:bottom w:val="none" w:sz="0" w:space="0" w:color="auto"/>
                        <w:right w:val="none" w:sz="0" w:space="0" w:color="auto"/>
                      </w:divBdr>
                    </w:div>
                  </w:divsChild>
                </w:div>
                <w:div w:id="872502457">
                  <w:marLeft w:val="0"/>
                  <w:marRight w:val="0"/>
                  <w:marTop w:val="0"/>
                  <w:marBottom w:val="0"/>
                  <w:divBdr>
                    <w:top w:val="none" w:sz="0" w:space="0" w:color="auto"/>
                    <w:left w:val="none" w:sz="0" w:space="0" w:color="auto"/>
                    <w:bottom w:val="none" w:sz="0" w:space="0" w:color="auto"/>
                    <w:right w:val="none" w:sz="0" w:space="0" w:color="auto"/>
                  </w:divBdr>
                  <w:divsChild>
                    <w:div w:id="1653631642">
                      <w:marLeft w:val="0"/>
                      <w:marRight w:val="0"/>
                      <w:marTop w:val="0"/>
                      <w:marBottom w:val="0"/>
                      <w:divBdr>
                        <w:top w:val="none" w:sz="0" w:space="0" w:color="auto"/>
                        <w:left w:val="none" w:sz="0" w:space="0" w:color="auto"/>
                        <w:bottom w:val="none" w:sz="0" w:space="0" w:color="auto"/>
                        <w:right w:val="none" w:sz="0" w:space="0" w:color="auto"/>
                      </w:divBdr>
                    </w:div>
                  </w:divsChild>
                </w:div>
                <w:div w:id="1014187946">
                  <w:marLeft w:val="0"/>
                  <w:marRight w:val="0"/>
                  <w:marTop w:val="0"/>
                  <w:marBottom w:val="0"/>
                  <w:divBdr>
                    <w:top w:val="none" w:sz="0" w:space="0" w:color="auto"/>
                    <w:left w:val="none" w:sz="0" w:space="0" w:color="auto"/>
                    <w:bottom w:val="none" w:sz="0" w:space="0" w:color="auto"/>
                    <w:right w:val="none" w:sz="0" w:space="0" w:color="auto"/>
                  </w:divBdr>
                  <w:divsChild>
                    <w:div w:id="65496686">
                      <w:marLeft w:val="0"/>
                      <w:marRight w:val="0"/>
                      <w:marTop w:val="0"/>
                      <w:marBottom w:val="0"/>
                      <w:divBdr>
                        <w:top w:val="none" w:sz="0" w:space="0" w:color="auto"/>
                        <w:left w:val="none" w:sz="0" w:space="0" w:color="auto"/>
                        <w:bottom w:val="none" w:sz="0" w:space="0" w:color="auto"/>
                        <w:right w:val="none" w:sz="0" w:space="0" w:color="auto"/>
                      </w:divBdr>
                    </w:div>
                  </w:divsChild>
                </w:div>
                <w:div w:id="1037008721">
                  <w:marLeft w:val="0"/>
                  <w:marRight w:val="0"/>
                  <w:marTop w:val="0"/>
                  <w:marBottom w:val="0"/>
                  <w:divBdr>
                    <w:top w:val="none" w:sz="0" w:space="0" w:color="auto"/>
                    <w:left w:val="none" w:sz="0" w:space="0" w:color="auto"/>
                    <w:bottom w:val="none" w:sz="0" w:space="0" w:color="auto"/>
                    <w:right w:val="none" w:sz="0" w:space="0" w:color="auto"/>
                  </w:divBdr>
                  <w:divsChild>
                    <w:div w:id="448864203">
                      <w:marLeft w:val="0"/>
                      <w:marRight w:val="0"/>
                      <w:marTop w:val="0"/>
                      <w:marBottom w:val="0"/>
                      <w:divBdr>
                        <w:top w:val="none" w:sz="0" w:space="0" w:color="auto"/>
                        <w:left w:val="none" w:sz="0" w:space="0" w:color="auto"/>
                        <w:bottom w:val="none" w:sz="0" w:space="0" w:color="auto"/>
                        <w:right w:val="none" w:sz="0" w:space="0" w:color="auto"/>
                      </w:divBdr>
                    </w:div>
                  </w:divsChild>
                </w:div>
                <w:div w:id="1218204515">
                  <w:marLeft w:val="0"/>
                  <w:marRight w:val="0"/>
                  <w:marTop w:val="0"/>
                  <w:marBottom w:val="0"/>
                  <w:divBdr>
                    <w:top w:val="none" w:sz="0" w:space="0" w:color="auto"/>
                    <w:left w:val="none" w:sz="0" w:space="0" w:color="auto"/>
                    <w:bottom w:val="none" w:sz="0" w:space="0" w:color="auto"/>
                    <w:right w:val="none" w:sz="0" w:space="0" w:color="auto"/>
                  </w:divBdr>
                  <w:divsChild>
                    <w:div w:id="945891960">
                      <w:marLeft w:val="0"/>
                      <w:marRight w:val="0"/>
                      <w:marTop w:val="0"/>
                      <w:marBottom w:val="0"/>
                      <w:divBdr>
                        <w:top w:val="none" w:sz="0" w:space="0" w:color="auto"/>
                        <w:left w:val="none" w:sz="0" w:space="0" w:color="auto"/>
                        <w:bottom w:val="none" w:sz="0" w:space="0" w:color="auto"/>
                        <w:right w:val="none" w:sz="0" w:space="0" w:color="auto"/>
                      </w:divBdr>
                    </w:div>
                  </w:divsChild>
                </w:div>
                <w:div w:id="1231426781">
                  <w:marLeft w:val="0"/>
                  <w:marRight w:val="0"/>
                  <w:marTop w:val="0"/>
                  <w:marBottom w:val="0"/>
                  <w:divBdr>
                    <w:top w:val="none" w:sz="0" w:space="0" w:color="auto"/>
                    <w:left w:val="none" w:sz="0" w:space="0" w:color="auto"/>
                    <w:bottom w:val="none" w:sz="0" w:space="0" w:color="auto"/>
                    <w:right w:val="none" w:sz="0" w:space="0" w:color="auto"/>
                  </w:divBdr>
                  <w:divsChild>
                    <w:div w:id="2031251352">
                      <w:marLeft w:val="0"/>
                      <w:marRight w:val="0"/>
                      <w:marTop w:val="0"/>
                      <w:marBottom w:val="0"/>
                      <w:divBdr>
                        <w:top w:val="none" w:sz="0" w:space="0" w:color="auto"/>
                        <w:left w:val="none" w:sz="0" w:space="0" w:color="auto"/>
                        <w:bottom w:val="none" w:sz="0" w:space="0" w:color="auto"/>
                        <w:right w:val="none" w:sz="0" w:space="0" w:color="auto"/>
                      </w:divBdr>
                    </w:div>
                  </w:divsChild>
                </w:div>
                <w:div w:id="1241790219">
                  <w:marLeft w:val="0"/>
                  <w:marRight w:val="0"/>
                  <w:marTop w:val="0"/>
                  <w:marBottom w:val="0"/>
                  <w:divBdr>
                    <w:top w:val="none" w:sz="0" w:space="0" w:color="auto"/>
                    <w:left w:val="none" w:sz="0" w:space="0" w:color="auto"/>
                    <w:bottom w:val="none" w:sz="0" w:space="0" w:color="auto"/>
                    <w:right w:val="none" w:sz="0" w:space="0" w:color="auto"/>
                  </w:divBdr>
                  <w:divsChild>
                    <w:div w:id="1701396843">
                      <w:marLeft w:val="0"/>
                      <w:marRight w:val="0"/>
                      <w:marTop w:val="0"/>
                      <w:marBottom w:val="0"/>
                      <w:divBdr>
                        <w:top w:val="none" w:sz="0" w:space="0" w:color="auto"/>
                        <w:left w:val="none" w:sz="0" w:space="0" w:color="auto"/>
                        <w:bottom w:val="none" w:sz="0" w:space="0" w:color="auto"/>
                        <w:right w:val="none" w:sz="0" w:space="0" w:color="auto"/>
                      </w:divBdr>
                    </w:div>
                  </w:divsChild>
                </w:div>
                <w:div w:id="1428498528">
                  <w:marLeft w:val="0"/>
                  <w:marRight w:val="0"/>
                  <w:marTop w:val="0"/>
                  <w:marBottom w:val="0"/>
                  <w:divBdr>
                    <w:top w:val="none" w:sz="0" w:space="0" w:color="auto"/>
                    <w:left w:val="none" w:sz="0" w:space="0" w:color="auto"/>
                    <w:bottom w:val="none" w:sz="0" w:space="0" w:color="auto"/>
                    <w:right w:val="none" w:sz="0" w:space="0" w:color="auto"/>
                  </w:divBdr>
                  <w:divsChild>
                    <w:div w:id="1767192519">
                      <w:marLeft w:val="0"/>
                      <w:marRight w:val="0"/>
                      <w:marTop w:val="0"/>
                      <w:marBottom w:val="0"/>
                      <w:divBdr>
                        <w:top w:val="none" w:sz="0" w:space="0" w:color="auto"/>
                        <w:left w:val="none" w:sz="0" w:space="0" w:color="auto"/>
                        <w:bottom w:val="none" w:sz="0" w:space="0" w:color="auto"/>
                        <w:right w:val="none" w:sz="0" w:space="0" w:color="auto"/>
                      </w:divBdr>
                    </w:div>
                  </w:divsChild>
                </w:div>
                <w:div w:id="1532693633">
                  <w:marLeft w:val="0"/>
                  <w:marRight w:val="0"/>
                  <w:marTop w:val="0"/>
                  <w:marBottom w:val="0"/>
                  <w:divBdr>
                    <w:top w:val="none" w:sz="0" w:space="0" w:color="auto"/>
                    <w:left w:val="none" w:sz="0" w:space="0" w:color="auto"/>
                    <w:bottom w:val="none" w:sz="0" w:space="0" w:color="auto"/>
                    <w:right w:val="none" w:sz="0" w:space="0" w:color="auto"/>
                  </w:divBdr>
                  <w:divsChild>
                    <w:div w:id="1596861982">
                      <w:marLeft w:val="0"/>
                      <w:marRight w:val="0"/>
                      <w:marTop w:val="0"/>
                      <w:marBottom w:val="0"/>
                      <w:divBdr>
                        <w:top w:val="none" w:sz="0" w:space="0" w:color="auto"/>
                        <w:left w:val="none" w:sz="0" w:space="0" w:color="auto"/>
                        <w:bottom w:val="none" w:sz="0" w:space="0" w:color="auto"/>
                        <w:right w:val="none" w:sz="0" w:space="0" w:color="auto"/>
                      </w:divBdr>
                    </w:div>
                  </w:divsChild>
                </w:div>
                <w:div w:id="1620525489">
                  <w:marLeft w:val="0"/>
                  <w:marRight w:val="0"/>
                  <w:marTop w:val="0"/>
                  <w:marBottom w:val="0"/>
                  <w:divBdr>
                    <w:top w:val="none" w:sz="0" w:space="0" w:color="auto"/>
                    <w:left w:val="none" w:sz="0" w:space="0" w:color="auto"/>
                    <w:bottom w:val="none" w:sz="0" w:space="0" w:color="auto"/>
                    <w:right w:val="none" w:sz="0" w:space="0" w:color="auto"/>
                  </w:divBdr>
                  <w:divsChild>
                    <w:div w:id="183832653">
                      <w:marLeft w:val="0"/>
                      <w:marRight w:val="0"/>
                      <w:marTop w:val="0"/>
                      <w:marBottom w:val="0"/>
                      <w:divBdr>
                        <w:top w:val="none" w:sz="0" w:space="0" w:color="auto"/>
                        <w:left w:val="none" w:sz="0" w:space="0" w:color="auto"/>
                        <w:bottom w:val="none" w:sz="0" w:space="0" w:color="auto"/>
                        <w:right w:val="none" w:sz="0" w:space="0" w:color="auto"/>
                      </w:divBdr>
                    </w:div>
                  </w:divsChild>
                </w:div>
                <w:div w:id="1644650315">
                  <w:marLeft w:val="0"/>
                  <w:marRight w:val="0"/>
                  <w:marTop w:val="0"/>
                  <w:marBottom w:val="0"/>
                  <w:divBdr>
                    <w:top w:val="none" w:sz="0" w:space="0" w:color="auto"/>
                    <w:left w:val="none" w:sz="0" w:space="0" w:color="auto"/>
                    <w:bottom w:val="none" w:sz="0" w:space="0" w:color="auto"/>
                    <w:right w:val="none" w:sz="0" w:space="0" w:color="auto"/>
                  </w:divBdr>
                  <w:divsChild>
                    <w:div w:id="653216736">
                      <w:marLeft w:val="0"/>
                      <w:marRight w:val="0"/>
                      <w:marTop w:val="0"/>
                      <w:marBottom w:val="0"/>
                      <w:divBdr>
                        <w:top w:val="none" w:sz="0" w:space="0" w:color="auto"/>
                        <w:left w:val="none" w:sz="0" w:space="0" w:color="auto"/>
                        <w:bottom w:val="none" w:sz="0" w:space="0" w:color="auto"/>
                        <w:right w:val="none" w:sz="0" w:space="0" w:color="auto"/>
                      </w:divBdr>
                    </w:div>
                  </w:divsChild>
                </w:div>
                <w:div w:id="1784491225">
                  <w:marLeft w:val="0"/>
                  <w:marRight w:val="0"/>
                  <w:marTop w:val="0"/>
                  <w:marBottom w:val="0"/>
                  <w:divBdr>
                    <w:top w:val="none" w:sz="0" w:space="0" w:color="auto"/>
                    <w:left w:val="none" w:sz="0" w:space="0" w:color="auto"/>
                    <w:bottom w:val="none" w:sz="0" w:space="0" w:color="auto"/>
                    <w:right w:val="none" w:sz="0" w:space="0" w:color="auto"/>
                  </w:divBdr>
                  <w:divsChild>
                    <w:div w:id="1239902251">
                      <w:marLeft w:val="0"/>
                      <w:marRight w:val="0"/>
                      <w:marTop w:val="0"/>
                      <w:marBottom w:val="0"/>
                      <w:divBdr>
                        <w:top w:val="none" w:sz="0" w:space="0" w:color="auto"/>
                        <w:left w:val="none" w:sz="0" w:space="0" w:color="auto"/>
                        <w:bottom w:val="none" w:sz="0" w:space="0" w:color="auto"/>
                        <w:right w:val="none" w:sz="0" w:space="0" w:color="auto"/>
                      </w:divBdr>
                    </w:div>
                  </w:divsChild>
                </w:div>
                <w:div w:id="1823156755">
                  <w:marLeft w:val="0"/>
                  <w:marRight w:val="0"/>
                  <w:marTop w:val="0"/>
                  <w:marBottom w:val="0"/>
                  <w:divBdr>
                    <w:top w:val="none" w:sz="0" w:space="0" w:color="auto"/>
                    <w:left w:val="none" w:sz="0" w:space="0" w:color="auto"/>
                    <w:bottom w:val="none" w:sz="0" w:space="0" w:color="auto"/>
                    <w:right w:val="none" w:sz="0" w:space="0" w:color="auto"/>
                  </w:divBdr>
                  <w:divsChild>
                    <w:div w:id="1716393902">
                      <w:marLeft w:val="0"/>
                      <w:marRight w:val="0"/>
                      <w:marTop w:val="0"/>
                      <w:marBottom w:val="0"/>
                      <w:divBdr>
                        <w:top w:val="none" w:sz="0" w:space="0" w:color="auto"/>
                        <w:left w:val="none" w:sz="0" w:space="0" w:color="auto"/>
                        <w:bottom w:val="none" w:sz="0" w:space="0" w:color="auto"/>
                        <w:right w:val="none" w:sz="0" w:space="0" w:color="auto"/>
                      </w:divBdr>
                    </w:div>
                  </w:divsChild>
                </w:div>
                <w:div w:id="2058623605">
                  <w:marLeft w:val="0"/>
                  <w:marRight w:val="0"/>
                  <w:marTop w:val="0"/>
                  <w:marBottom w:val="0"/>
                  <w:divBdr>
                    <w:top w:val="none" w:sz="0" w:space="0" w:color="auto"/>
                    <w:left w:val="none" w:sz="0" w:space="0" w:color="auto"/>
                    <w:bottom w:val="none" w:sz="0" w:space="0" w:color="auto"/>
                    <w:right w:val="none" w:sz="0" w:space="0" w:color="auto"/>
                  </w:divBdr>
                  <w:divsChild>
                    <w:div w:id="1269193657">
                      <w:marLeft w:val="0"/>
                      <w:marRight w:val="0"/>
                      <w:marTop w:val="0"/>
                      <w:marBottom w:val="0"/>
                      <w:divBdr>
                        <w:top w:val="none" w:sz="0" w:space="0" w:color="auto"/>
                        <w:left w:val="none" w:sz="0" w:space="0" w:color="auto"/>
                        <w:bottom w:val="none" w:sz="0" w:space="0" w:color="auto"/>
                        <w:right w:val="none" w:sz="0" w:space="0" w:color="auto"/>
                      </w:divBdr>
                    </w:div>
                  </w:divsChild>
                </w:div>
                <w:div w:id="2061440933">
                  <w:marLeft w:val="0"/>
                  <w:marRight w:val="0"/>
                  <w:marTop w:val="0"/>
                  <w:marBottom w:val="0"/>
                  <w:divBdr>
                    <w:top w:val="none" w:sz="0" w:space="0" w:color="auto"/>
                    <w:left w:val="none" w:sz="0" w:space="0" w:color="auto"/>
                    <w:bottom w:val="none" w:sz="0" w:space="0" w:color="auto"/>
                    <w:right w:val="none" w:sz="0" w:space="0" w:color="auto"/>
                  </w:divBdr>
                  <w:divsChild>
                    <w:div w:id="1889343036">
                      <w:marLeft w:val="0"/>
                      <w:marRight w:val="0"/>
                      <w:marTop w:val="0"/>
                      <w:marBottom w:val="0"/>
                      <w:divBdr>
                        <w:top w:val="none" w:sz="0" w:space="0" w:color="auto"/>
                        <w:left w:val="none" w:sz="0" w:space="0" w:color="auto"/>
                        <w:bottom w:val="none" w:sz="0" w:space="0" w:color="auto"/>
                        <w:right w:val="none" w:sz="0" w:space="0" w:color="auto"/>
                      </w:divBdr>
                    </w:div>
                  </w:divsChild>
                </w:div>
                <w:div w:id="2066832290">
                  <w:marLeft w:val="0"/>
                  <w:marRight w:val="0"/>
                  <w:marTop w:val="0"/>
                  <w:marBottom w:val="0"/>
                  <w:divBdr>
                    <w:top w:val="none" w:sz="0" w:space="0" w:color="auto"/>
                    <w:left w:val="none" w:sz="0" w:space="0" w:color="auto"/>
                    <w:bottom w:val="none" w:sz="0" w:space="0" w:color="auto"/>
                    <w:right w:val="none" w:sz="0" w:space="0" w:color="auto"/>
                  </w:divBdr>
                  <w:divsChild>
                    <w:div w:id="1641767419">
                      <w:marLeft w:val="0"/>
                      <w:marRight w:val="0"/>
                      <w:marTop w:val="0"/>
                      <w:marBottom w:val="0"/>
                      <w:divBdr>
                        <w:top w:val="none" w:sz="0" w:space="0" w:color="auto"/>
                        <w:left w:val="none" w:sz="0" w:space="0" w:color="auto"/>
                        <w:bottom w:val="none" w:sz="0" w:space="0" w:color="auto"/>
                        <w:right w:val="none" w:sz="0" w:space="0" w:color="auto"/>
                      </w:divBdr>
                    </w:div>
                  </w:divsChild>
                </w:div>
                <w:div w:id="2087413247">
                  <w:marLeft w:val="0"/>
                  <w:marRight w:val="0"/>
                  <w:marTop w:val="0"/>
                  <w:marBottom w:val="0"/>
                  <w:divBdr>
                    <w:top w:val="none" w:sz="0" w:space="0" w:color="auto"/>
                    <w:left w:val="none" w:sz="0" w:space="0" w:color="auto"/>
                    <w:bottom w:val="none" w:sz="0" w:space="0" w:color="auto"/>
                    <w:right w:val="none" w:sz="0" w:space="0" w:color="auto"/>
                  </w:divBdr>
                  <w:divsChild>
                    <w:div w:id="7606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5914">
          <w:marLeft w:val="0"/>
          <w:marRight w:val="0"/>
          <w:marTop w:val="0"/>
          <w:marBottom w:val="0"/>
          <w:divBdr>
            <w:top w:val="none" w:sz="0" w:space="0" w:color="auto"/>
            <w:left w:val="none" w:sz="0" w:space="0" w:color="auto"/>
            <w:bottom w:val="none" w:sz="0" w:space="0" w:color="auto"/>
            <w:right w:val="none" w:sz="0" w:space="0" w:color="auto"/>
          </w:divBdr>
        </w:div>
      </w:divsChild>
    </w:div>
    <w:div w:id="836309675">
      <w:bodyDiv w:val="1"/>
      <w:marLeft w:val="0"/>
      <w:marRight w:val="0"/>
      <w:marTop w:val="0"/>
      <w:marBottom w:val="0"/>
      <w:divBdr>
        <w:top w:val="none" w:sz="0" w:space="0" w:color="auto"/>
        <w:left w:val="none" w:sz="0" w:space="0" w:color="auto"/>
        <w:bottom w:val="none" w:sz="0" w:space="0" w:color="auto"/>
        <w:right w:val="none" w:sz="0" w:space="0" w:color="auto"/>
      </w:divBdr>
      <w:divsChild>
        <w:div w:id="322512188">
          <w:marLeft w:val="0"/>
          <w:marRight w:val="0"/>
          <w:marTop w:val="0"/>
          <w:marBottom w:val="0"/>
          <w:divBdr>
            <w:top w:val="none" w:sz="0" w:space="0" w:color="auto"/>
            <w:left w:val="none" w:sz="0" w:space="0" w:color="auto"/>
            <w:bottom w:val="none" w:sz="0" w:space="0" w:color="auto"/>
            <w:right w:val="none" w:sz="0" w:space="0" w:color="auto"/>
          </w:divBdr>
          <w:divsChild>
            <w:div w:id="1211958680">
              <w:marLeft w:val="0"/>
              <w:marRight w:val="0"/>
              <w:marTop w:val="0"/>
              <w:marBottom w:val="0"/>
              <w:divBdr>
                <w:top w:val="none" w:sz="0" w:space="0" w:color="auto"/>
                <w:left w:val="none" w:sz="0" w:space="0" w:color="auto"/>
                <w:bottom w:val="none" w:sz="0" w:space="0" w:color="auto"/>
                <w:right w:val="none" w:sz="0" w:space="0" w:color="auto"/>
              </w:divBdr>
            </w:div>
            <w:div w:id="1606965359">
              <w:marLeft w:val="0"/>
              <w:marRight w:val="0"/>
              <w:marTop w:val="0"/>
              <w:marBottom w:val="0"/>
              <w:divBdr>
                <w:top w:val="none" w:sz="0" w:space="0" w:color="auto"/>
                <w:left w:val="none" w:sz="0" w:space="0" w:color="auto"/>
                <w:bottom w:val="none" w:sz="0" w:space="0" w:color="auto"/>
                <w:right w:val="none" w:sz="0" w:space="0" w:color="auto"/>
              </w:divBdr>
            </w:div>
          </w:divsChild>
        </w:div>
        <w:div w:id="424034008">
          <w:marLeft w:val="0"/>
          <w:marRight w:val="0"/>
          <w:marTop w:val="0"/>
          <w:marBottom w:val="0"/>
          <w:divBdr>
            <w:top w:val="none" w:sz="0" w:space="0" w:color="auto"/>
            <w:left w:val="none" w:sz="0" w:space="0" w:color="auto"/>
            <w:bottom w:val="none" w:sz="0" w:space="0" w:color="auto"/>
            <w:right w:val="none" w:sz="0" w:space="0" w:color="auto"/>
          </w:divBdr>
          <w:divsChild>
            <w:div w:id="203445344">
              <w:marLeft w:val="0"/>
              <w:marRight w:val="0"/>
              <w:marTop w:val="0"/>
              <w:marBottom w:val="0"/>
              <w:divBdr>
                <w:top w:val="none" w:sz="0" w:space="0" w:color="auto"/>
                <w:left w:val="none" w:sz="0" w:space="0" w:color="auto"/>
                <w:bottom w:val="none" w:sz="0" w:space="0" w:color="auto"/>
                <w:right w:val="none" w:sz="0" w:space="0" w:color="auto"/>
              </w:divBdr>
            </w:div>
          </w:divsChild>
        </w:div>
        <w:div w:id="962228017">
          <w:marLeft w:val="0"/>
          <w:marRight w:val="0"/>
          <w:marTop w:val="0"/>
          <w:marBottom w:val="0"/>
          <w:divBdr>
            <w:top w:val="none" w:sz="0" w:space="0" w:color="auto"/>
            <w:left w:val="none" w:sz="0" w:space="0" w:color="auto"/>
            <w:bottom w:val="none" w:sz="0" w:space="0" w:color="auto"/>
            <w:right w:val="none" w:sz="0" w:space="0" w:color="auto"/>
          </w:divBdr>
          <w:divsChild>
            <w:div w:id="57679455">
              <w:marLeft w:val="0"/>
              <w:marRight w:val="0"/>
              <w:marTop w:val="0"/>
              <w:marBottom w:val="0"/>
              <w:divBdr>
                <w:top w:val="none" w:sz="0" w:space="0" w:color="auto"/>
                <w:left w:val="none" w:sz="0" w:space="0" w:color="auto"/>
                <w:bottom w:val="none" w:sz="0" w:space="0" w:color="auto"/>
                <w:right w:val="none" w:sz="0" w:space="0" w:color="auto"/>
              </w:divBdr>
            </w:div>
          </w:divsChild>
        </w:div>
        <w:div w:id="1396506657">
          <w:marLeft w:val="0"/>
          <w:marRight w:val="0"/>
          <w:marTop w:val="0"/>
          <w:marBottom w:val="0"/>
          <w:divBdr>
            <w:top w:val="none" w:sz="0" w:space="0" w:color="auto"/>
            <w:left w:val="none" w:sz="0" w:space="0" w:color="auto"/>
            <w:bottom w:val="none" w:sz="0" w:space="0" w:color="auto"/>
            <w:right w:val="none" w:sz="0" w:space="0" w:color="auto"/>
          </w:divBdr>
          <w:divsChild>
            <w:div w:id="109667677">
              <w:marLeft w:val="0"/>
              <w:marRight w:val="0"/>
              <w:marTop w:val="0"/>
              <w:marBottom w:val="0"/>
              <w:divBdr>
                <w:top w:val="none" w:sz="0" w:space="0" w:color="auto"/>
                <w:left w:val="none" w:sz="0" w:space="0" w:color="auto"/>
                <w:bottom w:val="none" w:sz="0" w:space="0" w:color="auto"/>
                <w:right w:val="none" w:sz="0" w:space="0" w:color="auto"/>
              </w:divBdr>
            </w:div>
          </w:divsChild>
        </w:div>
        <w:div w:id="1458910780">
          <w:marLeft w:val="0"/>
          <w:marRight w:val="0"/>
          <w:marTop w:val="0"/>
          <w:marBottom w:val="0"/>
          <w:divBdr>
            <w:top w:val="none" w:sz="0" w:space="0" w:color="auto"/>
            <w:left w:val="none" w:sz="0" w:space="0" w:color="auto"/>
            <w:bottom w:val="none" w:sz="0" w:space="0" w:color="auto"/>
            <w:right w:val="none" w:sz="0" w:space="0" w:color="auto"/>
          </w:divBdr>
          <w:divsChild>
            <w:div w:id="29037718">
              <w:marLeft w:val="0"/>
              <w:marRight w:val="0"/>
              <w:marTop w:val="0"/>
              <w:marBottom w:val="0"/>
              <w:divBdr>
                <w:top w:val="none" w:sz="0" w:space="0" w:color="auto"/>
                <w:left w:val="none" w:sz="0" w:space="0" w:color="auto"/>
                <w:bottom w:val="none" w:sz="0" w:space="0" w:color="auto"/>
                <w:right w:val="none" w:sz="0" w:space="0" w:color="auto"/>
              </w:divBdr>
            </w:div>
          </w:divsChild>
        </w:div>
        <w:div w:id="1610089902">
          <w:marLeft w:val="0"/>
          <w:marRight w:val="0"/>
          <w:marTop w:val="0"/>
          <w:marBottom w:val="0"/>
          <w:divBdr>
            <w:top w:val="none" w:sz="0" w:space="0" w:color="auto"/>
            <w:left w:val="none" w:sz="0" w:space="0" w:color="auto"/>
            <w:bottom w:val="none" w:sz="0" w:space="0" w:color="auto"/>
            <w:right w:val="none" w:sz="0" w:space="0" w:color="auto"/>
          </w:divBdr>
          <w:divsChild>
            <w:div w:id="1570842789">
              <w:marLeft w:val="0"/>
              <w:marRight w:val="0"/>
              <w:marTop w:val="0"/>
              <w:marBottom w:val="0"/>
              <w:divBdr>
                <w:top w:val="none" w:sz="0" w:space="0" w:color="auto"/>
                <w:left w:val="none" w:sz="0" w:space="0" w:color="auto"/>
                <w:bottom w:val="none" w:sz="0" w:space="0" w:color="auto"/>
                <w:right w:val="none" w:sz="0" w:space="0" w:color="auto"/>
              </w:divBdr>
            </w:div>
          </w:divsChild>
        </w:div>
        <w:div w:id="1724137239">
          <w:marLeft w:val="0"/>
          <w:marRight w:val="0"/>
          <w:marTop w:val="0"/>
          <w:marBottom w:val="0"/>
          <w:divBdr>
            <w:top w:val="none" w:sz="0" w:space="0" w:color="auto"/>
            <w:left w:val="none" w:sz="0" w:space="0" w:color="auto"/>
            <w:bottom w:val="none" w:sz="0" w:space="0" w:color="auto"/>
            <w:right w:val="none" w:sz="0" w:space="0" w:color="auto"/>
          </w:divBdr>
          <w:divsChild>
            <w:div w:id="1399744008">
              <w:marLeft w:val="0"/>
              <w:marRight w:val="0"/>
              <w:marTop w:val="0"/>
              <w:marBottom w:val="0"/>
              <w:divBdr>
                <w:top w:val="none" w:sz="0" w:space="0" w:color="auto"/>
                <w:left w:val="none" w:sz="0" w:space="0" w:color="auto"/>
                <w:bottom w:val="none" w:sz="0" w:space="0" w:color="auto"/>
                <w:right w:val="none" w:sz="0" w:space="0" w:color="auto"/>
              </w:divBdr>
            </w:div>
          </w:divsChild>
        </w:div>
        <w:div w:id="1748528061">
          <w:marLeft w:val="0"/>
          <w:marRight w:val="0"/>
          <w:marTop w:val="0"/>
          <w:marBottom w:val="0"/>
          <w:divBdr>
            <w:top w:val="none" w:sz="0" w:space="0" w:color="auto"/>
            <w:left w:val="none" w:sz="0" w:space="0" w:color="auto"/>
            <w:bottom w:val="none" w:sz="0" w:space="0" w:color="auto"/>
            <w:right w:val="none" w:sz="0" w:space="0" w:color="auto"/>
          </w:divBdr>
          <w:divsChild>
            <w:div w:id="658847594">
              <w:marLeft w:val="0"/>
              <w:marRight w:val="0"/>
              <w:marTop w:val="0"/>
              <w:marBottom w:val="0"/>
              <w:divBdr>
                <w:top w:val="none" w:sz="0" w:space="0" w:color="auto"/>
                <w:left w:val="none" w:sz="0" w:space="0" w:color="auto"/>
                <w:bottom w:val="none" w:sz="0" w:space="0" w:color="auto"/>
                <w:right w:val="none" w:sz="0" w:space="0" w:color="auto"/>
              </w:divBdr>
            </w:div>
          </w:divsChild>
        </w:div>
        <w:div w:id="1864904321">
          <w:marLeft w:val="0"/>
          <w:marRight w:val="0"/>
          <w:marTop w:val="0"/>
          <w:marBottom w:val="0"/>
          <w:divBdr>
            <w:top w:val="none" w:sz="0" w:space="0" w:color="auto"/>
            <w:left w:val="none" w:sz="0" w:space="0" w:color="auto"/>
            <w:bottom w:val="none" w:sz="0" w:space="0" w:color="auto"/>
            <w:right w:val="none" w:sz="0" w:space="0" w:color="auto"/>
          </w:divBdr>
          <w:divsChild>
            <w:div w:id="1452480126">
              <w:marLeft w:val="0"/>
              <w:marRight w:val="0"/>
              <w:marTop w:val="0"/>
              <w:marBottom w:val="0"/>
              <w:divBdr>
                <w:top w:val="none" w:sz="0" w:space="0" w:color="auto"/>
                <w:left w:val="none" w:sz="0" w:space="0" w:color="auto"/>
                <w:bottom w:val="none" w:sz="0" w:space="0" w:color="auto"/>
                <w:right w:val="none" w:sz="0" w:space="0" w:color="auto"/>
              </w:divBdr>
            </w:div>
          </w:divsChild>
        </w:div>
        <w:div w:id="1945308835">
          <w:marLeft w:val="0"/>
          <w:marRight w:val="0"/>
          <w:marTop w:val="0"/>
          <w:marBottom w:val="0"/>
          <w:divBdr>
            <w:top w:val="none" w:sz="0" w:space="0" w:color="auto"/>
            <w:left w:val="none" w:sz="0" w:space="0" w:color="auto"/>
            <w:bottom w:val="none" w:sz="0" w:space="0" w:color="auto"/>
            <w:right w:val="none" w:sz="0" w:space="0" w:color="auto"/>
          </w:divBdr>
          <w:divsChild>
            <w:div w:id="5202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7982">
      <w:bodyDiv w:val="1"/>
      <w:marLeft w:val="0"/>
      <w:marRight w:val="0"/>
      <w:marTop w:val="0"/>
      <w:marBottom w:val="0"/>
      <w:divBdr>
        <w:top w:val="none" w:sz="0" w:space="0" w:color="auto"/>
        <w:left w:val="none" w:sz="0" w:space="0" w:color="auto"/>
        <w:bottom w:val="none" w:sz="0" w:space="0" w:color="auto"/>
        <w:right w:val="none" w:sz="0" w:space="0" w:color="auto"/>
      </w:divBdr>
    </w:div>
    <w:div w:id="1384938893">
      <w:bodyDiv w:val="1"/>
      <w:marLeft w:val="0"/>
      <w:marRight w:val="0"/>
      <w:marTop w:val="0"/>
      <w:marBottom w:val="0"/>
      <w:divBdr>
        <w:top w:val="none" w:sz="0" w:space="0" w:color="auto"/>
        <w:left w:val="none" w:sz="0" w:space="0" w:color="auto"/>
        <w:bottom w:val="none" w:sz="0" w:space="0" w:color="auto"/>
        <w:right w:val="none" w:sz="0" w:space="0" w:color="auto"/>
      </w:divBdr>
    </w:div>
    <w:div w:id="1416585327">
      <w:bodyDiv w:val="1"/>
      <w:marLeft w:val="0"/>
      <w:marRight w:val="0"/>
      <w:marTop w:val="0"/>
      <w:marBottom w:val="0"/>
      <w:divBdr>
        <w:top w:val="none" w:sz="0" w:space="0" w:color="auto"/>
        <w:left w:val="none" w:sz="0" w:space="0" w:color="auto"/>
        <w:bottom w:val="none" w:sz="0" w:space="0" w:color="auto"/>
        <w:right w:val="none" w:sz="0" w:space="0" w:color="auto"/>
      </w:divBdr>
    </w:div>
    <w:div w:id="1438528213">
      <w:bodyDiv w:val="1"/>
      <w:marLeft w:val="0"/>
      <w:marRight w:val="0"/>
      <w:marTop w:val="0"/>
      <w:marBottom w:val="0"/>
      <w:divBdr>
        <w:top w:val="none" w:sz="0" w:space="0" w:color="auto"/>
        <w:left w:val="none" w:sz="0" w:space="0" w:color="auto"/>
        <w:bottom w:val="none" w:sz="0" w:space="0" w:color="auto"/>
        <w:right w:val="none" w:sz="0" w:space="0" w:color="auto"/>
      </w:divBdr>
    </w:div>
    <w:div w:id="1440101201">
      <w:bodyDiv w:val="1"/>
      <w:marLeft w:val="0"/>
      <w:marRight w:val="0"/>
      <w:marTop w:val="0"/>
      <w:marBottom w:val="0"/>
      <w:divBdr>
        <w:top w:val="none" w:sz="0" w:space="0" w:color="auto"/>
        <w:left w:val="none" w:sz="0" w:space="0" w:color="auto"/>
        <w:bottom w:val="none" w:sz="0" w:space="0" w:color="auto"/>
        <w:right w:val="none" w:sz="0" w:space="0" w:color="auto"/>
      </w:divBdr>
    </w:div>
    <w:div w:id="1451585192">
      <w:bodyDiv w:val="1"/>
      <w:marLeft w:val="0"/>
      <w:marRight w:val="0"/>
      <w:marTop w:val="0"/>
      <w:marBottom w:val="0"/>
      <w:divBdr>
        <w:top w:val="none" w:sz="0" w:space="0" w:color="auto"/>
        <w:left w:val="none" w:sz="0" w:space="0" w:color="auto"/>
        <w:bottom w:val="none" w:sz="0" w:space="0" w:color="auto"/>
        <w:right w:val="none" w:sz="0" w:space="0" w:color="auto"/>
      </w:divBdr>
    </w:div>
    <w:div w:id="1518153485">
      <w:bodyDiv w:val="1"/>
      <w:marLeft w:val="0"/>
      <w:marRight w:val="0"/>
      <w:marTop w:val="0"/>
      <w:marBottom w:val="0"/>
      <w:divBdr>
        <w:top w:val="none" w:sz="0" w:space="0" w:color="auto"/>
        <w:left w:val="none" w:sz="0" w:space="0" w:color="auto"/>
        <w:bottom w:val="none" w:sz="0" w:space="0" w:color="auto"/>
        <w:right w:val="none" w:sz="0" w:space="0" w:color="auto"/>
      </w:divBdr>
    </w:div>
    <w:div w:id="1631089243">
      <w:bodyDiv w:val="1"/>
      <w:marLeft w:val="0"/>
      <w:marRight w:val="0"/>
      <w:marTop w:val="0"/>
      <w:marBottom w:val="0"/>
      <w:divBdr>
        <w:top w:val="none" w:sz="0" w:space="0" w:color="auto"/>
        <w:left w:val="none" w:sz="0" w:space="0" w:color="auto"/>
        <w:bottom w:val="none" w:sz="0" w:space="0" w:color="auto"/>
        <w:right w:val="none" w:sz="0" w:space="0" w:color="auto"/>
      </w:divBdr>
      <w:divsChild>
        <w:div w:id="3825673">
          <w:marLeft w:val="0"/>
          <w:marRight w:val="0"/>
          <w:marTop w:val="0"/>
          <w:marBottom w:val="0"/>
          <w:divBdr>
            <w:top w:val="none" w:sz="0" w:space="0" w:color="auto"/>
            <w:left w:val="none" w:sz="0" w:space="0" w:color="auto"/>
            <w:bottom w:val="none" w:sz="0" w:space="0" w:color="auto"/>
            <w:right w:val="none" w:sz="0" w:space="0" w:color="auto"/>
          </w:divBdr>
          <w:divsChild>
            <w:div w:id="650409288">
              <w:marLeft w:val="0"/>
              <w:marRight w:val="0"/>
              <w:marTop w:val="0"/>
              <w:marBottom w:val="0"/>
              <w:divBdr>
                <w:top w:val="none" w:sz="0" w:space="0" w:color="auto"/>
                <w:left w:val="none" w:sz="0" w:space="0" w:color="auto"/>
                <w:bottom w:val="none" w:sz="0" w:space="0" w:color="auto"/>
                <w:right w:val="none" w:sz="0" w:space="0" w:color="auto"/>
              </w:divBdr>
            </w:div>
          </w:divsChild>
        </w:div>
        <w:div w:id="138961902">
          <w:marLeft w:val="0"/>
          <w:marRight w:val="0"/>
          <w:marTop w:val="0"/>
          <w:marBottom w:val="0"/>
          <w:divBdr>
            <w:top w:val="none" w:sz="0" w:space="0" w:color="auto"/>
            <w:left w:val="none" w:sz="0" w:space="0" w:color="auto"/>
            <w:bottom w:val="none" w:sz="0" w:space="0" w:color="auto"/>
            <w:right w:val="none" w:sz="0" w:space="0" w:color="auto"/>
          </w:divBdr>
          <w:divsChild>
            <w:div w:id="163593007">
              <w:marLeft w:val="0"/>
              <w:marRight w:val="0"/>
              <w:marTop w:val="0"/>
              <w:marBottom w:val="0"/>
              <w:divBdr>
                <w:top w:val="none" w:sz="0" w:space="0" w:color="auto"/>
                <w:left w:val="none" w:sz="0" w:space="0" w:color="auto"/>
                <w:bottom w:val="none" w:sz="0" w:space="0" w:color="auto"/>
                <w:right w:val="none" w:sz="0" w:space="0" w:color="auto"/>
              </w:divBdr>
            </w:div>
          </w:divsChild>
        </w:div>
        <w:div w:id="224806060">
          <w:marLeft w:val="0"/>
          <w:marRight w:val="0"/>
          <w:marTop w:val="0"/>
          <w:marBottom w:val="0"/>
          <w:divBdr>
            <w:top w:val="none" w:sz="0" w:space="0" w:color="auto"/>
            <w:left w:val="none" w:sz="0" w:space="0" w:color="auto"/>
            <w:bottom w:val="none" w:sz="0" w:space="0" w:color="auto"/>
            <w:right w:val="none" w:sz="0" w:space="0" w:color="auto"/>
          </w:divBdr>
          <w:divsChild>
            <w:div w:id="1254164144">
              <w:marLeft w:val="0"/>
              <w:marRight w:val="0"/>
              <w:marTop w:val="0"/>
              <w:marBottom w:val="0"/>
              <w:divBdr>
                <w:top w:val="none" w:sz="0" w:space="0" w:color="auto"/>
                <w:left w:val="none" w:sz="0" w:space="0" w:color="auto"/>
                <w:bottom w:val="none" w:sz="0" w:space="0" w:color="auto"/>
                <w:right w:val="none" w:sz="0" w:space="0" w:color="auto"/>
              </w:divBdr>
            </w:div>
          </w:divsChild>
        </w:div>
        <w:div w:id="336880828">
          <w:marLeft w:val="0"/>
          <w:marRight w:val="0"/>
          <w:marTop w:val="0"/>
          <w:marBottom w:val="0"/>
          <w:divBdr>
            <w:top w:val="none" w:sz="0" w:space="0" w:color="auto"/>
            <w:left w:val="none" w:sz="0" w:space="0" w:color="auto"/>
            <w:bottom w:val="none" w:sz="0" w:space="0" w:color="auto"/>
            <w:right w:val="none" w:sz="0" w:space="0" w:color="auto"/>
          </w:divBdr>
          <w:divsChild>
            <w:div w:id="1876195213">
              <w:marLeft w:val="0"/>
              <w:marRight w:val="0"/>
              <w:marTop w:val="0"/>
              <w:marBottom w:val="0"/>
              <w:divBdr>
                <w:top w:val="none" w:sz="0" w:space="0" w:color="auto"/>
                <w:left w:val="none" w:sz="0" w:space="0" w:color="auto"/>
                <w:bottom w:val="none" w:sz="0" w:space="0" w:color="auto"/>
                <w:right w:val="none" w:sz="0" w:space="0" w:color="auto"/>
              </w:divBdr>
            </w:div>
          </w:divsChild>
        </w:div>
        <w:div w:id="487866395">
          <w:marLeft w:val="0"/>
          <w:marRight w:val="0"/>
          <w:marTop w:val="0"/>
          <w:marBottom w:val="0"/>
          <w:divBdr>
            <w:top w:val="none" w:sz="0" w:space="0" w:color="auto"/>
            <w:left w:val="none" w:sz="0" w:space="0" w:color="auto"/>
            <w:bottom w:val="none" w:sz="0" w:space="0" w:color="auto"/>
            <w:right w:val="none" w:sz="0" w:space="0" w:color="auto"/>
          </w:divBdr>
          <w:divsChild>
            <w:div w:id="1934900396">
              <w:marLeft w:val="0"/>
              <w:marRight w:val="0"/>
              <w:marTop w:val="0"/>
              <w:marBottom w:val="0"/>
              <w:divBdr>
                <w:top w:val="none" w:sz="0" w:space="0" w:color="auto"/>
                <w:left w:val="none" w:sz="0" w:space="0" w:color="auto"/>
                <w:bottom w:val="none" w:sz="0" w:space="0" w:color="auto"/>
                <w:right w:val="none" w:sz="0" w:space="0" w:color="auto"/>
              </w:divBdr>
            </w:div>
          </w:divsChild>
        </w:div>
        <w:div w:id="489565638">
          <w:marLeft w:val="0"/>
          <w:marRight w:val="0"/>
          <w:marTop w:val="0"/>
          <w:marBottom w:val="0"/>
          <w:divBdr>
            <w:top w:val="none" w:sz="0" w:space="0" w:color="auto"/>
            <w:left w:val="none" w:sz="0" w:space="0" w:color="auto"/>
            <w:bottom w:val="none" w:sz="0" w:space="0" w:color="auto"/>
            <w:right w:val="none" w:sz="0" w:space="0" w:color="auto"/>
          </w:divBdr>
          <w:divsChild>
            <w:div w:id="1832942538">
              <w:marLeft w:val="0"/>
              <w:marRight w:val="0"/>
              <w:marTop w:val="0"/>
              <w:marBottom w:val="0"/>
              <w:divBdr>
                <w:top w:val="none" w:sz="0" w:space="0" w:color="auto"/>
                <w:left w:val="none" w:sz="0" w:space="0" w:color="auto"/>
                <w:bottom w:val="none" w:sz="0" w:space="0" w:color="auto"/>
                <w:right w:val="none" w:sz="0" w:space="0" w:color="auto"/>
              </w:divBdr>
            </w:div>
          </w:divsChild>
        </w:div>
        <w:div w:id="684675887">
          <w:marLeft w:val="0"/>
          <w:marRight w:val="0"/>
          <w:marTop w:val="0"/>
          <w:marBottom w:val="0"/>
          <w:divBdr>
            <w:top w:val="none" w:sz="0" w:space="0" w:color="auto"/>
            <w:left w:val="none" w:sz="0" w:space="0" w:color="auto"/>
            <w:bottom w:val="none" w:sz="0" w:space="0" w:color="auto"/>
            <w:right w:val="none" w:sz="0" w:space="0" w:color="auto"/>
          </w:divBdr>
          <w:divsChild>
            <w:div w:id="1314871363">
              <w:marLeft w:val="0"/>
              <w:marRight w:val="0"/>
              <w:marTop w:val="0"/>
              <w:marBottom w:val="0"/>
              <w:divBdr>
                <w:top w:val="none" w:sz="0" w:space="0" w:color="auto"/>
                <w:left w:val="none" w:sz="0" w:space="0" w:color="auto"/>
                <w:bottom w:val="none" w:sz="0" w:space="0" w:color="auto"/>
                <w:right w:val="none" w:sz="0" w:space="0" w:color="auto"/>
              </w:divBdr>
            </w:div>
          </w:divsChild>
        </w:div>
        <w:div w:id="695741096">
          <w:marLeft w:val="0"/>
          <w:marRight w:val="0"/>
          <w:marTop w:val="0"/>
          <w:marBottom w:val="0"/>
          <w:divBdr>
            <w:top w:val="none" w:sz="0" w:space="0" w:color="auto"/>
            <w:left w:val="none" w:sz="0" w:space="0" w:color="auto"/>
            <w:bottom w:val="none" w:sz="0" w:space="0" w:color="auto"/>
            <w:right w:val="none" w:sz="0" w:space="0" w:color="auto"/>
          </w:divBdr>
          <w:divsChild>
            <w:div w:id="2068528043">
              <w:marLeft w:val="0"/>
              <w:marRight w:val="0"/>
              <w:marTop w:val="0"/>
              <w:marBottom w:val="0"/>
              <w:divBdr>
                <w:top w:val="none" w:sz="0" w:space="0" w:color="auto"/>
                <w:left w:val="none" w:sz="0" w:space="0" w:color="auto"/>
                <w:bottom w:val="none" w:sz="0" w:space="0" w:color="auto"/>
                <w:right w:val="none" w:sz="0" w:space="0" w:color="auto"/>
              </w:divBdr>
            </w:div>
          </w:divsChild>
        </w:div>
        <w:div w:id="727219941">
          <w:marLeft w:val="0"/>
          <w:marRight w:val="0"/>
          <w:marTop w:val="0"/>
          <w:marBottom w:val="0"/>
          <w:divBdr>
            <w:top w:val="none" w:sz="0" w:space="0" w:color="auto"/>
            <w:left w:val="none" w:sz="0" w:space="0" w:color="auto"/>
            <w:bottom w:val="none" w:sz="0" w:space="0" w:color="auto"/>
            <w:right w:val="none" w:sz="0" w:space="0" w:color="auto"/>
          </w:divBdr>
          <w:divsChild>
            <w:div w:id="232010503">
              <w:marLeft w:val="0"/>
              <w:marRight w:val="0"/>
              <w:marTop w:val="0"/>
              <w:marBottom w:val="0"/>
              <w:divBdr>
                <w:top w:val="none" w:sz="0" w:space="0" w:color="auto"/>
                <w:left w:val="none" w:sz="0" w:space="0" w:color="auto"/>
                <w:bottom w:val="none" w:sz="0" w:space="0" w:color="auto"/>
                <w:right w:val="none" w:sz="0" w:space="0" w:color="auto"/>
              </w:divBdr>
            </w:div>
          </w:divsChild>
        </w:div>
        <w:div w:id="733164372">
          <w:marLeft w:val="0"/>
          <w:marRight w:val="0"/>
          <w:marTop w:val="0"/>
          <w:marBottom w:val="0"/>
          <w:divBdr>
            <w:top w:val="none" w:sz="0" w:space="0" w:color="auto"/>
            <w:left w:val="none" w:sz="0" w:space="0" w:color="auto"/>
            <w:bottom w:val="none" w:sz="0" w:space="0" w:color="auto"/>
            <w:right w:val="none" w:sz="0" w:space="0" w:color="auto"/>
          </w:divBdr>
          <w:divsChild>
            <w:div w:id="1371299247">
              <w:marLeft w:val="0"/>
              <w:marRight w:val="0"/>
              <w:marTop w:val="0"/>
              <w:marBottom w:val="0"/>
              <w:divBdr>
                <w:top w:val="none" w:sz="0" w:space="0" w:color="auto"/>
                <w:left w:val="none" w:sz="0" w:space="0" w:color="auto"/>
                <w:bottom w:val="none" w:sz="0" w:space="0" w:color="auto"/>
                <w:right w:val="none" w:sz="0" w:space="0" w:color="auto"/>
              </w:divBdr>
            </w:div>
          </w:divsChild>
        </w:div>
        <w:div w:id="733428892">
          <w:marLeft w:val="0"/>
          <w:marRight w:val="0"/>
          <w:marTop w:val="0"/>
          <w:marBottom w:val="0"/>
          <w:divBdr>
            <w:top w:val="none" w:sz="0" w:space="0" w:color="auto"/>
            <w:left w:val="none" w:sz="0" w:space="0" w:color="auto"/>
            <w:bottom w:val="none" w:sz="0" w:space="0" w:color="auto"/>
            <w:right w:val="none" w:sz="0" w:space="0" w:color="auto"/>
          </w:divBdr>
          <w:divsChild>
            <w:div w:id="2021933872">
              <w:marLeft w:val="0"/>
              <w:marRight w:val="0"/>
              <w:marTop w:val="0"/>
              <w:marBottom w:val="0"/>
              <w:divBdr>
                <w:top w:val="none" w:sz="0" w:space="0" w:color="auto"/>
                <w:left w:val="none" w:sz="0" w:space="0" w:color="auto"/>
                <w:bottom w:val="none" w:sz="0" w:space="0" w:color="auto"/>
                <w:right w:val="none" w:sz="0" w:space="0" w:color="auto"/>
              </w:divBdr>
            </w:div>
          </w:divsChild>
        </w:div>
        <w:div w:id="822159745">
          <w:marLeft w:val="0"/>
          <w:marRight w:val="0"/>
          <w:marTop w:val="0"/>
          <w:marBottom w:val="0"/>
          <w:divBdr>
            <w:top w:val="none" w:sz="0" w:space="0" w:color="auto"/>
            <w:left w:val="none" w:sz="0" w:space="0" w:color="auto"/>
            <w:bottom w:val="none" w:sz="0" w:space="0" w:color="auto"/>
            <w:right w:val="none" w:sz="0" w:space="0" w:color="auto"/>
          </w:divBdr>
          <w:divsChild>
            <w:div w:id="2137748499">
              <w:marLeft w:val="0"/>
              <w:marRight w:val="0"/>
              <w:marTop w:val="0"/>
              <w:marBottom w:val="0"/>
              <w:divBdr>
                <w:top w:val="none" w:sz="0" w:space="0" w:color="auto"/>
                <w:left w:val="none" w:sz="0" w:space="0" w:color="auto"/>
                <w:bottom w:val="none" w:sz="0" w:space="0" w:color="auto"/>
                <w:right w:val="none" w:sz="0" w:space="0" w:color="auto"/>
              </w:divBdr>
            </w:div>
          </w:divsChild>
        </w:div>
        <w:div w:id="967397540">
          <w:marLeft w:val="0"/>
          <w:marRight w:val="0"/>
          <w:marTop w:val="0"/>
          <w:marBottom w:val="0"/>
          <w:divBdr>
            <w:top w:val="none" w:sz="0" w:space="0" w:color="auto"/>
            <w:left w:val="none" w:sz="0" w:space="0" w:color="auto"/>
            <w:bottom w:val="none" w:sz="0" w:space="0" w:color="auto"/>
            <w:right w:val="none" w:sz="0" w:space="0" w:color="auto"/>
          </w:divBdr>
          <w:divsChild>
            <w:div w:id="892278660">
              <w:marLeft w:val="0"/>
              <w:marRight w:val="0"/>
              <w:marTop w:val="0"/>
              <w:marBottom w:val="0"/>
              <w:divBdr>
                <w:top w:val="none" w:sz="0" w:space="0" w:color="auto"/>
                <w:left w:val="none" w:sz="0" w:space="0" w:color="auto"/>
                <w:bottom w:val="none" w:sz="0" w:space="0" w:color="auto"/>
                <w:right w:val="none" w:sz="0" w:space="0" w:color="auto"/>
              </w:divBdr>
            </w:div>
          </w:divsChild>
        </w:div>
        <w:div w:id="1061633655">
          <w:marLeft w:val="0"/>
          <w:marRight w:val="0"/>
          <w:marTop w:val="0"/>
          <w:marBottom w:val="0"/>
          <w:divBdr>
            <w:top w:val="none" w:sz="0" w:space="0" w:color="auto"/>
            <w:left w:val="none" w:sz="0" w:space="0" w:color="auto"/>
            <w:bottom w:val="none" w:sz="0" w:space="0" w:color="auto"/>
            <w:right w:val="none" w:sz="0" w:space="0" w:color="auto"/>
          </w:divBdr>
          <w:divsChild>
            <w:div w:id="976375812">
              <w:marLeft w:val="0"/>
              <w:marRight w:val="0"/>
              <w:marTop w:val="0"/>
              <w:marBottom w:val="0"/>
              <w:divBdr>
                <w:top w:val="none" w:sz="0" w:space="0" w:color="auto"/>
                <w:left w:val="none" w:sz="0" w:space="0" w:color="auto"/>
                <w:bottom w:val="none" w:sz="0" w:space="0" w:color="auto"/>
                <w:right w:val="none" w:sz="0" w:space="0" w:color="auto"/>
              </w:divBdr>
            </w:div>
          </w:divsChild>
        </w:div>
        <w:div w:id="1072121581">
          <w:marLeft w:val="0"/>
          <w:marRight w:val="0"/>
          <w:marTop w:val="0"/>
          <w:marBottom w:val="0"/>
          <w:divBdr>
            <w:top w:val="none" w:sz="0" w:space="0" w:color="auto"/>
            <w:left w:val="none" w:sz="0" w:space="0" w:color="auto"/>
            <w:bottom w:val="none" w:sz="0" w:space="0" w:color="auto"/>
            <w:right w:val="none" w:sz="0" w:space="0" w:color="auto"/>
          </w:divBdr>
          <w:divsChild>
            <w:div w:id="1120303584">
              <w:marLeft w:val="0"/>
              <w:marRight w:val="0"/>
              <w:marTop w:val="0"/>
              <w:marBottom w:val="0"/>
              <w:divBdr>
                <w:top w:val="none" w:sz="0" w:space="0" w:color="auto"/>
                <w:left w:val="none" w:sz="0" w:space="0" w:color="auto"/>
                <w:bottom w:val="none" w:sz="0" w:space="0" w:color="auto"/>
                <w:right w:val="none" w:sz="0" w:space="0" w:color="auto"/>
              </w:divBdr>
            </w:div>
          </w:divsChild>
        </w:div>
        <w:div w:id="1112551917">
          <w:marLeft w:val="0"/>
          <w:marRight w:val="0"/>
          <w:marTop w:val="0"/>
          <w:marBottom w:val="0"/>
          <w:divBdr>
            <w:top w:val="none" w:sz="0" w:space="0" w:color="auto"/>
            <w:left w:val="none" w:sz="0" w:space="0" w:color="auto"/>
            <w:bottom w:val="none" w:sz="0" w:space="0" w:color="auto"/>
            <w:right w:val="none" w:sz="0" w:space="0" w:color="auto"/>
          </w:divBdr>
          <w:divsChild>
            <w:div w:id="983194081">
              <w:marLeft w:val="0"/>
              <w:marRight w:val="0"/>
              <w:marTop w:val="0"/>
              <w:marBottom w:val="0"/>
              <w:divBdr>
                <w:top w:val="none" w:sz="0" w:space="0" w:color="auto"/>
                <w:left w:val="none" w:sz="0" w:space="0" w:color="auto"/>
                <w:bottom w:val="none" w:sz="0" w:space="0" w:color="auto"/>
                <w:right w:val="none" w:sz="0" w:space="0" w:color="auto"/>
              </w:divBdr>
            </w:div>
          </w:divsChild>
        </w:div>
        <w:div w:id="1170827466">
          <w:marLeft w:val="0"/>
          <w:marRight w:val="0"/>
          <w:marTop w:val="0"/>
          <w:marBottom w:val="0"/>
          <w:divBdr>
            <w:top w:val="none" w:sz="0" w:space="0" w:color="auto"/>
            <w:left w:val="none" w:sz="0" w:space="0" w:color="auto"/>
            <w:bottom w:val="none" w:sz="0" w:space="0" w:color="auto"/>
            <w:right w:val="none" w:sz="0" w:space="0" w:color="auto"/>
          </w:divBdr>
          <w:divsChild>
            <w:div w:id="278755645">
              <w:marLeft w:val="0"/>
              <w:marRight w:val="0"/>
              <w:marTop w:val="0"/>
              <w:marBottom w:val="0"/>
              <w:divBdr>
                <w:top w:val="none" w:sz="0" w:space="0" w:color="auto"/>
                <w:left w:val="none" w:sz="0" w:space="0" w:color="auto"/>
                <w:bottom w:val="none" w:sz="0" w:space="0" w:color="auto"/>
                <w:right w:val="none" w:sz="0" w:space="0" w:color="auto"/>
              </w:divBdr>
            </w:div>
          </w:divsChild>
        </w:div>
        <w:div w:id="1191995951">
          <w:marLeft w:val="0"/>
          <w:marRight w:val="0"/>
          <w:marTop w:val="0"/>
          <w:marBottom w:val="0"/>
          <w:divBdr>
            <w:top w:val="none" w:sz="0" w:space="0" w:color="auto"/>
            <w:left w:val="none" w:sz="0" w:space="0" w:color="auto"/>
            <w:bottom w:val="none" w:sz="0" w:space="0" w:color="auto"/>
            <w:right w:val="none" w:sz="0" w:space="0" w:color="auto"/>
          </w:divBdr>
          <w:divsChild>
            <w:div w:id="674310612">
              <w:marLeft w:val="0"/>
              <w:marRight w:val="0"/>
              <w:marTop w:val="0"/>
              <w:marBottom w:val="0"/>
              <w:divBdr>
                <w:top w:val="none" w:sz="0" w:space="0" w:color="auto"/>
                <w:left w:val="none" w:sz="0" w:space="0" w:color="auto"/>
                <w:bottom w:val="none" w:sz="0" w:space="0" w:color="auto"/>
                <w:right w:val="none" w:sz="0" w:space="0" w:color="auto"/>
              </w:divBdr>
            </w:div>
          </w:divsChild>
        </w:div>
        <w:div w:id="1261642673">
          <w:marLeft w:val="0"/>
          <w:marRight w:val="0"/>
          <w:marTop w:val="0"/>
          <w:marBottom w:val="0"/>
          <w:divBdr>
            <w:top w:val="none" w:sz="0" w:space="0" w:color="auto"/>
            <w:left w:val="none" w:sz="0" w:space="0" w:color="auto"/>
            <w:bottom w:val="none" w:sz="0" w:space="0" w:color="auto"/>
            <w:right w:val="none" w:sz="0" w:space="0" w:color="auto"/>
          </w:divBdr>
          <w:divsChild>
            <w:div w:id="626853663">
              <w:marLeft w:val="0"/>
              <w:marRight w:val="0"/>
              <w:marTop w:val="0"/>
              <w:marBottom w:val="0"/>
              <w:divBdr>
                <w:top w:val="none" w:sz="0" w:space="0" w:color="auto"/>
                <w:left w:val="none" w:sz="0" w:space="0" w:color="auto"/>
                <w:bottom w:val="none" w:sz="0" w:space="0" w:color="auto"/>
                <w:right w:val="none" w:sz="0" w:space="0" w:color="auto"/>
              </w:divBdr>
            </w:div>
          </w:divsChild>
        </w:div>
        <w:div w:id="1300264985">
          <w:marLeft w:val="0"/>
          <w:marRight w:val="0"/>
          <w:marTop w:val="0"/>
          <w:marBottom w:val="0"/>
          <w:divBdr>
            <w:top w:val="none" w:sz="0" w:space="0" w:color="auto"/>
            <w:left w:val="none" w:sz="0" w:space="0" w:color="auto"/>
            <w:bottom w:val="none" w:sz="0" w:space="0" w:color="auto"/>
            <w:right w:val="none" w:sz="0" w:space="0" w:color="auto"/>
          </w:divBdr>
          <w:divsChild>
            <w:div w:id="612632318">
              <w:marLeft w:val="0"/>
              <w:marRight w:val="0"/>
              <w:marTop w:val="0"/>
              <w:marBottom w:val="0"/>
              <w:divBdr>
                <w:top w:val="none" w:sz="0" w:space="0" w:color="auto"/>
                <w:left w:val="none" w:sz="0" w:space="0" w:color="auto"/>
                <w:bottom w:val="none" w:sz="0" w:space="0" w:color="auto"/>
                <w:right w:val="none" w:sz="0" w:space="0" w:color="auto"/>
              </w:divBdr>
            </w:div>
          </w:divsChild>
        </w:div>
        <w:div w:id="1341152945">
          <w:marLeft w:val="0"/>
          <w:marRight w:val="0"/>
          <w:marTop w:val="0"/>
          <w:marBottom w:val="0"/>
          <w:divBdr>
            <w:top w:val="none" w:sz="0" w:space="0" w:color="auto"/>
            <w:left w:val="none" w:sz="0" w:space="0" w:color="auto"/>
            <w:bottom w:val="none" w:sz="0" w:space="0" w:color="auto"/>
            <w:right w:val="none" w:sz="0" w:space="0" w:color="auto"/>
          </w:divBdr>
          <w:divsChild>
            <w:div w:id="1364550762">
              <w:marLeft w:val="0"/>
              <w:marRight w:val="0"/>
              <w:marTop w:val="0"/>
              <w:marBottom w:val="0"/>
              <w:divBdr>
                <w:top w:val="none" w:sz="0" w:space="0" w:color="auto"/>
                <w:left w:val="none" w:sz="0" w:space="0" w:color="auto"/>
                <w:bottom w:val="none" w:sz="0" w:space="0" w:color="auto"/>
                <w:right w:val="none" w:sz="0" w:space="0" w:color="auto"/>
              </w:divBdr>
            </w:div>
          </w:divsChild>
        </w:div>
        <w:div w:id="1500342383">
          <w:marLeft w:val="0"/>
          <w:marRight w:val="0"/>
          <w:marTop w:val="0"/>
          <w:marBottom w:val="0"/>
          <w:divBdr>
            <w:top w:val="none" w:sz="0" w:space="0" w:color="auto"/>
            <w:left w:val="none" w:sz="0" w:space="0" w:color="auto"/>
            <w:bottom w:val="none" w:sz="0" w:space="0" w:color="auto"/>
            <w:right w:val="none" w:sz="0" w:space="0" w:color="auto"/>
          </w:divBdr>
          <w:divsChild>
            <w:div w:id="1379738785">
              <w:marLeft w:val="0"/>
              <w:marRight w:val="0"/>
              <w:marTop w:val="0"/>
              <w:marBottom w:val="0"/>
              <w:divBdr>
                <w:top w:val="none" w:sz="0" w:space="0" w:color="auto"/>
                <w:left w:val="none" w:sz="0" w:space="0" w:color="auto"/>
                <w:bottom w:val="none" w:sz="0" w:space="0" w:color="auto"/>
                <w:right w:val="none" w:sz="0" w:space="0" w:color="auto"/>
              </w:divBdr>
            </w:div>
          </w:divsChild>
        </w:div>
        <w:div w:id="1508449042">
          <w:marLeft w:val="0"/>
          <w:marRight w:val="0"/>
          <w:marTop w:val="0"/>
          <w:marBottom w:val="0"/>
          <w:divBdr>
            <w:top w:val="none" w:sz="0" w:space="0" w:color="auto"/>
            <w:left w:val="none" w:sz="0" w:space="0" w:color="auto"/>
            <w:bottom w:val="none" w:sz="0" w:space="0" w:color="auto"/>
            <w:right w:val="none" w:sz="0" w:space="0" w:color="auto"/>
          </w:divBdr>
          <w:divsChild>
            <w:div w:id="27729521">
              <w:marLeft w:val="0"/>
              <w:marRight w:val="0"/>
              <w:marTop w:val="0"/>
              <w:marBottom w:val="0"/>
              <w:divBdr>
                <w:top w:val="none" w:sz="0" w:space="0" w:color="auto"/>
                <w:left w:val="none" w:sz="0" w:space="0" w:color="auto"/>
                <w:bottom w:val="none" w:sz="0" w:space="0" w:color="auto"/>
                <w:right w:val="none" w:sz="0" w:space="0" w:color="auto"/>
              </w:divBdr>
            </w:div>
          </w:divsChild>
        </w:div>
        <w:div w:id="1535927114">
          <w:marLeft w:val="0"/>
          <w:marRight w:val="0"/>
          <w:marTop w:val="0"/>
          <w:marBottom w:val="0"/>
          <w:divBdr>
            <w:top w:val="none" w:sz="0" w:space="0" w:color="auto"/>
            <w:left w:val="none" w:sz="0" w:space="0" w:color="auto"/>
            <w:bottom w:val="none" w:sz="0" w:space="0" w:color="auto"/>
            <w:right w:val="none" w:sz="0" w:space="0" w:color="auto"/>
          </w:divBdr>
          <w:divsChild>
            <w:div w:id="570313475">
              <w:marLeft w:val="0"/>
              <w:marRight w:val="0"/>
              <w:marTop w:val="0"/>
              <w:marBottom w:val="0"/>
              <w:divBdr>
                <w:top w:val="none" w:sz="0" w:space="0" w:color="auto"/>
                <w:left w:val="none" w:sz="0" w:space="0" w:color="auto"/>
                <w:bottom w:val="none" w:sz="0" w:space="0" w:color="auto"/>
                <w:right w:val="none" w:sz="0" w:space="0" w:color="auto"/>
              </w:divBdr>
            </w:div>
          </w:divsChild>
        </w:div>
        <w:div w:id="1624186387">
          <w:marLeft w:val="0"/>
          <w:marRight w:val="0"/>
          <w:marTop w:val="0"/>
          <w:marBottom w:val="0"/>
          <w:divBdr>
            <w:top w:val="none" w:sz="0" w:space="0" w:color="auto"/>
            <w:left w:val="none" w:sz="0" w:space="0" w:color="auto"/>
            <w:bottom w:val="none" w:sz="0" w:space="0" w:color="auto"/>
            <w:right w:val="none" w:sz="0" w:space="0" w:color="auto"/>
          </w:divBdr>
          <w:divsChild>
            <w:div w:id="878860640">
              <w:marLeft w:val="0"/>
              <w:marRight w:val="0"/>
              <w:marTop w:val="0"/>
              <w:marBottom w:val="0"/>
              <w:divBdr>
                <w:top w:val="none" w:sz="0" w:space="0" w:color="auto"/>
                <w:left w:val="none" w:sz="0" w:space="0" w:color="auto"/>
                <w:bottom w:val="none" w:sz="0" w:space="0" w:color="auto"/>
                <w:right w:val="none" w:sz="0" w:space="0" w:color="auto"/>
              </w:divBdr>
            </w:div>
          </w:divsChild>
        </w:div>
        <w:div w:id="1648316410">
          <w:marLeft w:val="0"/>
          <w:marRight w:val="0"/>
          <w:marTop w:val="0"/>
          <w:marBottom w:val="0"/>
          <w:divBdr>
            <w:top w:val="none" w:sz="0" w:space="0" w:color="auto"/>
            <w:left w:val="none" w:sz="0" w:space="0" w:color="auto"/>
            <w:bottom w:val="none" w:sz="0" w:space="0" w:color="auto"/>
            <w:right w:val="none" w:sz="0" w:space="0" w:color="auto"/>
          </w:divBdr>
          <w:divsChild>
            <w:div w:id="2006395492">
              <w:marLeft w:val="0"/>
              <w:marRight w:val="0"/>
              <w:marTop w:val="0"/>
              <w:marBottom w:val="0"/>
              <w:divBdr>
                <w:top w:val="none" w:sz="0" w:space="0" w:color="auto"/>
                <w:left w:val="none" w:sz="0" w:space="0" w:color="auto"/>
                <w:bottom w:val="none" w:sz="0" w:space="0" w:color="auto"/>
                <w:right w:val="none" w:sz="0" w:space="0" w:color="auto"/>
              </w:divBdr>
            </w:div>
          </w:divsChild>
        </w:div>
        <w:div w:id="1708918526">
          <w:marLeft w:val="0"/>
          <w:marRight w:val="0"/>
          <w:marTop w:val="0"/>
          <w:marBottom w:val="0"/>
          <w:divBdr>
            <w:top w:val="none" w:sz="0" w:space="0" w:color="auto"/>
            <w:left w:val="none" w:sz="0" w:space="0" w:color="auto"/>
            <w:bottom w:val="none" w:sz="0" w:space="0" w:color="auto"/>
            <w:right w:val="none" w:sz="0" w:space="0" w:color="auto"/>
          </w:divBdr>
          <w:divsChild>
            <w:div w:id="526913233">
              <w:marLeft w:val="0"/>
              <w:marRight w:val="0"/>
              <w:marTop w:val="0"/>
              <w:marBottom w:val="0"/>
              <w:divBdr>
                <w:top w:val="none" w:sz="0" w:space="0" w:color="auto"/>
                <w:left w:val="none" w:sz="0" w:space="0" w:color="auto"/>
                <w:bottom w:val="none" w:sz="0" w:space="0" w:color="auto"/>
                <w:right w:val="none" w:sz="0" w:space="0" w:color="auto"/>
              </w:divBdr>
            </w:div>
          </w:divsChild>
        </w:div>
        <w:div w:id="1714112435">
          <w:marLeft w:val="0"/>
          <w:marRight w:val="0"/>
          <w:marTop w:val="0"/>
          <w:marBottom w:val="0"/>
          <w:divBdr>
            <w:top w:val="none" w:sz="0" w:space="0" w:color="auto"/>
            <w:left w:val="none" w:sz="0" w:space="0" w:color="auto"/>
            <w:bottom w:val="none" w:sz="0" w:space="0" w:color="auto"/>
            <w:right w:val="none" w:sz="0" w:space="0" w:color="auto"/>
          </w:divBdr>
          <w:divsChild>
            <w:div w:id="1480154738">
              <w:marLeft w:val="0"/>
              <w:marRight w:val="0"/>
              <w:marTop w:val="0"/>
              <w:marBottom w:val="0"/>
              <w:divBdr>
                <w:top w:val="none" w:sz="0" w:space="0" w:color="auto"/>
                <w:left w:val="none" w:sz="0" w:space="0" w:color="auto"/>
                <w:bottom w:val="none" w:sz="0" w:space="0" w:color="auto"/>
                <w:right w:val="none" w:sz="0" w:space="0" w:color="auto"/>
              </w:divBdr>
            </w:div>
          </w:divsChild>
        </w:div>
        <w:div w:id="1742217455">
          <w:marLeft w:val="0"/>
          <w:marRight w:val="0"/>
          <w:marTop w:val="0"/>
          <w:marBottom w:val="0"/>
          <w:divBdr>
            <w:top w:val="none" w:sz="0" w:space="0" w:color="auto"/>
            <w:left w:val="none" w:sz="0" w:space="0" w:color="auto"/>
            <w:bottom w:val="none" w:sz="0" w:space="0" w:color="auto"/>
            <w:right w:val="none" w:sz="0" w:space="0" w:color="auto"/>
          </w:divBdr>
          <w:divsChild>
            <w:div w:id="1321690505">
              <w:marLeft w:val="0"/>
              <w:marRight w:val="0"/>
              <w:marTop w:val="0"/>
              <w:marBottom w:val="0"/>
              <w:divBdr>
                <w:top w:val="none" w:sz="0" w:space="0" w:color="auto"/>
                <w:left w:val="none" w:sz="0" w:space="0" w:color="auto"/>
                <w:bottom w:val="none" w:sz="0" w:space="0" w:color="auto"/>
                <w:right w:val="none" w:sz="0" w:space="0" w:color="auto"/>
              </w:divBdr>
            </w:div>
          </w:divsChild>
        </w:div>
        <w:div w:id="1787658072">
          <w:marLeft w:val="0"/>
          <w:marRight w:val="0"/>
          <w:marTop w:val="0"/>
          <w:marBottom w:val="0"/>
          <w:divBdr>
            <w:top w:val="none" w:sz="0" w:space="0" w:color="auto"/>
            <w:left w:val="none" w:sz="0" w:space="0" w:color="auto"/>
            <w:bottom w:val="none" w:sz="0" w:space="0" w:color="auto"/>
            <w:right w:val="none" w:sz="0" w:space="0" w:color="auto"/>
          </w:divBdr>
          <w:divsChild>
            <w:div w:id="1808669033">
              <w:marLeft w:val="0"/>
              <w:marRight w:val="0"/>
              <w:marTop w:val="0"/>
              <w:marBottom w:val="0"/>
              <w:divBdr>
                <w:top w:val="none" w:sz="0" w:space="0" w:color="auto"/>
                <w:left w:val="none" w:sz="0" w:space="0" w:color="auto"/>
                <w:bottom w:val="none" w:sz="0" w:space="0" w:color="auto"/>
                <w:right w:val="none" w:sz="0" w:space="0" w:color="auto"/>
              </w:divBdr>
            </w:div>
          </w:divsChild>
        </w:div>
        <w:div w:id="1788305968">
          <w:marLeft w:val="0"/>
          <w:marRight w:val="0"/>
          <w:marTop w:val="0"/>
          <w:marBottom w:val="0"/>
          <w:divBdr>
            <w:top w:val="none" w:sz="0" w:space="0" w:color="auto"/>
            <w:left w:val="none" w:sz="0" w:space="0" w:color="auto"/>
            <w:bottom w:val="none" w:sz="0" w:space="0" w:color="auto"/>
            <w:right w:val="none" w:sz="0" w:space="0" w:color="auto"/>
          </w:divBdr>
          <w:divsChild>
            <w:div w:id="1078163751">
              <w:marLeft w:val="0"/>
              <w:marRight w:val="0"/>
              <w:marTop w:val="0"/>
              <w:marBottom w:val="0"/>
              <w:divBdr>
                <w:top w:val="none" w:sz="0" w:space="0" w:color="auto"/>
                <w:left w:val="none" w:sz="0" w:space="0" w:color="auto"/>
                <w:bottom w:val="none" w:sz="0" w:space="0" w:color="auto"/>
                <w:right w:val="none" w:sz="0" w:space="0" w:color="auto"/>
              </w:divBdr>
            </w:div>
          </w:divsChild>
        </w:div>
        <w:div w:id="1864783002">
          <w:marLeft w:val="0"/>
          <w:marRight w:val="0"/>
          <w:marTop w:val="0"/>
          <w:marBottom w:val="0"/>
          <w:divBdr>
            <w:top w:val="none" w:sz="0" w:space="0" w:color="auto"/>
            <w:left w:val="none" w:sz="0" w:space="0" w:color="auto"/>
            <w:bottom w:val="none" w:sz="0" w:space="0" w:color="auto"/>
            <w:right w:val="none" w:sz="0" w:space="0" w:color="auto"/>
          </w:divBdr>
          <w:divsChild>
            <w:div w:id="1684362592">
              <w:marLeft w:val="0"/>
              <w:marRight w:val="0"/>
              <w:marTop w:val="0"/>
              <w:marBottom w:val="0"/>
              <w:divBdr>
                <w:top w:val="none" w:sz="0" w:space="0" w:color="auto"/>
                <w:left w:val="none" w:sz="0" w:space="0" w:color="auto"/>
                <w:bottom w:val="none" w:sz="0" w:space="0" w:color="auto"/>
                <w:right w:val="none" w:sz="0" w:space="0" w:color="auto"/>
              </w:divBdr>
            </w:div>
          </w:divsChild>
        </w:div>
        <w:div w:id="1965846851">
          <w:marLeft w:val="0"/>
          <w:marRight w:val="0"/>
          <w:marTop w:val="0"/>
          <w:marBottom w:val="0"/>
          <w:divBdr>
            <w:top w:val="none" w:sz="0" w:space="0" w:color="auto"/>
            <w:left w:val="none" w:sz="0" w:space="0" w:color="auto"/>
            <w:bottom w:val="none" w:sz="0" w:space="0" w:color="auto"/>
            <w:right w:val="none" w:sz="0" w:space="0" w:color="auto"/>
          </w:divBdr>
          <w:divsChild>
            <w:div w:id="1678069068">
              <w:marLeft w:val="0"/>
              <w:marRight w:val="0"/>
              <w:marTop w:val="0"/>
              <w:marBottom w:val="0"/>
              <w:divBdr>
                <w:top w:val="none" w:sz="0" w:space="0" w:color="auto"/>
                <w:left w:val="none" w:sz="0" w:space="0" w:color="auto"/>
                <w:bottom w:val="none" w:sz="0" w:space="0" w:color="auto"/>
                <w:right w:val="none" w:sz="0" w:space="0" w:color="auto"/>
              </w:divBdr>
            </w:div>
          </w:divsChild>
        </w:div>
        <w:div w:id="2015183660">
          <w:marLeft w:val="0"/>
          <w:marRight w:val="0"/>
          <w:marTop w:val="0"/>
          <w:marBottom w:val="0"/>
          <w:divBdr>
            <w:top w:val="none" w:sz="0" w:space="0" w:color="auto"/>
            <w:left w:val="none" w:sz="0" w:space="0" w:color="auto"/>
            <w:bottom w:val="none" w:sz="0" w:space="0" w:color="auto"/>
            <w:right w:val="none" w:sz="0" w:space="0" w:color="auto"/>
          </w:divBdr>
          <w:divsChild>
            <w:div w:id="1113600133">
              <w:marLeft w:val="0"/>
              <w:marRight w:val="0"/>
              <w:marTop w:val="0"/>
              <w:marBottom w:val="0"/>
              <w:divBdr>
                <w:top w:val="none" w:sz="0" w:space="0" w:color="auto"/>
                <w:left w:val="none" w:sz="0" w:space="0" w:color="auto"/>
                <w:bottom w:val="none" w:sz="0" w:space="0" w:color="auto"/>
                <w:right w:val="none" w:sz="0" w:space="0" w:color="auto"/>
              </w:divBdr>
            </w:div>
          </w:divsChild>
        </w:div>
        <w:div w:id="2064668875">
          <w:marLeft w:val="0"/>
          <w:marRight w:val="0"/>
          <w:marTop w:val="0"/>
          <w:marBottom w:val="0"/>
          <w:divBdr>
            <w:top w:val="none" w:sz="0" w:space="0" w:color="auto"/>
            <w:left w:val="none" w:sz="0" w:space="0" w:color="auto"/>
            <w:bottom w:val="none" w:sz="0" w:space="0" w:color="auto"/>
            <w:right w:val="none" w:sz="0" w:space="0" w:color="auto"/>
          </w:divBdr>
          <w:divsChild>
            <w:div w:id="2108622878">
              <w:marLeft w:val="0"/>
              <w:marRight w:val="0"/>
              <w:marTop w:val="0"/>
              <w:marBottom w:val="0"/>
              <w:divBdr>
                <w:top w:val="none" w:sz="0" w:space="0" w:color="auto"/>
                <w:left w:val="none" w:sz="0" w:space="0" w:color="auto"/>
                <w:bottom w:val="none" w:sz="0" w:space="0" w:color="auto"/>
                <w:right w:val="none" w:sz="0" w:space="0" w:color="auto"/>
              </w:divBdr>
            </w:div>
          </w:divsChild>
        </w:div>
        <w:div w:id="2143384871">
          <w:marLeft w:val="0"/>
          <w:marRight w:val="0"/>
          <w:marTop w:val="0"/>
          <w:marBottom w:val="0"/>
          <w:divBdr>
            <w:top w:val="none" w:sz="0" w:space="0" w:color="auto"/>
            <w:left w:val="none" w:sz="0" w:space="0" w:color="auto"/>
            <w:bottom w:val="none" w:sz="0" w:space="0" w:color="auto"/>
            <w:right w:val="none" w:sz="0" w:space="0" w:color="auto"/>
          </w:divBdr>
          <w:divsChild>
            <w:div w:id="9298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236">
      <w:bodyDiv w:val="1"/>
      <w:marLeft w:val="0"/>
      <w:marRight w:val="0"/>
      <w:marTop w:val="0"/>
      <w:marBottom w:val="0"/>
      <w:divBdr>
        <w:top w:val="none" w:sz="0" w:space="0" w:color="auto"/>
        <w:left w:val="none" w:sz="0" w:space="0" w:color="auto"/>
        <w:bottom w:val="none" w:sz="0" w:space="0" w:color="auto"/>
        <w:right w:val="none" w:sz="0" w:space="0" w:color="auto"/>
      </w:divBdr>
      <w:divsChild>
        <w:div w:id="10381603">
          <w:marLeft w:val="0"/>
          <w:marRight w:val="0"/>
          <w:marTop w:val="0"/>
          <w:marBottom w:val="0"/>
          <w:divBdr>
            <w:top w:val="none" w:sz="0" w:space="0" w:color="auto"/>
            <w:left w:val="none" w:sz="0" w:space="0" w:color="auto"/>
            <w:bottom w:val="none" w:sz="0" w:space="0" w:color="auto"/>
            <w:right w:val="none" w:sz="0" w:space="0" w:color="auto"/>
          </w:divBdr>
          <w:divsChild>
            <w:div w:id="444859006">
              <w:marLeft w:val="0"/>
              <w:marRight w:val="0"/>
              <w:marTop w:val="0"/>
              <w:marBottom w:val="0"/>
              <w:divBdr>
                <w:top w:val="none" w:sz="0" w:space="0" w:color="auto"/>
                <w:left w:val="none" w:sz="0" w:space="0" w:color="auto"/>
                <w:bottom w:val="none" w:sz="0" w:space="0" w:color="auto"/>
                <w:right w:val="none" w:sz="0" w:space="0" w:color="auto"/>
              </w:divBdr>
            </w:div>
            <w:div w:id="2124568305">
              <w:marLeft w:val="0"/>
              <w:marRight w:val="0"/>
              <w:marTop w:val="0"/>
              <w:marBottom w:val="0"/>
              <w:divBdr>
                <w:top w:val="none" w:sz="0" w:space="0" w:color="auto"/>
                <w:left w:val="none" w:sz="0" w:space="0" w:color="auto"/>
                <w:bottom w:val="none" w:sz="0" w:space="0" w:color="auto"/>
                <w:right w:val="none" w:sz="0" w:space="0" w:color="auto"/>
              </w:divBdr>
            </w:div>
          </w:divsChild>
        </w:div>
        <w:div w:id="86734056">
          <w:marLeft w:val="0"/>
          <w:marRight w:val="0"/>
          <w:marTop w:val="0"/>
          <w:marBottom w:val="0"/>
          <w:divBdr>
            <w:top w:val="none" w:sz="0" w:space="0" w:color="auto"/>
            <w:left w:val="none" w:sz="0" w:space="0" w:color="auto"/>
            <w:bottom w:val="none" w:sz="0" w:space="0" w:color="auto"/>
            <w:right w:val="none" w:sz="0" w:space="0" w:color="auto"/>
          </w:divBdr>
          <w:divsChild>
            <w:div w:id="423458668">
              <w:marLeft w:val="0"/>
              <w:marRight w:val="0"/>
              <w:marTop w:val="0"/>
              <w:marBottom w:val="0"/>
              <w:divBdr>
                <w:top w:val="none" w:sz="0" w:space="0" w:color="auto"/>
                <w:left w:val="none" w:sz="0" w:space="0" w:color="auto"/>
                <w:bottom w:val="none" w:sz="0" w:space="0" w:color="auto"/>
                <w:right w:val="none" w:sz="0" w:space="0" w:color="auto"/>
              </w:divBdr>
            </w:div>
            <w:div w:id="1681467068">
              <w:marLeft w:val="0"/>
              <w:marRight w:val="0"/>
              <w:marTop w:val="0"/>
              <w:marBottom w:val="0"/>
              <w:divBdr>
                <w:top w:val="none" w:sz="0" w:space="0" w:color="auto"/>
                <w:left w:val="none" w:sz="0" w:space="0" w:color="auto"/>
                <w:bottom w:val="none" w:sz="0" w:space="0" w:color="auto"/>
                <w:right w:val="none" w:sz="0" w:space="0" w:color="auto"/>
              </w:divBdr>
            </w:div>
            <w:div w:id="2094467098">
              <w:marLeft w:val="0"/>
              <w:marRight w:val="0"/>
              <w:marTop w:val="0"/>
              <w:marBottom w:val="0"/>
              <w:divBdr>
                <w:top w:val="none" w:sz="0" w:space="0" w:color="auto"/>
                <w:left w:val="none" w:sz="0" w:space="0" w:color="auto"/>
                <w:bottom w:val="none" w:sz="0" w:space="0" w:color="auto"/>
                <w:right w:val="none" w:sz="0" w:space="0" w:color="auto"/>
              </w:divBdr>
            </w:div>
          </w:divsChild>
        </w:div>
        <w:div w:id="243884858">
          <w:marLeft w:val="0"/>
          <w:marRight w:val="0"/>
          <w:marTop w:val="0"/>
          <w:marBottom w:val="0"/>
          <w:divBdr>
            <w:top w:val="none" w:sz="0" w:space="0" w:color="auto"/>
            <w:left w:val="none" w:sz="0" w:space="0" w:color="auto"/>
            <w:bottom w:val="none" w:sz="0" w:space="0" w:color="auto"/>
            <w:right w:val="none" w:sz="0" w:space="0" w:color="auto"/>
          </w:divBdr>
          <w:divsChild>
            <w:div w:id="422725234">
              <w:marLeft w:val="0"/>
              <w:marRight w:val="0"/>
              <w:marTop w:val="0"/>
              <w:marBottom w:val="0"/>
              <w:divBdr>
                <w:top w:val="none" w:sz="0" w:space="0" w:color="auto"/>
                <w:left w:val="none" w:sz="0" w:space="0" w:color="auto"/>
                <w:bottom w:val="none" w:sz="0" w:space="0" w:color="auto"/>
                <w:right w:val="none" w:sz="0" w:space="0" w:color="auto"/>
              </w:divBdr>
            </w:div>
            <w:div w:id="466431013">
              <w:marLeft w:val="0"/>
              <w:marRight w:val="0"/>
              <w:marTop w:val="0"/>
              <w:marBottom w:val="0"/>
              <w:divBdr>
                <w:top w:val="none" w:sz="0" w:space="0" w:color="auto"/>
                <w:left w:val="none" w:sz="0" w:space="0" w:color="auto"/>
                <w:bottom w:val="none" w:sz="0" w:space="0" w:color="auto"/>
                <w:right w:val="none" w:sz="0" w:space="0" w:color="auto"/>
              </w:divBdr>
            </w:div>
            <w:div w:id="2103721475">
              <w:marLeft w:val="0"/>
              <w:marRight w:val="0"/>
              <w:marTop w:val="0"/>
              <w:marBottom w:val="0"/>
              <w:divBdr>
                <w:top w:val="none" w:sz="0" w:space="0" w:color="auto"/>
                <w:left w:val="none" w:sz="0" w:space="0" w:color="auto"/>
                <w:bottom w:val="none" w:sz="0" w:space="0" w:color="auto"/>
                <w:right w:val="none" w:sz="0" w:space="0" w:color="auto"/>
              </w:divBdr>
            </w:div>
          </w:divsChild>
        </w:div>
        <w:div w:id="514347855">
          <w:marLeft w:val="0"/>
          <w:marRight w:val="0"/>
          <w:marTop w:val="0"/>
          <w:marBottom w:val="0"/>
          <w:divBdr>
            <w:top w:val="none" w:sz="0" w:space="0" w:color="auto"/>
            <w:left w:val="none" w:sz="0" w:space="0" w:color="auto"/>
            <w:bottom w:val="none" w:sz="0" w:space="0" w:color="auto"/>
            <w:right w:val="none" w:sz="0" w:space="0" w:color="auto"/>
          </w:divBdr>
          <w:divsChild>
            <w:div w:id="1348098105">
              <w:marLeft w:val="0"/>
              <w:marRight w:val="0"/>
              <w:marTop w:val="0"/>
              <w:marBottom w:val="0"/>
              <w:divBdr>
                <w:top w:val="none" w:sz="0" w:space="0" w:color="auto"/>
                <w:left w:val="none" w:sz="0" w:space="0" w:color="auto"/>
                <w:bottom w:val="none" w:sz="0" w:space="0" w:color="auto"/>
                <w:right w:val="none" w:sz="0" w:space="0" w:color="auto"/>
              </w:divBdr>
            </w:div>
          </w:divsChild>
        </w:div>
        <w:div w:id="654721262">
          <w:marLeft w:val="0"/>
          <w:marRight w:val="0"/>
          <w:marTop w:val="0"/>
          <w:marBottom w:val="0"/>
          <w:divBdr>
            <w:top w:val="none" w:sz="0" w:space="0" w:color="auto"/>
            <w:left w:val="none" w:sz="0" w:space="0" w:color="auto"/>
            <w:bottom w:val="none" w:sz="0" w:space="0" w:color="auto"/>
            <w:right w:val="none" w:sz="0" w:space="0" w:color="auto"/>
          </w:divBdr>
          <w:divsChild>
            <w:div w:id="540245836">
              <w:marLeft w:val="0"/>
              <w:marRight w:val="0"/>
              <w:marTop w:val="0"/>
              <w:marBottom w:val="0"/>
              <w:divBdr>
                <w:top w:val="none" w:sz="0" w:space="0" w:color="auto"/>
                <w:left w:val="none" w:sz="0" w:space="0" w:color="auto"/>
                <w:bottom w:val="none" w:sz="0" w:space="0" w:color="auto"/>
                <w:right w:val="none" w:sz="0" w:space="0" w:color="auto"/>
              </w:divBdr>
            </w:div>
          </w:divsChild>
        </w:div>
        <w:div w:id="882442748">
          <w:marLeft w:val="0"/>
          <w:marRight w:val="0"/>
          <w:marTop w:val="0"/>
          <w:marBottom w:val="0"/>
          <w:divBdr>
            <w:top w:val="none" w:sz="0" w:space="0" w:color="auto"/>
            <w:left w:val="none" w:sz="0" w:space="0" w:color="auto"/>
            <w:bottom w:val="none" w:sz="0" w:space="0" w:color="auto"/>
            <w:right w:val="none" w:sz="0" w:space="0" w:color="auto"/>
          </w:divBdr>
          <w:divsChild>
            <w:div w:id="1070469679">
              <w:marLeft w:val="0"/>
              <w:marRight w:val="0"/>
              <w:marTop w:val="0"/>
              <w:marBottom w:val="0"/>
              <w:divBdr>
                <w:top w:val="none" w:sz="0" w:space="0" w:color="auto"/>
                <w:left w:val="none" w:sz="0" w:space="0" w:color="auto"/>
                <w:bottom w:val="none" w:sz="0" w:space="0" w:color="auto"/>
                <w:right w:val="none" w:sz="0" w:space="0" w:color="auto"/>
              </w:divBdr>
            </w:div>
            <w:div w:id="1488936193">
              <w:marLeft w:val="0"/>
              <w:marRight w:val="0"/>
              <w:marTop w:val="0"/>
              <w:marBottom w:val="0"/>
              <w:divBdr>
                <w:top w:val="none" w:sz="0" w:space="0" w:color="auto"/>
                <w:left w:val="none" w:sz="0" w:space="0" w:color="auto"/>
                <w:bottom w:val="none" w:sz="0" w:space="0" w:color="auto"/>
                <w:right w:val="none" w:sz="0" w:space="0" w:color="auto"/>
              </w:divBdr>
            </w:div>
            <w:div w:id="1829249705">
              <w:marLeft w:val="0"/>
              <w:marRight w:val="0"/>
              <w:marTop w:val="0"/>
              <w:marBottom w:val="0"/>
              <w:divBdr>
                <w:top w:val="none" w:sz="0" w:space="0" w:color="auto"/>
                <w:left w:val="none" w:sz="0" w:space="0" w:color="auto"/>
                <w:bottom w:val="none" w:sz="0" w:space="0" w:color="auto"/>
                <w:right w:val="none" w:sz="0" w:space="0" w:color="auto"/>
              </w:divBdr>
            </w:div>
          </w:divsChild>
        </w:div>
        <w:div w:id="996958703">
          <w:marLeft w:val="0"/>
          <w:marRight w:val="0"/>
          <w:marTop w:val="0"/>
          <w:marBottom w:val="0"/>
          <w:divBdr>
            <w:top w:val="none" w:sz="0" w:space="0" w:color="auto"/>
            <w:left w:val="none" w:sz="0" w:space="0" w:color="auto"/>
            <w:bottom w:val="none" w:sz="0" w:space="0" w:color="auto"/>
            <w:right w:val="none" w:sz="0" w:space="0" w:color="auto"/>
          </w:divBdr>
          <w:divsChild>
            <w:div w:id="2088653918">
              <w:marLeft w:val="0"/>
              <w:marRight w:val="0"/>
              <w:marTop w:val="0"/>
              <w:marBottom w:val="0"/>
              <w:divBdr>
                <w:top w:val="none" w:sz="0" w:space="0" w:color="auto"/>
                <w:left w:val="none" w:sz="0" w:space="0" w:color="auto"/>
                <w:bottom w:val="none" w:sz="0" w:space="0" w:color="auto"/>
                <w:right w:val="none" w:sz="0" w:space="0" w:color="auto"/>
              </w:divBdr>
            </w:div>
          </w:divsChild>
        </w:div>
        <w:div w:id="1510440173">
          <w:marLeft w:val="0"/>
          <w:marRight w:val="0"/>
          <w:marTop w:val="0"/>
          <w:marBottom w:val="0"/>
          <w:divBdr>
            <w:top w:val="none" w:sz="0" w:space="0" w:color="auto"/>
            <w:left w:val="none" w:sz="0" w:space="0" w:color="auto"/>
            <w:bottom w:val="none" w:sz="0" w:space="0" w:color="auto"/>
            <w:right w:val="none" w:sz="0" w:space="0" w:color="auto"/>
          </w:divBdr>
          <w:divsChild>
            <w:div w:id="146091364">
              <w:marLeft w:val="0"/>
              <w:marRight w:val="0"/>
              <w:marTop w:val="0"/>
              <w:marBottom w:val="0"/>
              <w:divBdr>
                <w:top w:val="none" w:sz="0" w:space="0" w:color="auto"/>
                <w:left w:val="none" w:sz="0" w:space="0" w:color="auto"/>
                <w:bottom w:val="none" w:sz="0" w:space="0" w:color="auto"/>
                <w:right w:val="none" w:sz="0" w:space="0" w:color="auto"/>
              </w:divBdr>
            </w:div>
          </w:divsChild>
        </w:div>
        <w:div w:id="1648896187">
          <w:marLeft w:val="0"/>
          <w:marRight w:val="0"/>
          <w:marTop w:val="0"/>
          <w:marBottom w:val="0"/>
          <w:divBdr>
            <w:top w:val="none" w:sz="0" w:space="0" w:color="auto"/>
            <w:left w:val="none" w:sz="0" w:space="0" w:color="auto"/>
            <w:bottom w:val="none" w:sz="0" w:space="0" w:color="auto"/>
            <w:right w:val="none" w:sz="0" w:space="0" w:color="auto"/>
          </w:divBdr>
          <w:divsChild>
            <w:div w:id="791092733">
              <w:marLeft w:val="0"/>
              <w:marRight w:val="0"/>
              <w:marTop w:val="0"/>
              <w:marBottom w:val="0"/>
              <w:divBdr>
                <w:top w:val="none" w:sz="0" w:space="0" w:color="auto"/>
                <w:left w:val="none" w:sz="0" w:space="0" w:color="auto"/>
                <w:bottom w:val="none" w:sz="0" w:space="0" w:color="auto"/>
                <w:right w:val="none" w:sz="0" w:space="0" w:color="auto"/>
              </w:divBdr>
            </w:div>
            <w:div w:id="1016344495">
              <w:marLeft w:val="0"/>
              <w:marRight w:val="0"/>
              <w:marTop w:val="0"/>
              <w:marBottom w:val="0"/>
              <w:divBdr>
                <w:top w:val="none" w:sz="0" w:space="0" w:color="auto"/>
                <w:left w:val="none" w:sz="0" w:space="0" w:color="auto"/>
                <w:bottom w:val="none" w:sz="0" w:space="0" w:color="auto"/>
                <w:right w:val="none" w:sz="0" w:space="0" w:color="auto"/>
              </w:divBdr>
            </w:div>
            <w:div w:id="2136218334">
              <w:marLeft w:val="0"/>
              <w:marRight w:val="0"/>
              <w:marTop w:val="0"/>
              <w:marBottom w:val="0"/>
              <w:divBdr>
                <w:top w:val="none" w:sz="0" w:space="0" w:color="auto"/>
                <w:left w:val="none" w:sz="0" w:space="0" w:color="auto"/>
                <w:bottom w:val="none" w:sz="0" w:space="0" w:color="auto"/>
                <w:right w:val="none" w:sz="0" w:space="0" w:color="auto"/>
              </w:divBdr>
            </w:div>
          </w:divsChild>
        </w:div>
        <w:div w:id="1667438554">
          <w:marLeft w:val="0"/>
          <w:marRight w:val="0"/>
          <w:marTop w:val="0"/>
          <w:marBottom w:val="0"/>
          <w:divBdr>
            <w:top w:val="none" w:sz="0" w:space="0" w:color="auto"/>
            <w:left w:val="none" w:sz="0" w:space="0" w:color="auto"/>
            <w:bottom w:val="none" w:sz="0" w:space="0" w:color="auto"/>
            <w:right w:val="none" w:sz="0" w:space="0" w:color="auto"/>
          </w:divBdr>
          <w:divsChild>
            <w:div w:id="19585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6273">
      <w:bodyDiv w:val="1"/>
      <w:marLeft w:val="0"/>
      <w:marRight w:val="0"/>
      <w:marTop w:val="0"/>
      <w:marBottom w:val="0"/>
      <w:divBdr>
        <w:top w:val="none" w:sz="0" w:space="0" w:color="auto"/>
        <w:left w:val="none" w:sz="0" w:space="0" w:color="auto"/>
        <w:bottom w:val="none" w:sz="0" w:space="0" w:color="auto"/>
        <w:right w:val="none" w:sz="0" w:space="0" w:color="auto"/>
      </w:divBdr>
    </w:div>
    <w:div w:id="1906840160">
      <w:bodyDiv w:val="1"/>
      <w:marLeft w:val="0"/>
      <w:marRight w:val="0"/>
      <w:marTop w:val="0"/>
      <w:marBottom w:val="0"/>
      <w:divBdr>
        <w:top w:val="none" w:sz="0" w:space="0" w:color="auto"/>
        <w:left w:val="none" w:sz="0" w:space="0" w:color="auto"/>
        <w:bottom w:val="none" w:sz="0" w:space="0" w:color="auto"/>
        <w:right w:val="none" w:sz="0" w:space="0" w:color="auto"/>
      </w:divBdr>
      <w:divsChild>
        <w:div w:id="5522538">
          <w:marLeft w:val="0"/>
          <w:marRight w:val="0"/>
          <w:marTop w:val="0"/>
          <w:marBottom w:val="0"/>
          <w:divBdr>
            <w:top w:val="none" w:sz="0" w:space="0" w:color="auto"/>
            <w:left w:val="none" w:sz="0" w:space="0" w:color="auto"/>
            <w:bottom w:val="none" w:sz="0" w:space="0" w:color="auto"/>
            <w:right w:val="none" w:sz="0" w:space="0" w:color="auto"/>
          </w:divBdr>
          <w:divsChild>
            <w:div w:id="383143911">
              <w:marLeft w:val="0"/>
              <w:marRight w:val="0"/>
              <w:marTop w:val="0"/>
              <w:marBottom w:val="0"/>
              <w:divBdr>
                <w:top w:val="none" w:sz="0" w:space="0" w:color="auto"/>
                <w:left w:val="none" w:sz="0" w:space="0" w:color="auto"/>
                <w:bottom w:val="none" w:sz="0" w:space="0" w:color="auto"/>
                <w:right w:val="none" w:sz="0" w:space="0" w:color="auto"/>
              </w:divBdr>
            </w:div>
          </w:divsChild>
        </w:div>
        <w:div w:id="181749736">
          <w:marLeft w:val="0"/>
          <w:marRight w:val="0"/>
          <w:marTop w:val="0"/>
          <w:marBottom w:val="0"/>
          <w:divBdr>
            <w:top w:val="none" w:sz="0" w:space="0" w:color="auto"/>
            <w:left w:val="none" w:sz="0" w:space="0" w:color="auto"/>
            <w:bottom w:val="none" w:sz="0" w:space="0" w:color="auto"/>
            <w:right w:val="none" w:sz="0" w:space="0" w:color="auto"/>
          </w:divBdr>
          <w:divsChild>
            <w:div w:id="993797279">
              <w:marLeft w:val="0"/>
              <w:marRight w:val="0"/>
              <w:marTop w:val="0"/>
              <w:marBottom w:val="0"/>
              <w:divBdr>
                <w:top w:val="none" w:sz="0" w:space="0" w:color="auto"/>
                <w:left w:val="none" w:sz="0" w:space="0" w:color="auto"/>
                <w:bottom w:val="none" w:sz="0" w:space="0" w:color="auto"/>
                <w:right w:val="none" w:sz="0" w:space="0" w:color="auto"/>
              </w:divBdr>
            </w:div>
          </w:divsChild>
        </w:div>
        <w:div w:id="743843880">
          <w:marLeft w:val="0"/>
          <w:marRight w:val="0"/>
          <w:marTop w:val="0"/>
          <w:marBottom w:val="0"/>
          <w:divBdr>
            <w:top w:val="none" w:sz="0" w:space="0" w:color="auto"/>
            <w:left w:val="none" w:sz="0" w:space="0" w:color="auto"/>
            <w:bottom w:val="none" w:sz="0" w:space="0" w:color="auto"/>
            <w:right w:val="none" w:sz="0" w:space="0" w:color="auto"/>
          </w:divBdr>
          <w:divsChild>
            <w:div w:id="96560089">
              <w:marLeft w:val="0"/>
              <w:marRight w:val="0"/>
              <w:marTop w:val="0"/>
              <w:marBottom w:val="0"/>
              <w:divBdr>
                <w:top w:val="none" w:sz="0" w:space="0" w:color="auto"/>
                <w:left w:val="none" w:sz="0" w:space="0" w:color="auto"/>
                <w:bottom w:val="none" w:sz="0" w:space="0" w:color="auto"/>
                <w:right w:val="none" w:sz="0" w:space="0" w:color="auto"/>
              </w:divBdr>
            </w:div>
          </w:divsChild>
        </w:div>
        <w:div w:id="1278022634">
          <w:marLeft w:val="0"/>
          <w:marRight w:val="0"/>
          <w:marTop w:val="0"/>
          <w:marBottom w:val="0"/>
          <w:divBdr>
            <w:top w:val="none" w:sz="0" w:space="0" w:color="auto"/>
            <w:left w:val="none" w:sz="0" w:space="0" w:color="auto"/>
            <w:bottom w:val="none" w:sz="0" w:space="0" w:color="auto"/>
            <w:right w:val="none" w:sz="0" w:space="0" w:color="auto"/>
          </w:divBdr>
          <w:divsChild>
            <w:div w:id="5686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31630">
      <w:bodyDiv w:val="1"/>
      <w:marLeft w:val="0"/>
      <w:marRight w:val="0"/>
      <w:marTop w:val="0"/>
      <w:marBottom w:val="0"/>
      <w:divBdr>
        <w:top w:val="none" w:sz="0" w:space="0" w:color="auto"/>
        <w:left w:val="none" w:sz="0" w:space="0" w:color="auto"/>
        <w:bottom w:val="none" w:sz="0" w:space="0" w:color="auto"/>
        <w:right w:val="none" w:sz="0" w:space="0" w:color="auto"/>
      </w:divBdr>
      <w:divsChild>
        <w:div w:id="360280782">
          <w:marLeft w:val="0"/>
          <w:marRight w:val="0"/>
          <w:marTop w:val="0"/>
          <w:marBottom w:val="0"/>
          <w:divBdr>
            <w:top w:val="none" w:sz="0" w:space="0" w:color="auto"/>
            <w:left w:val="none" w:sz="0" w:space="0" w:color="auto"/>
            <w:bottom w:val="none" w:sz="0" w:space="0" w:color="auto"/>
            <w:right w:val="none" w:sz="0" w:space="0" w:color="auto"/>
          </w:divBdr>
          <w:divsChild>
            <w:div w:id="655884489">
              <w:marLeft w:val="0"/>
              <w:marRight w:val="0"/>
              <w:marTop w:val="30"/>
              <w:marBottom w:val="30"/>
              <w:divBdr>
                <w:top w:val="none" w:sz="0" w:space="0" w:color="auto"/>
                <w:left w:val="none" w:sz="0" w:space="0" w:color="auto"/>
                <w:bottom w:val="none" w:sz="0" w:space="0" w:color="auto"/>
                <w:right w:val="none" w:sz="0" w:space="0" w:color="auto"/>
              </w:divBdr>
              <w:divsChild>
                <w:div w:id="2824490">
                  <w:marLeft w:val="0"/>
                  <w:marRight w:val="0"/>
                  <w:marTop w:val="0"/>
                  <w:marBottom w:val="0"/>
                  <w:divBdr>
                    <w:top w:val="none" w:sz="0" w:space="0" w:color="auto"/>
                    <w:left w:val="none" w:sz="0" w:space="0" w:color="auto"/>
                    <w:bottom w:val="none" w:sz="0" w:space="0" w:color="auto"/>
                    <w:right w:val="none" w:sz="0" w:space="0" w:color="auto"/>
                  </w:divBdr>
                  <w:divsChild>
                    <w:div w:id="218908844">
                      <w:marLeft w:val="0"/>
                      <w:marRight w:val="0"/>
                      <w:marTop w:val="0"/>
                      <w:marBottom w:val="0"/>
                      <w:divBdr>
                        <w:top w:val="none" w:sz="0" w:space="0" w:color="auto"/>
                        <w:left w:val="none" w:sz="0" w:space="0" w:color="auto"/>
                        <w:bottom w:val="none" w:sz="0" w:space="0" w:color="auto"/>
                        <w:right w:val="none" w:sz="0" w:space="0" w:color="auto"/>
                      </w:divBdr>
                    </w:div>
                  </w:divsChild>
                </w:div>
                <w:div w:id="29961386">
                  <w:marLeft w:val="0"/>
                  <w:marRight w:val="0"/>
                  <w:marTop w:val="0"/>
                  <w:marBottom w:val="0"/>
                  <w:divBdr>
                    <w:top w:val="none" w:sz="0" w:space="0" w:color="auto"/>
                    <w:left w:val="none" w:sz="0" w:space="0" w:color="auto"/>
                    <w:bottom w:val="none" w:sz="0" w:space="0" w:color="auto"/>
                    <w:right w:val="none" w:sz="0" w:space="0" w:color="auto"/>
                  </w:divBdr>
                  <w:divsChild>
                    <w:div w:id="1549029642">
                      <w:marLeft w:val="0"/>
                      <w:marRight w:val="0"/>
                      <w:marTop w:val="0"/>
                      <w:marBottom w:val="0"/>
                      <w:divBdr>
                        <w:top w:val="none" w:sz="0" w:space="0" w:color="auto"/>
                        <w:left w:val="none" w:sz="0" w:space="0" w:color="auto"/>
                        <w:bottom w:val="none" w:sz="0" w:space="0" w:color="auto"/>
                        <w:right w:val="none" w:sz="0" w:space="0" w:color="auto"/>
                      </w:divBdr>
                    </w:div>
                  </w:divsChild>
                </w:div>
                <w:div w:id="98528094">
                  <w:marLeft w:val="0"/>
                  <w:marRight w:val="0"/>
                  <w:marTop w:val="0"/>
                  <w:marBottom w:val="0"/>
                  <w:divBdr>
                    <w:top w:val="none" w:sz="0" w:space="0" w:color="auto"/>
                    <w:left w:val="none" w:sz="0" w:space="0" w:color="auto"/>
                    <w:bottom w:val="none" w:sz="0" w:space="0" w:color="auto"/>
                    <w:right w:val="none" w:sz="0" w:space="0" w:color="auto"/>
                  </w:divBdr>
                  <w:divsChild>
                    <w:div w:id="1578127342">
                      <w:marLeft w:val="0"/>
                      <w:marRight w:val="0"/>
                      <w:marTop w:val="0"/>
                      <w:marBottom w:val="0"/>
                      <w:divBdr>
                        <w:top w:val="none" w:sz="0" w:space="0" w:color="auto"/>
                        <w:left w:val="none" w:sz="0" w:space="0" w:color="auto"/>
                        <w:bottom w:val="none" w:sz="0" w:space="0" w:color="auto"/>
                        <w:right w:val="none" w:sz="0" w:space="0" w:color="auto"/>
                      </w:divBdr>
                    </w:div>
                  </w:divsChild>
                </w:div>
                <w:div w:id="138807667">
                  <w:marLeft w:val="0"/>
                  <w:marRight w:val="0"/>
                  <w:marTop w:val="0"/>
                  <w:marBottom w:val="0"/>
                  <w:divBdr>
                    <w:top w:val="none" w:sz="0" w:space="0" w:color="auto"/>
                    <w:left w:val="none" w:sz="0" w:space="0" w:color="auto"/>
                    <w:bottom w:val="none" w:sz="0" w:space="0" w:color="auto"/>
                    <w:right w:val="none" w:sz="0" w:space="0" w:color="auto"/>
                  </w:divBdr>
                  <w:divsChild>
                    <w:div w:id="62216545">
                      <w:marLeft w:val="0"/>
                      <w:marRight w:val="0"/>
                      <w:marTop w:val="0"/>
                      <w:marBottom w:val="0"/>
                      <w:divBdr>
                        <w:top w:val="none" w:sz="0" w:space="0" w:color="auto"/>
                        <w:left w:val="none" w:sz="0" w:space="0" w:color="auto"/>
                        <w:bottom w:val="none" w:sz="0" w:space="0" w:color="auto"/>
                        <w:right w:val="none" w:sz="0" w:space="0" w:color="auto"/>
                      </w:divBdr>
                    </w:div>
                  </w:divsChild>
                </w:div>
                <w:div w:id="163712282">
                  <w:marLeft w:val="0"/>
                  <w:marRight w:val="0"/>
                  <w:marTop w:val="0"/>
                  <w:marBottom w:val="0"/>
                  <w:divBdr>
                    <w:top w:val="none" w:sz="0" w:space="0" w:color="auto"/>
                    <w:left w:val="none" w:sz="0" w:space="0" w:color="auto"/>
                    <w:bottom w:val="none" w:sz="0" w:space="0" w:color="auto"/>
                    <w:right w:val="none" w:sz="0" w:space="0" w:color="auto"/>
                  </w:divBdr>
                  <w:divsChild>
                    <w:div w:id="1615287355">
                      <w:marLeft w:val="0"/>
                      <w:marRight w:val="0"/>
                      <w:marTop w:val="0"/>
                      <w:marBottom w:val="0"/>
                      <w:divBdr>
                        <w:top w:val="none" w:sz="0" w:space="0" w:color="auto"/>
                        <w:left w:val="none" w:sz="0" w:space="0" w:color="auto"/>
                        <w:bottom w:val="none" w:sz="0" w:space="0" w:color="auto"/>
                        <w:right w:val="none" w:sz="0" w:space="0" w:color="auto"/>
                      </w:divBdr>
                    </w:div>
                  </w:divsChild>
                </w:div>
                <w:div w:id="240794185">
                  <w:marLeft w:val="0"/>
                  <w:marRight w:val="0"/>
                  <w:marTop w:val="0"/>
                  <w:marBottom w:val="0"/>
                  <w:divBdr>
                    <w:top w:val="none" w:sz="0" w:space="0" w:color="auto"/>
                    <w:left w:val="none" w:sz="0" w:space="0" w:color="auto"/>
                    <w:bottom w:val="none" w:sz="0" w:space="0" w:color="auto"/>
                    <w:right w:val="none" w:sz="0" w:space="0" w:color="auto"/>
                  </w:divBdr>
                  <w:divsChild>
                    <w:div w:id="753942916">
                      <w:marLeft w:val="0"/>
                      <w:marRight w:val="0"/>
                      <w:marTop w:val="0"/>
                      <w:marBottom w:val="0"/>
                      <w:divBdr>
                        <w:top w:val="none" w:sz="0" w:space="0" w:color="auto"/>
                        <w:left w:val="none" w:sz="0" w:space="0" w:color="auto"/>
                        <w:bottom w:val="none" w:sz="0" w:space="0" w:color="auto"/>
                        <w:right w:val="none" w:sz="0" w:space="0" w:color="auto"/>
                      </w:divBdr>
                    </w:div>
                  </w:divsChild>
                </w:div>
                <w:div w:id="248393712">
                  <w:marLeft w:val="0"/>
                  <w:marRight w:val="0"/>
                  <w:marTop w:val="0"/>
                  <w:marBottom w:val="0"/>
                  <w:divBdr>
                    <w:top w:val="none" w:sz="0" w:space="0" w:color="auto"/>
                    <w:left w:val="none" w:sz="0" w:space="0" w:color="auto"/>
                    <w:bottom w:val="none" w:sz="0" w:space="0" w:color="auto"/>
                    <w:right w:val="none" w:sz="0" w:space="0" w:color="auto"/>
                  </w:divBdr>
                  <w:divsChild>
                    <w:div w:id="1524437741">
                      <w:marLeft w:val="0"/>
                      <w:marRight w:val="0"/>
                      <w:marTop w:val="0"/>
                      <w:marBottom w:val="0"/>
                      <w:divBdr>
                        <w:top w:val="none" w:sz="0" w:space="0" w:color="auto"/>
                        <w:left w:val="none" w:sz="0" w:space="0" w:color="auto"/>
                        <w:bottom w:val="none" w:sz="0" w:space="0" w:color="auto"/>
                        <w:right w:val="none" w:sz="0" w:space="0" w:color="auto"/>
                      </w:divBdr>
                    </w:div>
                  </w:divsChild>
                </w:div>
                <w:div w:id="305160647">
                  <w:marLeft w:val="0"/>
                  <w:marRight w:val="0"/>
                  <w:marTop w:val="0"/>
                  <w:marBottom w:val="0"/>
                  <w:divBdr>
                    <w:top w:val="none" w:sz="0" w:space="0" w:color="auto"/>
                    <w:left w:val="none" w:sz="0" w:space="0" w:color="auto"/>
                    <w:bottom w:val="none" w:sz="0" w:space="0" w:color="auto"/>
                    <w:right w:val="none" w:sz="0" w:space="0" w:color="auto"/>
                  </w:divBdr>
                  <w:divsChild>
                    <w:div w:id="178350074">
                      <w:marLeft w:val="0"/>
                      <w:marRight w:val="0"/>
                      <w:marTop w:val="0"/>
                      <w:marBottom w:val="0"/>
                      <w:divBdr>
                        <w:top w:val="none" w:sz="0" w:space="0" w:color="auto"/>
                        <w:left w:val="none" w:sz="0" w:space="0" w:color="auto"/>
                        <w:bottom w:val="none" w:sz="0" w:space="0" w:color="auto"/>
                        <w:right w:val="none" w:sz="0" w:space="0" w:color="auto"/>
                      </w:divBdr>
                    </w:div>
                  </w:divsChild>
                </w:div>
                <w:div w:id="446629354">
                  <w:marLeft w:val="0"/>
                  <w:marRight w:val="0"/>
                  <w:marTop w:val="0"/>
                  <w:marBottom w:val="0"/>
                  <w:divBdr>
                    <w:top w:val="none" w:sz="0" w:space="0" w:color="auto"/>
                    <w:left w:val="none" w:sz="0" w:space="0" w:color="auto"/>
                    <w:bottom w:val="none" w:sz="0" w:space="0" w:color="auto"/>
                    <w:right w:val="none" w:sz="0" w:space="0" w:color="auto"/>
                  </w:divBdr>
                  <w:divsChild>
                    <w:div w:id="1518350717">
                      <w:marLeft w:val="0"/>
                      <w:marRight w:val="0"/>
                      <w:marTop w:val="0"/>
                      <w:marBottom w:val="0"/>
                      <w:divBdr>
                        <w:top w:val="none" w:sz="0" w:space="0" w:color="auto"/>
                        <w:left w:val="none" w:sz="0" w:space="0" w:color="auto"/>
                        <w:bottom w:val="none" w:sz="0" w:space="0" w:color="auto"/>
                        <w:right w:val="none" w:sz="0" w:space="0" w:color="auto"/>
                      </w:divBdr>
                    </w:div>
                  </w:divsChild>
                </w:div>
                <w:div w:id="486673424">
                  <w:marLeft w:val="0"/>
                  <w:marRight w:val="0"/>
                  <w:marTop w:val="0"/>
                  <w:marBottom w:val="0"/>
                  <w:divBdr>
                    <w:top w:val="none" w:sz="0" w:space="0" w:color="auto"/>
                    <w:left w:val="none" w:sz="0" w:space="0" w:color="auto"/>
                    <w:bottom w:val="none" w:sz="0" w:space="0" w:color="auto"/>
                    <w:right w:val="none" w:sz="0" w:space="0" w:color="auto"/>
                  </w:divBdr>
                  <w:divsChild>
                    <w:div w:id="1249650978">
                      <w:marLeft w:val="0"/>
                      <w:marRight w:val="0"/>
                      <w:marTop w:val="0"/>
                      <w:marBottom w:val="0"/>
                      <w:divBdr>
                        <w:top w:val="none" w:sz="0" w:space="0" w:color="auto"/>
                        <w:left w:val="none" w:sz="0" w:space="0" w:color="auto"/>
                        <w:bottom w:val="none" w:sz="0" w:space="0" w:color="auto"/>
                        <w:right w:val="none" w:sz="0" w:space="0" w:color="auto"/>
                      </w:divBdr>
                    </w:div>
                  </w:divsChild>
                </w:div>
                <w:div w:id="494226854">
                  <w:marLeft w:val="0"/>
                  <w:marRight w:val="0"/>
                  <w:marTop w:val="0"/>
                  <w:marBottom w:val="0"/>
                  <w:divBdr>
                    <w:top w:val="none" w:sz="0" w:space="0" w:color="auto"/>
                    <w:left w:val="none" w:sz="0" w:space="0" w:color="auto"/>
                    <w:bottom w:val="none" w:sz="0" w:space="0" w:color="auto"/>
                    <w:right w:val="none" w:sz="0" w:space="0" w:color="auto"/>
                  </w:divBdr>
                  <w:divsChild>
                    <w:div w:id="214392522">
                      <w:marLeft w:val="0"/>
                      <w:marRight w:val="0"/>
                      <w:marTop w:val="0"/>
                      <w:marBottom w:val="0"/>
                      <w:divBdr>
                        <w:top w:val="none" w:sz="0" w:space="0" w:color="auto"/>
                        <w:left w:val="none" w:sz="0" w:space="0" w:color="auto"/>
                        <w:bottom w:val="none" w:sz="0" w:space="0" w:color="auto"/>
                        <w:right w:val="none" w:sz="0" w:space="0" w:color="auto"/>
                      </w:divBdr>
                    </w:div>
                  </w:divsChild>
                </w:div>
                <w:div w:id="533465282">
                  <w:marLeft w:val="0"/>
                  <w:marRight w:val="0"/>
                  <w:marTop w:val="0"/>
                  <w:marBottom w:val="0"/>
                  <w:divBdr>
                    <w:top w:val="none" w:sz="0" w:space="0" w:color="auto"/>
                    <w:left w:val="none" w:sz="0" w:space="0" w:color="auto"/>
                    <w:bottom w:val="none" w:sz="0" w:space="0" w:color="auto"/>
                    <w:right w:val="none" w:sz="0" w:space="0" w:color="auto"/>
                  </w:divBdr>
                  <w:divsChild>
                    <w:div w:id="2095544673">
                      <w:marLeft w:val="0"/>
                      <w:marRight w:val="0"/>
                      <w:marTop w:val="0"/>
                      <w:marBottom w:val="0"/>
                      <w:divBdr>
                        <w:top w:val="none" w:sz="0" w:space="0" w:color="auto"/>
                        <w:left w:val="none" w:sz="0" w:space="0" w:color="auto"/>
                        <w:bottom w:val="none" w:sz="0" w:space="0" w:color="auto"/>
                        <w:right w:val="none" w:sz="0" w:space="0" w:color="auto"/>
                      </w:divBdr>
                    </w:div>
                  </w:divsChild>
                </w:div>
                <w:div w:id="536698985">
                  <w:marLeft w:val="0"/>
                  <w:marRight w:val="0"/>
                  <w:marTop w:val="0"/>
                  <w:marBottom w:val="0"/>
                  <w:divBdr>
                    <w:top w:val="none" w:sz="0" w:space="0" w:color="auto"/>
                    <w:left w:val="none" w:sz="0" w:space="0" w:color="auto"/>
                    <w:bottom w:val="none" w:sz="0" w:space="0" w:color="auto"/>
                    <w:right w:val="none" w:sz="0" w:space="0" w:color="auto"/>
                  </w:divBdr>
                  <w:divsChild>
                    <w:div w:id="542255077">
                      <w:marLeft w:val="0"/>
                      <w:marRight w:val="0"/>
                      <w:marTop w:val="0"/>
                      <w:marBottom w:val="0"/>
                      <w:divBdr>
                        <w:top w:val="none" w:sz="0" w:space="0" w:color="auto"/>
                        <w:left w:val="none" w:sz="0" w:space="0" w:color="auto"/>
                        <w:bottom w:val="none" w:sz="0" w:space="0" w:color="auto"/>
                        <w:right w:val="none" w:sz="0" w:space="0" w:color="auto"/>
                      </w:divBdr>
                    </w:div>
                  </w:divsChild>
                </w:div>
                <w:div w:id="754665097">
                  <w:marLeft w:val="0"/>
                  <w:marRight w:val="0"/>
                  <w:marTop w:val="0"/>
                  <w:marBottom w:val="0"/>
                  <w:divBdr>
                    <w:top w:val="none" w:sz="0" w:space="0" w:color="auto"/>
                    <w:left w:val="none" w:sz="0" w:space="0" w:color="auto"/>
                    <w:bottom w:val="none" w:sz="0" w:space="0" w:color="auto"/>
                    <w:right w:val="none" w:sz="0" w:space="0" w:color="auto"/>
                  </w:divBdr>
                  <w:divsChild>
                    <w:div w:id="711274133">
                      <w:marLeft w:val="0"/>
                      <w:marRight w:val="0"/>
                      <w:marTop w:val="0"/>
                      <w:marBottom w:val="0"/>
                      <w:divBdr>
                        <w:top w:val="none" w:sz="0" w:space="0" w:color="auto"/>
                        <w:left w:val="none" w:sz="0" w:space="0" w:color="auto"/>
                        <w:bottom w:val="none" w:sz="0" w:space="0" w:color="auto"/>
                        <w:right w:val="none" w:sz="0" w:space="0" w:color="auto"/>
                      </w:divBdr>
                    </w:div>
                  </w:divsChild>
                </w:div>
                <w:div w:id="826290751">
                  <w:marLeft w:val="0"/>
                  <w:marRight w:val="0"/>
                  <w:marTop w:val="0"/>
                  <w:marBottom w:val="0"/>
                  <w:divBdr>
                    <w:top w:val="none" w:sz="0" w:space="0" w:color="auto"/>
                    <w:left w:val="none" w:sz="0" w:space="0" w:color="auto"/>
                    <w:bottom w:val="none" w:sz="0" w:space="0" w:color="auto"/>
                    <w:right w:val="none" w:sz="0" w:space="0" w:color="auto"/>
                  </w:divBdr>
                  <w:divsChild>
                    <w:div w:id="1012487529">
                      <w:marLeft w:val="0"/>
                      <w:marRight w:val="0"/>
                      <w:marTop w:val="0"/>
                      <w:marBottom w:val="0"/>
                      <w:divBdr>
                        <w:top w:val="none" w:sz="0" w:space="0" w:color="auto"/>
                        <w:left w:val="none" w:sz="0" w:space="0" w:color="auto"/>
                        <w:bottom w:val="none" w:sz="0" w:space="0" w:color="auto"/>
                        <w:right w:val="none" w:sz="0" w:space="0" w:color="auto"/>
                      </w:divBdr>
                    </w:div>
                  </w:divsChild>
                </w:div>
                <w:div w:id="908029830">
                  <w:marLeft w:val="0"/>
                  <w:marRight w:val="0"/>
                  <w:marTop w:val="0"/>
                  <w:marBottom w:val="0"/>
                  <w:divBdr>
                    <w:top w:val="none" w:sz="0" w:space="0" w:color="auto"/>
                    <w:left w:val="none" w:sz="0" w:space="0" w:color="auto"/>
                    <w:bottom w:val="none" w:sz="0" w:space="0" w:color="auto"/>
                    <w:right w:val="none" w:sz="0" w:space="0" w:color="auto"/>
                  </w:divBdr>
                  <w:divsChild>
                    <w:div w:id="106463125">
                      <w:marLeft w:val="0"/>
                      <w:marRight w:val="0"/>
                      <w:marTop w:val="0"/>
                      <w:marBottom w:val="0"/>
                      <w:divBdr>
                        <w:top w:val="none" w:sz="0" w:space="0" w:color="auto"/>
                        <w:left w:val="none" w:sz="0" w:space="0" w:color="auto"/>
                        <w:bottom w:val="none" w:sz="0" w:space="0" w:color="auto"/>
                        <w:right w:val="none" w:sz="0" w:space="0" w:color="auto"/>
                      </w:divBdr>
                    </w:div>
                  </w:divsChild>
                </w:div>
                <w:div w:id="960309128">
                  <w:marLeft w:val="0"/>
                  <w:marRight w:val="0"/>
                  <w:marTop w:val="0"/>
                  <w:marBottom w:val="0"/>
                  <w:divBdr>
                    <w:top w:val="none" w:sz="0" w:space="0" w:color="auto"/>
                    <w:left w:val="none" w:sz="0" w:space="0" w:color="auto"/>
                    <w:bottom w:val="none" w:sz="0" w:space="0" w:color="auto"/>
                    <w:right w:val="none" w:sz="0" w:space="0" w:color="auto"/>
                  </w:divBdr>
                  <w:divsChild>
                    <w:div w:id="691154572">
                      <w:marLeft w:val="0"/>
                      <w:marRight w:val="0"/>
                      <w:marTop w:val="0"/>
                      <w:marBottom w:val="0"/>
                      <w:divBdr>
                        <w:top w:val="none" w:sz="0" w:space="0" w:color="auto"/>
                        <w:left w:val="none" w:sz="0" w:space="0" w:color="auto"/>
                        <w:bottom w:val="none" w:sz="0" w:space="0" w:color="auto"/>
                        <w:right w:val="none" w:sz="0" w:space="0" w:color="auto"/>
                      </w:divBdr>
                    </w:div>
                  </w:divsChild>
                </w:div>
                <w:div w:id="973222114">
                  <w:marLeft w:val="0"/>
                  <w:marRight w:val="0"/>
                  <w:marTop w:val="0"/>
                  <w:marBottom w:val="0"/>
                  <w:divBdr>
                    <w:top w:val="none" w:sz="0" w:space="0" w:color="auto"/>
                    <w:left w:val="none" w:sz="0" w:space="0" w:color="auto"/>
                    <w:bottom w:val="none" w:sz="0" w:space="0" w:color="auto"/>
                    <w:right w:val="none" w:sz="0" w:space="0" w:color="auto"/>
                  </w:divBdr>
                  <w:divsChild>
                    <w:div w:id="1275946219">
                      <w:marLeft w:val="0"/>
                      <w:marRight w:val="0"/>
                      <w:marTop w:val="0"/>
                      <w:marBottom w:val="0"/>
                      <w:divBdr>
                        <w:top w:val="none" w:sz="0" w:space="0" w:color="auto"/>
                        <w:left w:val="none" w:sz="0" w:space="0" w:color="auto"/>
                        <w:bottom w:val="none" w:sz="0" w:space="0" w:color="auto"/>
                        <w:right w:val="none" w:sz="0" w:space="0" w:color="auto"/>
                      </w:divBdr>
                    </w:div>
                  </w:divsChild>
                </w:div>
                <w:div w:id="1016227220">
                  <w:marLeft w:val="0"/>
                  <w:marRight w:val="0"/>
                  <w:marTop w:val="0"/>
                  <w:marBottom w:val="0"/>
                  <w:divBdr>
                    <w:top w:val="none" w:sz="0" w:space="0" w:color="auto"/>
                    <w:left w:val="none" w:sz="0" w:space="0" w:color="auto"/>
                    <w:bottom w:val="none" w:sz="0" w:space="0" w:color="auto"/>
                    <w:right w:val="none" w:sz="0" w:space="0" w:color="auto"/>
                  </w:divBdr>
                  <w:divsChild>
                    <w:div w:id="273830299">
                      <w:marLeft w:val="0"/>
                      <w:marRight w:val="0"/>
                      <w:marTop w:val="0"/>
                      <w:marBottom w:val="0"/>
                      <w:divBdr>
                        <w:top w:val="none" w:sz="0" w:space="0" w:color="auto"/>
                        <w:left w:val="none" w:sz="0" w:space="0" w:color="auto"/>
                        <w:bottom w:val="none" w:sz="0" w:space="0" w:color="auto"/>
                        <w:right w:val="none" w:sz="0" w:space="0" w:color="auto"/>
                      </w:divBdr>
                    </w:div>
                  </w:divsChild>
                </w:div>
                <w:div w:id="1063676046">
                  <w:marLeft w:val="0"/>
                  <w:marRight w:val="0"/>
                  <w:marTop w:val="0"/>
                  <w:marBottom w:val="0"/>
                  <w:divBdr>
                    <w:top w:val="none" w:sz="0" w:space="0" w:color="auto"/>
                    <w:left w:val="none" w:sz="0" w:space="0" w:color="auto"/>
                    <w:bottom w:val="none" w:sz="0" w:space="0" w:color="auto"/>
                    <w:right w:val="none" w:sz="0" w:space="0" w:color="auto"/>
                  </w:divBdr>
                  <w:divsChild>
                    <w:div w:id="1571387018">
                      <w:marLeft w:val="0"/>
                      <w:marRight w:val="0"/>
                      <w:marTop w:val="0"/>
                      <w:marBottom w:val="0"/>
                      <w:divBdr>
                        <w:top w:val="none" w:sz="0" w:space="0" w:color="auto"/>
                        <w:left w:val="none" w:sz="0" w:space="0" w:color="auto"/>
                        <w:bottom w:val="none" w:sz="0" w:space="0" w:color="auto"/>
                        <w:right w:val="none" w:sz="0" w:space="0" w:color="auto"/>
                      </w:divBdr>
                    </w:div>
                  </w:divsChild>
                </w:div>
                <w:div w:id="1139683795">
                  <w:marLeft w:val="0"/>
                  <w:marRight w:val="0"/>
                  <w:marTop w:val="0"/>
                  <w:marBottom w:val="0"/>
                  <w:divBdr>
                    <w:top w:val="none" w:sz="0" w:space="0" w:color="auto"/>
                    <w:left w:val="none" w:sz="0" w:space="0" w:color="auto"/>
                    <w:bottom w:val="none" w:sz="0" w:space="0" w:color="auto"/>
                    <w:right w:val="none" w:sz="0" w:space="0" w:color="auto"/>
                  </w:divBdr>
                  <w:divsChild>
                    <w:div w:id="413014096">
                      <w:marLeft w:val="0"/>
                      <w:marRight w:val="0"/>
                      <w:marTop w:val="0"/>
                      <w:marBottom w:val="0"/>
                      <w:divBdr>
                        <w:top w:val="none" w:sz="0" w:space="0" w:color="auto"/>
                        <w:left w:val="none" w:sz="0" w:space="0" w:color="auto"/>
                        <w:bottom w:val="none" w:sz="0" w:space="0" w:color="auto"/>
                        <w:right w:val="none" w:sz="0" w:space="0" w:color="auto"/>
                      </w:divBdr>
                    </w:div>
                  </w:divsChild>
                </w:div>
                <w:div w:id="1159032957">
                  <w:marLeft w:val="0"/>
                  <w:marRight w:val="0"/>
                  <w:marTop w:val="0"/>
                  <w:marBottom w:val="0"/>
                  <w:divBdr>
                    <w:top w:val="none" w:sz="0" w:space="0" w:color="auto"/>
                    <w:left w:val="none" w:sz="0" w:space="0" w:color="auto"/>
                    <w:bottom w:val="none" w:sz="0" w:space="0" w:color="auto"/>
                    <w:right w:val="none" w:sz="0" w:space="0" w:color="auto"/>
                  </w:divBdr>
                  <w:divsChild>
                    <w:div w:id="2047869277">
                      <w:marLeft w:val="0"/>
                      <w:marRight w:val="0"/>
                      <w:marTop w:val="0"/>
                      <w:marBottom w:val="0"/>
                      <w:divBdr>
                        <w:top w:val="none" w:sz="0" w:space="0" w:color="auto"/>
                        <w:left w:val="none" w:sz="0" w:space="0" w:color="auto"/>
                        <w:bottom w:val="none" w:sz="0" w:space="0" w:color="auto"/>
                        <w:right w:val="none" w:sz="0" w:space="0" w:color="auto"/>
                      </w:divBdr>
                    </w:div>
                  </w:divsChild>
                </w:div>
                <w:div w:id="1160266908">
                  <w:marLeft w:val="0"/>
                  <w:marRight w:val="0"/>
                  <w:marTop w:val="0"/>
                  <w:marBottom w:val="0"/>
                  <w:divBdr>
                    <w:top w:val="none" w:sz="0" w:space="0" w:color="auto"/>
                    <w:left w:val="none" w:sz="0" w:space="0" w:color="auto"/>
                    <w:bottom w:val="none" w:sz="0" w:space="0" w:color="auto"/>
                    <w:right w:val="none" w:sz="0" w:space="0" w:color="auto"/>
                  </w:divBdr>
                  <w:divsChild>
                    <w:div w:id="1779983232">
                      <w:marLeft w:val="0"/>
                      <w:marRight w:val="0"/>
                      <w:marTop w:val="0"/>
                      <w:marBottom w:val="0"/>
                      <w:divBdr>
                        <w:top w:val="none" w:sz="0" w:space="0" w:color="auto"/>
                        <w:left w:val="none" w:sz="0" w:space="0" w:color="auto"/>
                        <w:bottom w:val="none" w:sz="0" w:space="0" w:color="auto"/>
                        <w:right w:val="none" w:sz="0" w:space="0" w:color="auto"/>
                      </w:divBdr>
                    </w:div>
                  </w:divsChild>
                </w:div>
                <w:div w:id="1215892881">
                  <w:marLeft w:val="0"/>
                  <w:marRight w:val="0"/>
                  <w:marTop w:val="0"/>
                  <w:marBottom w:val="0"/>
                  <w:divBdr>
                    <w:top w:val="none" w:sz="0" w:space="0" w:color="auto"/>
                    <w:left w:val="none" w:sz="0" w:space="0" w:color="auto"/>
                    <w:bottom w:val="none" w:sz="0" w:space="0" w:color="auto"/>
                    <w:right w:val="none" w:sz="0" w:space="0" w:color="auto"/>
                  </w:divBdr>
                  <w:divsChild>
                    <w:div w:id="1294482508">
                      <w:marLeft w:val="0"/>
                      <w:marRight w:val="0"/>
                      <w:marTop w:val="0"/>
                      <w:marBottom w:val="0"/>
                      <w:divBdr>
                        <w:top w:val="none" w:sz="0" w:space="0" w:color="auto"/>
                        <w:left w:val="none" w:sz="0" w:space="0" w:color="auto"/>
                        <w:bottom w:val="none" w:sz="0" w:space="0" w:color="auto"/>
                        <w:right w:val="none" w:sz="0" w:space="0" w:color="auto"/>
                      </w:divBdr>
                    </w:div>
                  </w:divsChild>
                </w:div>
                <w:div w:id="1264341961">
                  <w:marLeft w:val="0"/>
                  <w:marRight w:val="0"/>
                  <w:marTop w:val="0"/>
                  <w:marBottom w:val="0"/>
                  <w:divBdr>
                    <w:top w:val="none" w:sz="0" w:space="0" w:color="auto"/>
                    <w:left w:val="none" w:sz="0" w:space="0" w:color="auto"/>
                    <w:bottom w:val="none" w:sz="0" w:space="0" w:color="auto"/>
                    <w:right w:val="none" w:sz="0" w:space="0" w:color="auto"/>
                  </w:divBdr>
                  <w:divsChild>
                    <w:div w:id="370346774">
                      <w:marLeft w:val="0"/>
                      <w:marRight w:val="0"/>
                      <w:marTop w:val="0"/>
                      <w:marBottom w:val="0"/>
                      <w:divBdr>
                        <w:top w:val="none" w:sz="0" w:space="0" w:color="auto"/>
                        <w:left w:val="none" w:sz="0" w:space="0" w:color="auto"/>
                        <w:bottom w:val="none" w:sz="0" w:space="0" w:color="auto"/>
                        <w:right w:val="none" w:sz="0" w:space="0" w:color="auto"/>
                      </w:divBdr>
                    </w:div>
                  </w:divsChild>
                </w:div>
                <w:div w:id="1380398613">
                  <w:marLeft w:val="0"/>
                  <w:marRight w:val="0"/>
                  <w:marTop w:val="0"/>
                  <w:marBottom w:val="0"/>
                  <w:divBdr>
                    <w:top w:val="none" w:sz="0" w:space="0" w:color="auto"/>
                    <w:left w:val="none" w:sz="0" w:space="0" w:color="auto"/>
                    <w:bottom w:val="none" w:sz="0" w:space="0" w:color="auto"/>
                    <w:right w:val="none" w:sz="0" w:space="0" w:color="auto"/>
                  </w:divBdr>
                  <w:divsChild>
                    <w:div w:id="644168343">
                      <w:marLeft w:val="0"/>
                      <w:marRight w:val="0"/>
                      <w:marTop w:val="0"/>
                      <w:marBottom w:val="0"/>
                      <w:divBdr>
                        <w:top w:val="none" w:sz="0" w:space="0" w:color="auto"/>
                        <w:left w:val="none" w:sz="0" w:space="0" w:color="auto"/>
                        <w:bottom w:val="none" w:sz="0" w:space="0" w:color="auto"/>
                        <w:right w:val="none" w:sz="0" w:space="0" w:color="auto"/>
                      </w:divBdr>
                    </w:div>
                  </w:divsChild>
                </w:div>
                <w:div w:id="1395860214">
                  <w:marLeft w:val="0"/>
                  <w:marRight w:val="0"/>
                  <w:marTop w:val="0"/>
                  <w:marBottom w:val="0"/>
                  <w:divBdr>
                    <w:top w:val="none" w:sz="0" w:space="0" w:color="auto"/>
                    <w:left w:val="none" w:sz="0" w:space="0" w:color="auto"/>
                    <w:bottom w:val="none" w:sz="0" w:space="0" w:color="auto"/>
                    <w:right w:val="none" w:sz="0" w:space="0" w:color="auto"/>
                  </w:divBdr>
                  <w:divsChild>
                    <w:div w:id="374818456">
                      <w:marLeft w:val="0"/>
                      <w:marRight w:val="0"/>
                      <w:marTop w:val="0"/>
                      <w:marBottom w:val="0"/>
                      <w:divBdr>
                        <w:top w:val="none" w:sz="0" w:space="0" w:color="auto"/>
                        <w:left w:val="none" w:sz="0" w:space="0" w:color="auto"/>
                        <w:bottom w:val="none" w:sz="0" w:space="0" w:color="auto"/>
                        <w:right w:val="none" w:sz="0" w:space="0" w:color="auto"/>
                      </w:divBdr>
                    </w:div>
                  </w:divsChild>
                </w:div>
                <w:div w:id="1634292258">
                  <w:marLeft w:val="0"/>
                  <w:marRight w:val="0"/>
                  <w:marTop w:val="0"/>
                  <w:marBottom w:val="0"/>
                  <w:divBdr>
                    <w:top w:val="none" w:sz="0" w:space="0" w:color="auto"/>
                    <w:left w:val="none" w:sz="0" w:space="0" w:color="auto"/>
                    <w:bottom w:val="none" w:sz="0" w:space="0" w:color="auto"/>
                    <w:right w:val="none" w:sz="0" w:space="0" w:color="auto"/>
                  </w:divBdr>
                  <w:divsChild>
                    <w:div w:id="565724898">
                      <w:marLeft w:val="0"/>
                      <w:marRight w:val="0"/>
                      <w:marTop w:val="0"/>
                      <w:marBottom w:val="0"/>
                      <w:divBdr>
                        <w:top w:val="none" w:sz="0" w:space="0" w:color="auto"/>
                        <w:left w:val="none" w:sz="0" w:space="0" w:color="auto"/>
                        <w:bottom w:val="none" w:sz="0" w:space="0" w:color="auto"/>
                        <w:right w:val="none" w:sz="0" w:space="0" w:color="auto"/>
                      </w:divBdr>
                    </w:div>
                  </w:divsChild>
                </w:div>
                <w:div w:id="1668170759">
                  <w:marLeft w:val="0"/>
                  <w:marRight w:val="0"/>
                  <w:marTop w:val="0"/>
                  <w:marBottom w:val="0"/>
                  <w:divBdr>
                    <w:top w:val="none" w:sz="0" w:space="0" w:color="auto"/>
                    <w:left w:val="none" w:sz="0" w:space="0" w:color="auto"/>
                    <w:bottom w:val="none" w:sz="0" w:space="0" w:color="auto"/>
                    <w:right w:val="none" w:sz="0" w:space="0" w:color="auto"/>
                  </w:divBdr>
                  <w:divsChild>
                    <w:div w:id="916010774">
                      <w:marLeft w:val="0"/>
                      <w:marRight w:val="0"/>
                      <w:marTop w:val="0"/>
                      <w:marBottom w:val="0"/>
                      <w:divBdr>
                        <w:top w:val="none" w:sz="0" w:space="0" w:color="auto"/>
                        <w:left w:val="none" w:sz="0" w:space="0" w:color="auto"/>
                        <w:bottom w:val="none" w:sz="0" w:space="0" w:color="auto"/>
                        <w:right w:val="none" w:sz="0" w:space="0" w:color="auto"/>
                      </w:divBdr>
                    </w:div>
                  </w:divsChild>
                </w:div>
                <w:div w:id="1688868691">
                  <w:marLeft w:val="0"/>
                  <w:marRight w:val="0"/>
                  <w:marTop w:val="0"/>
                  <w:marBottom w:val="0"/>
                  <w:divBdr>
                    <w:top w:val="none" w:sz="0" w:space="0" w:color="auto"/>
                    <w:left w:val="none" w:sz="0" w:space="0" w:color="auto"/>
                    <w:bottom w:val="none" w:sz="0" w:space="0" w:color="auto"/>
                    <w:right w:val="none" w:sz="0" w:space="0" w:color="auto"/>
                  </w:divBdr>
                  <w:divsChild>
                    <w:div w:id="555052102">
                      <w:marLeft w:val="0"/>
                      <w:marRight w:val="0"/>
                      <w:marTop w:val="0"/>
                      <w:marBottom w:val="0"/>
                      <w:divBdr>
                        <w:top w:val="none" w:sz="0" w:space="0" w:color="auto"/>
                        <w:left w:val="none" w:sz="0" w:space="0" w:color="auto"/>
                        <w:bottom w:val="none" w:sz="0" w:space="0" w:color="auto"/>
                        <w:right w:val="none" w:sz="0" w:space="0" w:color="auto"/>
                      </w:divBdr>
                    </w:div>
                  </w:divsChild>
                </w:div>
                <w:div w:id="1831823001">
                  <w:marLeft w:val="0"/>
                  <w:marRight w:val="0"/>
                  <w:marTop w:val="0"/>
                  <w:marBottom w:val="0"/>
                  <w:divBdr>
                    <w:top w:val="none" w:sz="0" w:space="0" w:color="auto"/>
                    <w:left w:val="none" w:sz="0" w:space="0" w:color="auto"/>
                    <w:bottom w:val="none" w:sz="0" w:space="0" w:color="auto"/>
                    <w:right w:val="none" w:sz="0" w:space="0" w:color="auto"/>
                  </w:divBdr>
                  <w:divsChild>
                    <w:div w:id="981236170">
                      <w:marLeft w:val="0"/>
                      <w:marRight w:val="0"/>
                      <w:marTop w:val="0"/>
                      <w:marBottom w:val="0"/>
                      <w:divBdr>
                        <w:top w:val="none" w:sz="0" w:space="0" w:color="auto"/>
                        <w:left w:val="none" w:sz="0" w:space="0" w:color="auto"/>
                        <w:bottom w:val="none" w:sz="0" w:space="0" w:color="auto"/>
                        <w:right w:val="none" w:sz="0" w:space="0" w:color="auto"/>
                      </w:divBdr>
                    </w:div>
                  </w:divsChild>
                </w:div>
                <w:div w:id="1942101705">
                  <w:marLeft w:val="0"/>
                  <w:marRight w:val="0"/>
                  <w:marTop w:val="0"/>
                  <w:marBottom w:val="0"/>
                  <w:divBdr>
                    <w:top w:val="none" w:sz="0" w:space="0" w:color="auto"/>
                    <w:left w:val="none" w:sz="0" w:space="0" w:color="auto"/>
                    <w:bottom w:val="none" w:sz="0" w:space="0" w:color="auto"/>
                    <w:right w:val="none" w:sz="0" w:space="0" w:color="auto"/>
                  </w:divBdr>
                  <w:divsChild>
                    <w:div w:id="1892879897">
                      <w:marLeft w:val="0"/>
                      <w:marRight w:val="0"/>
                      <w:marTop w:val="0"/>
                      <w:marBottom w:val="0"/>
                      <w:divBdr>
                        <w:top w:val="none" w:sz="0" w:space="0" w:color="auto"/>
                        <w:left w:val="none" w:sz="0" w:space="0" w:color="auto"/>
                        <w:bottom w:val="none" w:sz="0" w:space="0" w:color="auto"/>
                        <w:right w:val="none" w:sz="0" w:space="0" w:color="auto"/>
                      </w:divBdr>
                    </w:div>
                  </w:divsChild>
                </w:div>
                <w:div w:id="1957634480">
                  <w:marLeft w:val="0"/>
                  <w:marRight w:val="0"/>
                  <w:marTop w:val="0"/>
                  <w:marBottom w:val="0"/>
                  <w:divBdr>
                    <w:top w:val="none" w:sz="0" w:space="0" w:color="auto"/>
                    <w:left w:val="none" w:sz="0" w:space="0" w:color="auto"/>
                    <w:bottom w:val="none" w:sz="0" w:space="0" w:color="auto"/>
                    <w:right w:val="none" w:sz="0" w:space="0" w:color="auto"/>
                  </w:divBdr>
                  <w:divsChild>
                    <w:div w:id="193076009">
                      <w:marLeft w:val="0"/>
                      <w:marRight w:val="0"/>
                      <w:marTop w:val="0"/>
                      <w:marBottom w:val="0"/>
                      <w:divBdr>
                        <w:top w:val="none" w:sz="0" w:space="0" w:color="auto"/>
                        <w:left w:val="none" w:sz="0" w:space="0" w:color="auto"/>
                        <w:bottom w:val="none" w:sz="0" w:space="0" w:color="auto"/>
                        <w:right w:val="none" w:sz="0" w:space="0" w:color="auto"/>
                      </w:divBdr>
                    </w:div>
                  </w:divsChild>
                </w:div>
                <w:div w:id="1995526822">
                  <w:marLeft w:val="0"/>
                  <w:marRight w:val="0"/>
                  <w:marTop w:val="0"/>
                  <w:marBottom w:val="0"/>
                  <w:divBdr>
                    <w:top w:val="none" w:sz="0" w:space="0" w:color="auto"/>
                    <w:left w:val="none" w:sz="0" w:space="0" w:color="auto"/>
                    <w:bottom w:val="none" w:sz="0" w:space="0" w:color="auto"/>
                    <w:right w:val="none" w:sz="0" w:space="0" w:color="auto"/>
                  </w:divBdr>
                  <w:divsChild>
                    <w:div w:id="38289716">
                      <w:marLeft w:val="0"/>
                      <w:marRight w:val="0"/>
                      <w:marTop w:val="0"/>
                      <w:marBottom w:val="0"/>
                      <w:divBdr>
                        <w:top w:val="none" w:sz="0" w:space="0" w:color="auto"/>
                        <w:left w:val="none" w:sz="0" w:space="0" w:color="auto"/>
                        <w:bottom w:val="none" w:sz="0" w:space="0" w:color="auto"/>
                        <w:right w:val="none" w:sz="0" w:space="0" w:color="auto"/>
                      </w:divBdr>
                    </w:div>
                  </w:divsChild>
                </w:div>
                <w:div w:id="2032223633">
                  <w:marLeft w:val="0"/>
                  <w:marRight w:val="0"/>
                  <w:marTop w:val="0"/>
                  <w:marBottom w:val="0"/>
                  <w:divBdr>
                    <w:top w:val="none" w:sz="0" w:space="0" w:color="auto"/>
                    <w:left w:val="none" w:sz="0" w:space="0" w:color="auto"/>
                    <w:bottom w:val="none" w:sz="0" w:space="0" w:color="auto"/>
                    <w:right w:val="none" w:sz="0" w:space="0" w:color="auto"/>
                  </w:divBdr>
                  <w:divsChild>
                    <w:div w:id="1015111470">
                      <w:marLeft w:val="0"/>
                      <w:marRight w:val="0"/>
                      <w:marTop w:val="0"/>
                      <w:marBottom w:val="0"/>
                      <w:divBdr>
                        <w:top w:val="none" w:sz="0" w:space="0" w:color="auto"/>
                        <w:left w:val="none" w:sz="0" w:space="0" w:color="auto"/>
                        <w:bottom w:val="none" w:sz="0" w:space="0" w:color="auto"/>
                        <w:right w:val="none" w:sz="0" w:space="0" w:color="auto"/>
                      </w:divBdr>
                    </w:div>
                  </w:divsChild>
                </w:div>
                <w:div w:id="2142570994">
                  <w:marLeft w:val="0"/>
                  <w:marRight w:val="0"/>
                  <w:marTop w:val="0"/>
                  <w:marBottom w:val="0"/>
                  <w:divBdr>
                    <w:top w:val="none" w:sz="0" w:space="0" w:color="auto"/>
                    <w:left w:val="none" w:sz="0" w:space="0" w:color="auto"/>
                    <w:bottom w:val="none" w:sz="0" w:space="0" w:color="auto"/>
                    <w:right w:val="none" w:sz="0" w:space="0" w:color="auto"/>
                  </w:divBdr>
                  <w:divsChild>
                    <w:div w:id="14268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5721">
          <w:marLeft w:val="0"/>
          <w:marRight w:val="0"/>
          <w:marTop w:val="0"/>
          <w:marBottom w:val="0"/>
          <w:divBdr>
            <w:top w:val="none" w:sz="0" w:space="0" w:color="auto"/>
            <w:left w:val="none" w:sz="0" w:space="0" w:color="auto"/>
            <w:bottom w:val="none" w:sz="0" w:space="0" w:color="auto"/>
            <w:right w:val="none" w:sz="0" w:space="0" w:color="auto"/>
          </w:divBdr>
        </w:div>
        <w:div w:id="1335260273">
          <w:marLeft w:val="0"/>
          <w:marRight w:val="0"/>
          <w:marTop w:val="0"/>
          <w:marBottom w:val="0"/>
          <w:divBdr>
            <w:top w:val="none" w:sz="0" w:space="0" w:color="auto"/>
            <w:left w:val="none" w:sz="0" w:space="0" w:color="auto"/>
            <w:bottom w:val="none" w:sz="0" w:space="0" w:color="auto"/>
            <w:right w:val="none" w:sz="0" w:space="0" w:color="auto"/>
          </w:divBdr>
        </w:div>
        <w:div w:id="1675499663">
          <w:marLeft w:val="0"/>
          <w:marRight w:val="0"/>
          <w:marTop w:val="0"/>
          <w:marBottom w:val="0"/>
          <w:divBdr>
            <w:top w:val="none" w:sz="0" w:space="0" w:color="auto"/>
            <w:left w:val="none" w:sz="0" w:space="0" w:color="auto"/>
            <w:bottom w:val="none" w:sz="0" w:space="0" w:color="auto"/>
            <w:right w:val="none" w:sz="0" w:space="0" w:color="auto"/>
          </w:divBdr>
          <w:divsChild>
            <w:div w:id="392656406">
              <w:marLeft w:val="0"/>
              <w:marRight w:val="0"/>
              <w:marTop w:val="30"/>
              <w:marBottom w:val="30"/>
              <w:divBdr>
                <w:top w:val="none" w:sz="0" w:space="0" w:color="auto"/>
                <w:left w:val="none" w:sz="0" w:space="0" w:color="auto"/>
                <w:bottom w:val="none" w:sz="0" w:space="0" w:color="auto"/>
                <w:right w:val="none" w:sz="0" w:space="0" w:color="auto"/>
              </w:divBdr>
              <w:divsChild>
                <w:div w:id="30805800">
                  <w:marLeft w:val="0"/>
                  <w:marRight w:val="0"/>
                  <w:marTop w:val="0"/>
                  <w:marBottom w:val="0"/>
                  <w:divBdr>
                    <w:top w:val="none" w:sz="0" w:space="0" w:color="auto"/>
                    <w:left w:val="none" w:sz="0" w:space="0" w:color="auto"/>
                    <w:bottom w:val="none" w:sz="0" w:space="0" w:color="auto"/>
                    <w:right w:val="none" w:sz="0" w:space="0" w:color="auto"/>
                  </w:divBdr>
                  <w:divsChild>
                    <w:div w:id="745226895">
                      <w:marLeft w:val="0"/>
                      <w:marRight w:val="0"/>
                      <w:marTop w:val="0"/>
                      <w:marBottom w:val="0"/>
                      <w:divBdr>
                        <w:top w:val="none" w:sz="0" w:space="0" w:color="auto"/>
                        <w:left w:val="none" w:sz="0" w:space="0" w:color="auto"/>
                        <w:bottom w:val="none" w:sz="0" w:space="0" w:color="auto"/>
                        <w:right w:val="none" w:sz="0" w:space="0" w:color="auto"/>
                      </w:divBdr>
                    </w:div>
                  </w:divsChild>
                </w:div>
                <w:div w:id="74209156">
                  <w:marLeft w:val="0"/>
                  <w:marRight w:val="0"/>
                  <w:marTop w:val="0"/>
                  <w:marBottom w:val="0"/>
                  <w:divBdr>
                    <w:top w:val="none" w:sz="0" w:space="0" w:color="auto"/>
                    <w:left w:val="none" w:sz="0" w:space="0" w:color="auto"/>
                    <w:bottom w:val="none" w:sz="0" w:space="0" w:color="auto"/>
                    <w:right w:val="none" w:sz="0" w:space="0" w:color="auto"/>
                  </w:divBdr>
                  <w:divsChild>
                    <w:div w:id="1288316807">
                      <w:marLeft w:val="0"/>
                      <w:marRight w:val="0"/>
                      <w:marTop w:val="0"/>
                      <w:marBottom w:val="0"/>
                      <w:divBdr>
                        <w:top w:val="none" w:sz="0" w:space="0" w:color="auto"/>
                        <w:left w:val="none" w:sz="0" w:space="0" w:color="auto"/>
                        <w:bottom w:val="none" w:sz="0" w:space="0" w:color="auto"/>
                        <w:right w:val="none" w:sz="0" w:space="0" w:color="auto"/>
                      </w:divBdr>
                    </w:div>
                  </w:divsChild>
                </w:div>
                <w:div w:id="142894272">
                  <w:marLeft w:val="0"/>
                  <w:marRight w:val="0"/>
                  <w:marTop w:val="0"/>
                  <w:marBottom w:val="0"/>
                  <w:divBdr>
                    <w:top w:val="none" w:sz="0" w:space="0" w:color="auto"/>
                    <w:left w:val="none" w:sz="0" w:space="0" w:color="auto"/>
                    <w:bottom w:val="none" w:sz="0" w:space="0" w:color="auto"/>
                    <w:right w:val="none" w:sz="0" w:space="0" w:color="auto"/>
                  </w:divBdr>
                  <w:divsChild>
                    <w:div w:id="1900624673">
                      <w:marLeft w:val="0"/>
                      <w:marRight w:val="0"/>
                      <w:marTop w:val="0"/>
                      <w:marBottom w:val="0"/>
                      <w:divBdr>
                        <w:top w:val="none" w:sz="0" w:space="0" w:color="auto"/>
                        <w:left w:val="none" w:sz="0" w:space="0" w:color="auto"/>
                        <w:bottom w:val="none" w:sz="0" w:space="0" w:color="auto"/>
                        <w:right w:val="none" w:sz="0" w:space="0" w:color="auto"/>
                      </w:divBdr>
                    </w:div>
                  </w:divsChild>
                </w:div>
                <w:div w:id="148520633">
                  <w:marLeft w:val="0"/>
                  <w:marRight w:val="0"/>
                  <w:marTop w:val="0"/>
                  <w:marBottom w:val="0"/>
                  <w:divBdr>
                    <w:top w:val="none" w:sz="0" w:space="0" w:color="auto"/>
                    <w:left w:val="none" w:sz="0" w:space="0" w:color="auto"/>
                    <w:bottom w:val="none" w:sz="0" w:space="0" w:color="auto"/>
                    <w:right w:val="none" w:sz="0" w:space="0" w:color="auto"/>
                  </w:divBdr>
                  <w:divsChild>
                    <w:div w:id="1552034756">
                      <w:marLeft w:val="0"/>
                      <w:marRight w:val="0"/>
                      <w:marTop w:val="0"/>
                      <w:marBottom w:val="0"/>
                      <w:divBdr>
                        <w:top w:val="none" w:sz="0" w:space="0" w:color="auto"/>
                        <w:left w:val="none" w:sz="0" w:space="0" w:color="auto"/>
                        <w:bottom w:val="none" w:sz="0" w:space="0" w:color="auto"/>
                        <w:right w:val="none" w:sz="0" w:space="0" w:color="auto"/>
                      </w:divBdr>
                    </w:div>
                  </w:divsChild>
                </w:div>
                <w:div w:id="280653249">
                  <w:marLeft w:val="0"/>
                  <w:marRight w:val="0"/>
                  <w:marTop w:val="0"/>
                  <w:marBottom w:val="0"/>
                  <w:divBdr>
                    <w:top w:val="none" w:sz="0" w:space="0" w:color="auto"/>
                    <w:left w:val="none" w:sz="0" w:space="0" w:color="auto"/>
                    <w:bottom w:val="none" w:sz="0" w:space="0" w:color="auto"/>
                    <w:right w:val="none" w:sz="0" w:space="0" w:color="auto"/>
                  </w:divBdr>
                  <w:divsChild>
                    <w:div w:id="326591145">
                      <w:marLeft w:val="0"/>
                      <w:marRight w:val="0"/>
                      <w:marTop w:val="0"/>
                      <w:marBottom w:val="0"/>
                      <w:divBdr>
                        <w:top w:val="none" w:sz="0" w:space="0" w:color="auto"/>
                        <w:left w:val="none" w:sz="0" w:space="0" w:color="auto"/>
                        <w:bottom w:val="none" w:sz="0" w:space="0" w:color="auto"/>
                        <w:right w:val="none" w:sz="0" w:space="0" w:color="auto"/>
                      </w:divBdr>
                    </w:div>
                  </w:divsChild>
                </w:div>
                <w:div w:id="305860294">
                  <w:marLeft w:val="0"/>
                  <w:marRight w:val="0"/>
                  <w:marTop w:val="0"/>
                  <w:marBottom w:val="0"/>
                  <w:divBdr>
                    <w:top w:val="none" w:sz="0" w:space="0" w:color="auto"/>
                    <w:left w:val="none" w:sz="0" w:space="0" w:color="auto"/>
                    <w:bottom w:val="none" w:sz="0" w:space="0" w:color="auto"/>
                    <w:right w:val="none" w:sz="0" w:space="0" w:color="auto"/>
                  </w:divBdr>
                  <w:divsChild>
                    <w:div w:id="79765583">
                      <w:marLeft w:val="0"/>
                      <w:marRight w:val="0"/>
                      <w:marTop w:val="0"/>
                      <w:marBottom w:val="0"/>
                      <w:divBdr>
                        <w:top w:val="none" w:sz="0" w:space="0" w:color="auto"/>
                        <w:left w:val="none" w:sz="0" w:space="0" w:color="auto"/>
                        <w:bottom w:val="none" w:sz="0" w:space="0" w:color="auto"/>
                        <w:right w:val="none" w:sz="0" w:space="0" w:color="auto"/>
                      </w:divBdr>
                    </w:div>
                  </w:divsChild>
                </w:div>
                <w:div w:id="370883933">
                  <w:marLeft w:val="0"/>
                  <w:marRight w:val="0"/>
                  <w:marTop w:val="0"/>
                  <w:marBottom w:val="0"/>
                  <w:divBdr>
                    <w:top w:val="none" w:sz="0" w:space="0" w:color="auto"/>
                    <w:left w:val="none" w:sz="0" w:space="0" w:color="auto"/>
                    <w:bottom w:val="none" w:sz="0" w:space="0" w:color="auto"/>
                    <w:right w:val="none" w:sz="0" w:space="0" w:color="auto"/>
                  </w:divBdr>
                  <w:divsChild>
                    <w:div w:id="1780484280">
                      <w:marLeft w:val="0"/>
                      <w:marRight w:val="0"/>
                      <w:marTop w:val="0"/>
                      <w:marBottom w:val="0"/>
                      <w:divBdr>
                        <w:top w:val="none" w:sz="0" w:space="0" w:color="auto"/>
                        <w:left w:val="none" w:sz="0" w:space="0" w:color="auto"/>
                        <w:bottom w:val="none" w:sz="0" w:space="0" w:color="auto"/>
                        <w:right w:val="none" w:sz="0" w:space="0" w:color="auto"/>
                      </w:divBdr>
                    </w:div>
                  </w:divsChild>
                </w:div>
                <w:div w:id="516042975">
                  <w:marLeft w:val="0"/>
                  <w:marRight w:val="0"/>
                  <w:marTop w:val="0"/>
                  <w:marBottom w:val="0"/>
                  <w:divBdr>
                    <w:top w:val="none" w:sz="0" w:space="0" w:color="auto"/>
                    <w:left w:val="none" w:sz="0" w:space="0" w:color="auto"/>
                    <w:bottom w:val="none" w:sz="0" w:space="0" w:color="auto"/>
                    <w:right w:val="none" w:sz="0" w:space="0" w:color="auto"/>
                  </w:divBdr>
                  <w:divsChild>
                    <w:div w:id="1062555130">
                      <w:marLeft w:val="0"/>
                      <w:marRight w:val="0"/>
                      <w:marTop w:val="0"/>
                      <w:marBottom w:val="0"/>
                      <w:divBdr>
                        <w:top w:val="none" w:sz="0" w:space="0" w:color="auto"/>
                        <w:left w:val="none" w:sz="0" w:space="0" w:color="auto"/>
                        <w:bottom w:val="none" w:sz="0" w:space="0" w:color="auto"/>
                        <w:right w:val="none" w:sz="0" w:space="0" w:color="auto"/>
                      </w:divBdr>
                    </w:div>
                  </w:divsChild>
                </w:div>
                <w:div w:id="673805686">
                  <w:marLeft w:val="0"/>
                  <w:marRight w:val="0"/>
                  <w:marTop w:val="0"/>
                  <w:marBottom w:val="0"/>
                  <w:divBdr>
                    <w:top w:val="none" w:sz="0" w:space="0" w:color="auto"/>
                    <w:left w:val="none" w:sz="0" w:space="0" w:color="auto"/>
                    <w:bottom w:val="none" w:sz="0" w:space="0" w:color="auto"/>
                    <w:right w:val="none" w:sz="0" w:space="0" w:color="auto"/>
                  </w:divBdr>
                  <w:divsChild>
                    <w:div w:id="679163362">
                      <w:marLeft w:val="0"/>
                      <w:marRight w:val="0"/>
                      <w:marTop w:val="0"/>
                      <w:marBottom w:val="0"/>
                      <w:divBdr>
                        <w:top w:val="none" w:sz="0" w:space="0" w:color="auto"/>
                        <w:left w:val="none" w:sz="0" w:space="0" w:color="auto"/>
                        <w:bottom w:val="none" w:sz="0" w:space="0" w:color="auto"/>
                        <w:right w:val="none" w:sz="0" w:space="0" w:color="auto"/>
                      </w:divBdr>
                    </w:div>
                  </w:divsChild>
                </w:div>
                <w:div w:id="679699264">
                  <w:marLeft w:val="0"/>
                  <w:marRight w:val="0"/>
                  <w:marTop w:val="0"/>
                  <w:marBottom w:val="0"/>
                  <w:divBdr>
                    <w:top w:val="none" w:sz="0" w:space="0" w:color="auto"/>
                    <w:left w:val="none" w:sz="0" w:space="0" w:color="auto"/>
                    <w:bottom w:val="none" w:sz="0" w:space="0" w:color="auto"/>
                    <w:right w:val="none" w:sz="0" w:space="0" w:color="auto"/>
                  </w:divBdr>
                  <w:divsChild>
                    <w:div w:id="31930857">
                      <w:marLeft w:val="0"/>
                      <w:marRight w:val="0"/>
                      <w:marTop w:val="0"/>
                      <w:marBottom w:val="0"/>
                      <w:divBdr>
                        <w:top w:val="none" w:sz="0" w:space="0" w:color="auto"/>
                        <w:left w:val="none" w:sz="0" w:space="0" w:color="auto"/>
                        <w:bottom w:val="none" w:sz="0" w:space="0" w:color="auto"/>
                        <w:right w:val="none" w:sz="0" w:space="0" w:color="auto"/>
                      </w:divBdr>
                    </w:div>
                  </w:divsChild>
                </w:div>
                <w:div w:id="740174717">
                  <w:marLeft w:val="0"/>
                  <w:marRight w:val="0"/>
                  <w:marTop w:val="0"/>
                  <w:marBottom w:val="0"/>
                  <w:divBdr>
                    <w:top w:val="none" w:sz="0" w:space="0" w:color="auto"/>
                    <w:left w:val="none" w:sz="0" w:space="0" w:color="auto"/>
                    <w:bottom w:val="none" w:sz="0" w:space="0" w:color="auto"/>
                    <w:right w:val="none" w:sz="0" w:space="0" w:color="auto"/>
                  </w:divBdr>
                  <w:divsChild>
                    <w:div w:id="1509056730">
                      <w:marLeft w:val="0"/>
                      <w:marRight w:val="0"/>
                      <w:marTop w:val="0"/>
                      <w:marBottom w:val="0"/>
                      <w:divBdr>
                        <w:top w:val="none" w:sz="0" w:space="0" w:color="auto"/>
                        <w:left w:val="none" w:sz="0" w:space="0" w:color="auto"/>
                        <w:bottom w:val="none" w:sz="0" w:space="0" w:color="auto"/>
                        <w:right w:val="none" w:sz="0" w:space="0" w:color="auto"/>
                      </w:divBdr>
                    </w:div>
                  </w:divsChild>
                </w:div>
                <w:div w:id="779879044">
                  <w:marLeft w:val="0"/>
                  <w:marRight w:val="0"/>
                  <w:marTop w:val="0"/>
                  <w:marBottom w:val="0"/>
                  <w:divBdr>
                    <w:top w:val="none" w:sz="0" w:space="0" w:color="auto"/>
                    <w:left w:val="none" w:sz="0" w:space="0" w:color="auto"/>
                    <w:bottom w:val="none" w:sz="0" w:space="0" w:color="auto"/>
                    <w:right w:val="none" w:sz="0" w:space="0" w:color="auto"/>
                  </w:divBdr>
                  <w:divsChild>
                    <w:div w:id="979336178">
                      <w:marLeft w:val="0"/>
                      <w:marRight w:val="0"/>
                      <w:marTop w:val="0"/>
                      <w:marBottom w:val="0"/>
                      <w:divBdr>
                        <w:top w:val="none" w:sz="0" w:space="0" w:color="auto"/>
                        <w:left w:val="none" w:sz="0" w:space="0" w:color="auto"/>
                        <w:bottom w:val="none" w:sz="0" w:space="0" w:color="auto"/>
                        <w:right w:val="none" w:sz="0" w:space="0" w:color="auto"/>
                      </w:divBdr>
                    </w:div>
                  </w:divsChild>
                </w:div>
                <w:div w:id="830876038">
                  <w:marLeft w:val="0"/>
                  <w:marRight w:val="0"/>
                  <w:marTop w:val="0"/>
                  <w:marBottom w:val="0"/>
                  <w:divBdr>
                    <w:top w:val="none" w:sz="0" w:space="0" w:color="auto"/>
                    <w:left w:val="none" w:sz="0" w:space="0" w:color="auto"/>
                    <w:bottom w:val="none" w:sz="0" w:space="0" w:color="auto"/>
                    <w:right w:val="none" w:sz="0" w:space="0" w:color="auto"/>
                  </w:divBdr>
                  <w:divsChild>
                    <w:div w:id="243033216">
                      <w:marLeft w:val="0"/>
                      <w:marRight w:val="0"/>
                      <w:marTop w:val="0"/>
                      <w:marBottom w:val="0"/>
                      <w:divBdr>
                        <w:top w:val="none" w:sz="0" w:space="0" w:color="auto"/>
                        <w:left w:val="none" w:sz="0" w:space="0" w:color="auto"/>
                        <w:bottom w:val="none" w:sz="0" w:space="0" w:color="auto"/>
                        <w:right w:val="none" w:sz="0" w:space="0" w:color="auto"/>
                      </w:divBdr>
                    </w:div>
                  </w:divsChild>
                </w:div>
                <w:div w:id="834304012">
                  <w:marLeft w:val="0"/>
                  <w:marRight w:val="0"/>
                  <w:marTop w:val="0"/>
                  <w:marBottom w:val="0"/>
                  <w:divBdr>
                    <w:top w:val="none" w:sz="0" w:space="0" w:color="auto"/>
                    <w:left w:val="none" w:sz="0" w:space="0" w:color="auto"/>
                    <w:bottom w:val="none" w:sz="0" w:space="0" w:color="auto"/>
                    <w:right w:val="none" w:sz="0" w:space="0" w:color="auto"/>
                  </w:divBdr>
                  <w:divsChild>
                    <w:div w:id="1349522675">
                      <w:marLeft w:val="0"/>
                      <w:marRight w:val="0"/>
                      <w:marTop w:val="0"/>
                      <w:marBottom w:val="0"/>
                      <w:divBdr>
                        <w:top w:val="none" w:sz="0" w:space="0" w:color="auto"/>
                        <w:left w:val="none" w:sz="0" w:space="0" w:color="auto"/>
                        <w:bottom w:val="none" w:sz="0" w:space="0" w:color="auto"/>
                        <w:right w:val="none" w:sz="0" w:space="0" w:color="auto"/>
                      </w:divBdr>
                    </w:div>
                  </w:divsChild>
                </w:div>
                <w:div w:id="885795452">
                  <w:marLeft w:val="0"/>
                  <w:marRight w:val="0"/>
                  <w:marTop w:val="0"/>
                  <w:marBottom w:val="0"/>
                  <w:divBdr>
                    <w:top w:val="none" w:sz="0" w:space="0" w:color="auto"/>
                    <w:left w:val="none" w:sz="0" w:space="0" w:color="auto"/>
                    <w:bottom w:val="none" w:sz="0" w:space="0" w:color="auto"/>
                    <w:right w:val="none" w:sz="0" w:space="0" w:color="auto"/>
                  </w:divBdr>
                  <w:divsChild>
                    <w:div w:id="319312373">
                      <w:marLeft w:val="0"/>
                      <w:marRight w:val="0"/>
                      <w:marTop w:val="0"/>
                      <w:marBottom w:val="0"/>
                      <w:divBdr>
                        <w:top w:val="none" w:sz="0" w:space="0" w:color="auto"/>
                        <w:left w:val="none" w:sz="0" w:space="0" w:color="auto"/>
                        <w:bottom w:val="none" w:sz="0" w:space="0" w:color="auto"/>
                        <w:right w:val="none" w:sz="0" w:space="0" w:color="auto"/>
                      </w:divBdr>
                    </w:div>
                  </w:divsChild>
                </w:div>
                <w:div w:id="951517560">
                  <w:marLeft w:val="0"/>
                  <w:marRight w:val="0"/>
                  <w:marTop w:val="0"/>
                  <w:marBottom w:val="0"/>
                  <w:divBdr>
                    <w:top w:val="none" w:sz="0" w:space="0" w:color="auto"/>
                    <w:left w:val="none" w:sz="0" w:space="0" w:color="auto"/>
                    <w:bottom w:val="none" w:sz="0" w:space="0" w:color="auto"/>
                    <w:right w:val="none" w:sz="0" w:space="0" w:color="auto"/>
                  </w:divBdr>
                  <w:divsChild>
                    <w:div w:id="569929574">
                      <w:marLeft w:val="0"/>
                      <w:marRight w:val="0"/>
                      <w:marTop w:val="0"/>
                      <w:marBottom w:val="0"/>
                      <w:divBdr>
                        <w:top w:val="none" w:sz="0" w:space="0" w:color="auto"/>
                        <w:left w:val="none" w:sz="0" w:space="0" w:color="auto"/>
                        <w:bottom w:val="none" w:sz="0" w:space="0" w:color="auto"/>
                        <w:right w:val="none" w:sz="0" w:space="0" w:color="auto"/>
                      </w:divBdr>
                    </w:div>
                  </w:divsChild>
                </w:div>
                <w:div w:id="1049765859">
                  <w:marLeft w:val="0"/>
                  <w:marRight w:val="0"/>
                  <w:marTop w:val="0"/>
                  <w:marBottom w:val="0"/>
                  <w:divBdr>
                    <w:top w:val="none" w:sz="0" w:space="0" w:color="auto"/>
                    <w:left w:val="none" w:sz="0" w:space="0" w:color="auto"/>
                    <w:bottom w:val="none" w:sz="0" w:space="0" w:color="auto"/>
                    <w:right w:val="none" w:sz="0" w:space="0" w:color="auto"/>
                  </w:divBdr>
                  <w:divsChild>
                    <w:div w:id="671445282">
                      <w:marLeft w:val="0"/>
                      <w:marRight w:val="0"/>
                      <w:marTop w:val="0"/>
                      <w:marBottom w:val="0"/>
                      <w:divBdr>
                        <w:top w:val="none" w:sz="0" w:space="0" w:color="auto"/>
                        <w:left w:val="none" w:sz="0" w:space="0" w:color="auto"/>
                        <w:bottom w:val="none" w:sz="0" w:space="0" w:color="auto"/>
                        <w:right w:val="none" w:sz="0" w:space="0" w:color="auto"/>
                      </w:divBdr>
                    </w:div>
                  </w:divsChild>
                </w:div>
                <w:div w:id="1049916986">
                  <w:marLeft w:val="0"/>
                  <w:marRight w:val="0"/>
                  <w:marTop w:val="0"/>
                  <w:marBottom w:val="0"/>
                  <w:divBdr>
                    <w:top w:val="none" w:sz="0" w:space="0" w:color="auto"/>
                    <w:left w:val="none" w:sz="0" w:space="0" w:color="auto"/>
                    <w:bottom w:val="none" w:sz="0" w:space="0" w:color="auto"/>
                    <w:right w:val="none" w:sz="0" w:space="0" w:color="auto"/>
                  </w:divBdr>
                  <w:divsChild>
                    <w:div w:id="1148980964">
                      <w:marLeft w:val="0"/>
                      <w:marRight w:val="0"/>
                      <w:marTop w:val="0"/>
                      <w:marBottom w:val="0"/>
                      <w:divBdr>
                        <w:top w:val="none" w:sz="0" w:space="0" w:color="auto"/>
                        <w:left w:val="none" w:sz="0" w:space="0" w:color="auto"/>
                        <w:bottom w:val="none" w:sz="0" w:space="0" w:color="auto"/>
                        <w:right w:val="none" w:sz="0" w:space="0" w:color="auto"/>
                      </w:divBdr>
                    </w:div>
                  </w:divsChild>
                </w:div>
                <w:div w:id="1141311908">
                  <w:marLeft w:val="0"/>
                  <w:marRight w:val="0"/>
                  <w:marTop w:val="0"/>
                  <w:marBottom w:val="0"/>
                  <w:divBdr>
                    <w:top w:val="none" w:sz="0" w:space="0" w:color="auto"/>
                    <w:left w:val="none" w:sz="0" w:space="0" w:color="auto"/>
                    <w:bottom w:val="none" w:sz="0" w:space="0" w:color="auto"/>
                    <w:right w:val="none" w:sz="0" w:space="0" w:color="auto"/>
                  </w:divBdr>
                  <w:divsChild>
                    <w:div w:id="1613512757">
                      <w:marLeft w:val="0"/>
                      <w:marRight w:val="0"/>
                      <w:marTop w:val="0"/>
                      <w:marBottom w:val="0"/>
                      <w:divBdr>
                        <w:top w:val="none" w:sz="0" w:space="0" w:color="auto"/>
                        <w:left w:val="none" w:sz="0" w:space="0" w:color="auto"/>
                        <w:bottom w:val="none" w:sz="0" w:space="0" w:color="auto"/>
                        <w:right w:val="none" w:sz="0" w:space="0" w:color="auto"/>
                      </w:divBdr>
                    </w:div>
                  </w:divsChild>
                </w:div>
                <w:div w:id="1149782611">
                  <w:marLeft w:val="0"/>
                  <w:marRight w:val="0"/>
                  <w:marTop w:val="0"/>
                  <w:marBottom w:val="0"/>
                  <w:divBdr>
                    <w:top w:val="none" w:sz="0" w:space="0" w:color="auto"/>
                    <w:left w:val="none" w:sz="0" w:space="0" w:color="auto"/>
                    <w:bottom w:val="none" w:sz="0" w:space="0" w:color="auto"/>
                    <w:right w:val="none" w:sz="0" w:space="0" w:color="auto"/>
                  </w:divBdr>
                  <w:divsChild>
                    <w:div w:id="1555123274">
                      <w:marLeft w:val="0"/>
                      <w:marRight w:val="0"/>
                      <w:marTop w:val="0"/>
                      <w:marBottom w:val="0"/>
                      <w:divBdr>
                        <w:top w:val="none" w:sz="0" w:space="0" w:color="auto"/>
                        <w:left w:val="none" w:sz="0" w:space="0" w:color="auto"/>
                        <w:bottom w:val="none" w:sz="0" w:space="0" w:color="auto"/>
                        <w:right w:val="none" w:sz="0" w:space="0" w:color="auto"/>
                      </w:divBdr>
                    </w:div>
                  </w:divsChild>
                </w:div>
                <w:div w:id="1241646248">
                  <w:marLeft w:val="0"/>
                  <w:marRight w:val="0"/>
                  <w:marTop w:val="0"/>
                  <w:marBottom w:val="0"/>
                  <w:divBdr>
                    <w:top w:val="none" w:sz="0" w:space="0" w:color="auto"/>
                    <w:left w:val="none" w:sz="0" w:space="0" w:color="auto"/>
                    <w:bottom w:val="none" w:sz="0" w:space="0" w:color="auto"/>
                    <w:right w:val="none" w:sz="0" w:space="0" w:color="auto"/>
                  </w:divBdr>
                  <w:divsChild>
                    <w:div w:id="29696358">
                      <w:marLeft w:val="0"/>
                      <w:marRight w:val="0"/>
                      <w:marTop w:val="0"/>
                      <w:marBottom w:val="0"/>
                      <w:divBdr>
                        <w:top w:val="none" w:sz="0" w:space="0" w:color="auto"/>
                        <w:left w:val="none" w:sz="0" w:space="0" w:color="auto"/>
                        <w:bottom w:val="none" w:sz="0" w:space="0" w:color="auto"/>
                        <w:right w:val="none" w:sz="0" w:space="0" w:color="auto"/>
                      </w:divBdr>
                    </w:div>
                  </w:divsChild>
                </w:div>
                <w:div w:id="1264680300">
                  <w:marLeft w:val="0"/>
                  <w:marRight w:val="0"/>
                  <w:marTop w:val="0"/>
                  <w:marBottom w:val="0"/>
                  <w:divBdr>
                    <w:top w:val="none" w:sz="0" w:space="0" w:color="auto"/>
                    <w:left w:val="none" w:sz="0" w:space="0" w:color="auto"/>
                    <w:bottom w:val="none" w:sz="0" w:space="0" w:color="auto"/>
                    <w:right w:val="none" w:sz="0" w:space="0" w:color="auto"/>
                  </w:divBdr>
                  <w:divsChild>
                    <w:div w:id="2114011039">
                      <w:marLeft w:val="0"/>
                      <w:marRight w:val="0"/>
                      <w:marTop w:val="0"/>
                      <w:marBottom w:val="0"/>
                      <w:divBdr>
                        <w:top w:val="none" w:sz="0" w:space="0" w:color="auto"/>
                        <w:left w:val="none" w:sz="0" w:space="0" w:color="auto"/>
                        <w:bottom w:val="none" w:sz="0" w:space="0" w:color="auto"/>
                        <w:right w:val="none" w:sz="0" w:space="0" w:color="auto"/>
                      </w:divBdr>
                    </w:div>
                  </w:divsChild>
                </w:div>
                <w:div w:id="1360085153">
                  <w:marLeft w:val="0"/>
                  <w:marRight w:val="0"/>
                  <w:marTop w:val="0"/>
                  <w:marBottom w:val="0"/>
                  <w:divBdr>
                    <w:top w:val="none" w:sz="0" w:space="0" w:color="auto"/>
                    <w:left w:val="none" w:sz="0" w:space="0" w:color="auto"/>
                    <w:bottom w:val="none" w:sz="0" w:space="0" w:color="auto"/>
                    <w:right w:val="none" w:sz="0" w:space="0" w:color="auto"/>
                  </w:divBdr>
                  <w:divsChild>
                    <w:div w:id="957836127">
                      <w:marLeft w:val="0"/>
                      <w:marRight w:val="0"/>
                      <w:marTop w:val="0"/>
                      <w:marBottom w:val="0"/>
                      <w:divBdr>
                        <w:top w:val="none" w:sz="0" w:space="0" w:color="auto"/>
                        <w:left w:val="none" w:sz="0" w:space="0" w:color="auto"/>
                        <w:bottom w:val="none" w:sz="0" w:space="0" w:color="auto"/>
                        <w:right w:val="none" w:sz="0" w:space="0" w:color="auto"/>
                      </w:divBdr>
                    </w:div>
                  </w:divsChild>
                </w:div>
                <w:div w:id="1395666208">
                  <w:marLeft w:val="0"/>
                  <w:marRight w:val="0"/>
                  <w:marTop w:val="0"/>
                  <w:marBottom w:val="0"/>
                  <w:divBdr>
                    <w:top w:val="none" w:sz="0" w:space="0" w:color="auto"/>
                    <w:left w:val="none" w:sz="0" w:space="0" w:color="auto"/>
                    <w:bottom w:val="none" w:sz="0" w:space="0" w:color="auto"/>
                    <w:right w:val="none" w:sz="0" w:space="0" w:color="auto"/>
                  </w:divBdr>
                  <w:divsChild>
                    <w:div w:id="1822883842">
                      <w:marLeft w:val="0"/>
                      <w:marRight w:val="0"/>
                      <w:marTop w:val="0"/>
                      <w:marBottom w:val="0"/>
                      <w:divBdr>
                        <w:top w:val="none" w:sz="0" w:space="0" w:color="auto"/>
                        <w:left w:val="none" w:sz="0" w:space="0" w:color="auto"/>
                        <w:bottom w:val="none" w:sz="0" w:space="0" w:color="auto"/>
                        <w:right w:val="none" w:sz="0" w:space="0" w:color="auto"/>
                      </w:divBdr>
                    </w:div>
                  </w:divsChild>
                </w:div>
                <w:div w:id="1525826845">
                  <w:marLeft w:val="0"/>
                  <w:marRight w:val="0"/>
                  <w:marTop w:val="0"/>
                  <w:marBottom w:val="0"/>
                  <w:divBdr>
                    <w:top w:val="none" w:sz="0" w:space="0" w:color="auto"/>
                    <w:left w:val="none" w:sz="0" w:space="0" w:color="auto"/>
                    <w:bottom w:val="none" w:sz="0" w:space="0" w:color="auto"/>
                    <w:right w:val="none" w:sz="0" w:space="0" w:color="auto"/>
                  </w:divBdr>
                  <w:divsChild>
                    <w:div w:id="276564992">
                      <w:marLeft w:val="0"/>
                      <w:marRight w:val="0"/>
                      <w:marTop w:val="0"/>
                      <w:marBottom w:val="0"/>
                      <w:divBdr>
                        <w:top w:val="none" w:sz="0" w:space="0" w:color="auto"/>
                        <w:left w:val="none" w:sz="0" w:space="0" w:color="auto"/>
                        <w:bottom w:val="none" w:sz="0" w:space="0" w:color="auto"/>
                        <w:right w:val="none" w:sz="0" w:space="0" w:color="auto"/>
                      </w:divBdr>
                    </w:div>
                  </w:divsChild>
                </w:div>
                <w:div w:id="1799295475">
                  <w:marLeft w:val="0"/>
                  <w:marRight w:val="0"/>
                  <w:marTop w:val="0"/>
                  <w:marBottom w:val="0"/>
                  <w:divBdr>
                    <w:top w:val="none" w:sz="0" w:space="0" w:color="auto"/>
                    <w:left w:val="none" w:sz="0" w:space="0" w:color="auto"/>
                    <w:bottom w:val="none" w:sz="0" w:space="0" w:color="auto"/>
                    <w:right w:val="none" w:sz="0" w:space="0" w:color="auto"/>
                  </w:divBdr>
                  <w:divsChild>
                    <w:div w:id="1739203129">
                      <w:marLeft w:val="0"/>
                      <w:marRight w:val="0"/>
                      <w:marTop w:val="0"/>
                      <w:marBottom w:val="0"/>
                      <w:divBdr>
                        <w:top w:val="none" w:sz="0" w:space="0" w:color="auto"/>
                        <w:left w:val="none" w:sz="0" w:space="0" w:color="auto"/>
                        <w:bottom w:val="none" w:sz="0" w:space="0" w:color="auto"/>
                        <w:right w:val="none" w:sz="0" w:space="0" w:color="auto"/>
                      </w:divBdr>
                    </w:div>
                  </w:divsChild>
                </w:div>
                <w:div w:id="1832525677">
                  <w:marLeft w:val="0"/>
                  <w:marRight w:val="0"/>
                  <w:marTop w:val="0"/>
                  <w:marBottom w:val="0"/>
                  <w:divBdr>
                    <w:top w:val="none" w:sz="0" w:space="0" w:color="auto"/>
                    <w:left w:val="none" w:sz="0" w:space="0" w:color="auto"/>
                    <w:bottom w:val="none" w:sz="0" w:space="0" w:color="auto"/>
                    <w:right w:val="none" w:sz="0" w:space="0" w:color="auto"/>
                  </w:divBdr>
                  <w:divsChild>
                    <w:div w:id="1683703302">
                      <w:marLeft w:val="0"/>
                      <w:marRight w:val="0"/>
                      <w:marTop w:val="0"/>
                      <w:marBottom w:val="0"/>
                      <w:divBdr>
                        <w:top w:val="none" w:sz="0" w:space="0" w:color="auto"/>
                        <w:left w:val="none" w:sz="0" w:space="0" w:color="auto"/>
                        <w:bottom w:val="none" w:sz="0" w:space="0" w:color="auto"/>
                        <w:right w:val="none" w:sz="0" w:space="0" w:color="auto"/>
                      </w:divBdr>
                    </w:div>
                  </w:divsChild>
                </w:div>
                <w:div w:id="2019499910">
                  <w:marLeft w:val="0"/>
                  <w:marRight w:val="0"/>
                  <w:marTop w:val="0"/>
                  <w:marBottom w:val="0"/>
                  <w:divBdr>
                    <w:top w:val="none" w:sz="0" w:space="0" w:color="auto"/>
                    <w:left w:val="none" w:sz="0" w:space="0" w:color="auto"/>
                    <w:bottom w:val="none" w:sz="0" w:space="0" w:color="auto"/>
                    <w:right w:val="none" w:sz="0" w:space="0" w:color="auto"/>
                  </w:divBdr>
                  <w:divsChild>
                    <w:div w:id="726344242">
                      <w:marLeft w:val="0"/>
                      <w:marRight w:val="0"/>
                      <w:marTop w:val="0"/>
                      <w:marBottom w:val="0"/>
                      <w:divBdr>
                        <w:top w:val="none" w:sz="0" w:space="0" w:color="auto"/>
                        <w:left w:val="none" w:sz="0" w:space="0" w:color="auto"/>
                        <w:bottom w:val="none" w:sz="0" w:space="0" w:color="auto"/>
                        <w:right w:val="none" w:sz="0" w:space="0" w:color="auto"/>
                      </w:divBdr>
                    </w:div>
                  </w:divsChild>
                </w:div>
                <w:div w:id="2079595273">
                  <w:marLeft w:val="0"/>
                  <w:marRight w:val="0"/>
                  <w:marTop w:val="0"/>
                  <w:marBottom w:val="0"/>
                  <w:divBdr>
                    <w:top w:val="none" w:sz="0" w:space="0" w:color="auto"/>
                    <w:left w:val="none" w:sz="0" w:space="0" w:color="auto"/>
                    <w:bottom w:val="none" w:sz="0" w:space="0" w:color="auto"/>
                    <w:right w:val="none" w:sz="0" w:space="0" w:color="auto"/>
                  </w:divBdr>
                  <w:divsChild>
                    <w:div w:id="1723943914">
                      <w:marLeft w:val="0"/>
                      <w:marRight w:val="0"/>
                      <w:marTop w:val="0"/>
                      <w:marBottom w:val="0"/>
                      <w:divBdr>
                        <w:top w:val="none" w:sz="0" w:space="0" w:color="auto"/>
                        <w:left w:val="none" w:sz="0" w:space="0" w:color="auto"/>
                        <w:bottom w:val="none" w:sz="0" w:space="0" w:color="auto"/>
                        <w:right w:val="none" w:sz="0" w:space="0" w:color="auto"/>
                      </w:divBdr>
                    </w:div>
                  </w:divsChild>
                </w:div>
                <w:div w:id="2104639648">
                  <w:marLeft w:val="0"/>
                  <w:marRight w:val="0"/>
                  <w:marTop w:val="0"/>
                  <w:marBottom w:val="0"/>
                  <w:divBdr>
                    <w:top w:val="none" w:sz="0" w:space="0" w:color="auto"/>
                    <w:left w:val="none" w:sz="0" w:space="0" w:color="auto"/>
                    <w:bottom w:val="none" w:sz="0" w:space="0" w:color="auto"/>
                    <w:right w:val="none" w:sz="0" w:space="0" w:color="auto"/>
                  </w:divBdr>
                  <w:divsChild>
                    <w:div w:id="17308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0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naturalhazards.com.au" TargetMode="External"/><Relationship Id="rId18" Type="http://schemas.openxmlformats.org/officeDocument/2006/relationships/hyperlink" Target="http://www.naturalhazards.com.au/contact-us" TargetMode="External"/><Relationship Id="rId26" Type="http://schemas.openxmlformats.org/officeDocument/2006/relationships/hyperlink" Target="https://naturalhazards.com.au/system/files/2025-11/NHRA%20Snapshot%202025%2020%20WEB.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search@naturalhazards.com.au" TargetMode="External"/><Relationship Id="rId25" Type="http://schemas.openxmlformats.org/officeDocument/2006/relationships/hyperlink" Target="https://www.naturalhazards.com.au/about-us/corporate-documents" TargetMode="External"/><Relationship Id="rId2" Type="http://schemas.openxmlformats.org/officeDocument/2006/relationships/customXml" Target="../customXml/item2.xml"/><Relationship Id="rId16" Type="http://schemas.openxmlformats.org/officeDocument/2006/relationships/hyperlink" Target="https://youtu.be/DH21FVyqgDc?si=qKQwiBSMn-T8EwQq"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naturalhazards.com.au/about-us/corporate-documents" TargetMode="External"/><Relationship Id="rId5" Type="http://schemas.openxmlformats.org/officeDocument/2006/relationships/numbering" Target="numbering.xml"/><Relationship Id="rId15" Type="http://schemas.openxmlformats.org/officeDocument/2006/relationships/hyperlink" Target="https://naturalhazards.com.au/about-us/corporate-documents" TargetMode="External"/><Relationship Id="rId23" Type="http://schemas.openxmlformats.org/officeDocument/2006/relationships/hyperlink" Target="https://www.naturalhazards.com.au/about-us/corporate-documents"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naturalhazards.com.au"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5CCD7DC2D448187B0157879A67FE8"/>
        <w:category>
          <w:name w:val="General"/>
          <w:gallery w:val="placeholder"/>
        </w:category>
        <w:types>
          <w:type w:val="bbPlcHdr"/>
        </w:types>
        <w:behaviors>
          <w:behavior w:val="content"/>
        </w:behaviors>
        <w:guid w:val="{AB78F52B-0F4B-4A31-974C-C832586C9960}"/>
      </w:docPartPr>
      <w:docPartBody>
        <w:p w:rsidR="00900FBF" w:rsidRDefault="00F246C0">
          <w:pPr>
            <w:pStyle w:val="A295CCD7DC2D448187B0157879A67FE8"/>
          </w:pPr>
          <w:r w:rsidRPr="00DE1E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tillium Web Light">
    <w:panose1 w:val="000004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B8"/>
    <w:rsid w:val="000319EC"/>
    <w:rsid w:val="00131CEF"/>
    <w:rsid w:val="00163793"/>
    <w:rsid w:val="001D72B8"/>
    <w:rsid w:val="001E12A6"/>
    <w:rsid w:val="001E6523"/>
    <w:rsid w:val="002B586A"/>
    <w:rsid w:val="003B082B"/>
    <w:rsid w:val="003B3EBE"/>
    <w:rsid w:val="003D50E3"/>
    <w:rsid w:val="003F2CC4"/>
    <w:rsid w:val="00407261"/>
    <w:rsid w:val="00425BFA"/>
    <w:rsid w:val="0048062E"/>
    <w:rsid w:val="004D0A0E"/>
    <w:rsid w:val="004F683C"/>
    <w:rsid w:val="005378BF"/>
    <w:rsid w:val="00540073"/>
    <w:rsid w:val="00554331"/>
    <w:rsid w:val="0055539D"/>
    <w:rsid w:val="005C683F"/>
    <w:rsid w:val="005C7D0A"/>
    <w:rsid w:val="005E62F6"/>
    <w:rsid w:val="005E6718"/>
    <w:rsid w:val="0064544D"/>
    <w:rsid w:val="006B66D7"/>
    <w:rsid w:val="00706C2D"/>
    <w:rsid w:val="00706F19"/>
    <w:rsid w:val="0072448F"/>
    <w:rsid w:val="00736193"/>
    <w:rsid w:val="00753EFD"/>
    <w:rsid w:val="00755F05"/>
    <w:rsid w:val="00793FDD"/>
    <w:rsid w:val="007B24EE"/>
    <w:rsid w:val="007C33BC"/>
    <w:rsid w:val="007D393C"/>
    <w:rsid w:val="007D68EA"/>
    <w:rsid w:val="007E3A83"/>
    <w:rsid w:val="00822560"/>
    <w:rsid w:val="00823F94"/>
    <w:rsid w:val="00847CBA"/>
    <w:rsid w:val="008A353C"/>
    <w:rsid w:val="008E1B77"/>
    <w:rsid w:val="008F327B"/>
    <w:rsid w:val="0090029D"/>
    <w:rsid w:val="00900FBF"/>
    <w:rsid w:val="00921055"/>
    <w:rsid w:val="0092640E"/>
    <w:rsid w:val="009414BD"/>
    <w:rsid w:val="00952114"/>
    <w:rsid w:val="009914F0"/>
    <w:rsid w:val="009F15E1"/>
    <w:rsid w:val="009F5F5D"/>
    <w:rsid w:val="00A52320"/>
    <w:rsid w:val="00B12F94"/>
    <w:rsid w:val="00B440D7"/>
    <w:rsid w:val="00BC4A2D"/>
    <w:rsid w:val="00C019BF"/>
    <w:rsid w:val="00C72BC2"/>
    <w:rsid w:val="00CF263C"/>
    <w:rsid w:val="00CF3280"/>
    <w:rsid w:val="00D00F28"/>
    <w:rsid w:val="00DA6C8A"/>
    <w:rsid w:val="00DE3596"/>
    <w:rsid w:val="00E36B4A"/>
    <w:rsid w:val="00E47BF1"/>
    <w:rsid w:val="00E60AB0"/>
    <w:rsid w:val="00EB658C"/>
    <w:rsid w:val="00EE389D"/>
    <w:rsid w:val="00EE3F2D"/>
    <w:rsid w:val="00F22F2A"/>
    <w:rsid w:val="00F246C0"/>
    <w:rsid w:val="00F83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596"/>
    <w:rPr>
      <w:color w:val="666666"/>
    </w:rPr>
  </w:style>
  <w:style w:type="paragraph" w:customStyle="1" w:styleId="A295CCD7DC2D448187B0157879A67FE8">
    <w:name w:val="A295CCD7DC2D448187B0157879A67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1B484D96A3A346B262AE6DAFBDEEB9" ma:contentTypeVersion="20" ma:contentTypeDescription="Create a new document." ma:contentTypeScope="" ma:versionID="0d72cbc1d0f7835857d580191abf4ec8">
  <xsd:schema xmlns:xsd="http://www.w3.org/2001/XMLSchema" xmlns:xs="http://www.w3.org/2001/XMLSchema" xmlns:p="http://schemas.microsoft.com/office/2006/metadata/properties" xmlns:ns2="0720369f-3d04-47fa-8030-81a5d566cba2" xmlns:ns3="24293294-9d9a-4517-91d2-b0d8ed0096b8" targetNamespace="http://schemas.microsoft.com/office/2006/metadata/properties" ma:root="true" ma:fieldsID="a3c3da6546b9f31b54fa234fb658b1ef" ns2:_="" ns3:_="">
    <xsd:import namespace="0720369f-3d04-47fa-8030-81a5d566cba2"/>
    <xsd:import namespace="24293294-9d9a-4517-91d2-b0d8ed009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Workcontex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0369f-3d04-47fa-8030-81a5d566c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688ff-2d56-4402-9de8-2ba684990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Workcontexttype" ma:index="27" nillable="true" ma:displayName="Work context type" ma:format="Dropdown" ma:internalName="Workcontexttype">
      <xsd:simpleType>
        <xsd:restriction base="dms:Choice">
          <xsd:enumeration value="Event"/>
          <xsd:enumeration value="Corporate Documents"/>
          <xsd:enumeration value="Research Project"/>
        </xsd:restriction>
      </xsd:simpleType>
    </xsd:element>
  </xsd:schema>
  <xsd:schema xmlns:xsd="http://www.w3.org/2001/XMLSchema" xmlns:xs="http://www.w3.org/2001/XMLSchema" xmlns:dms="http://schemas.microsoft.com/office/2006/documentManagement/types" xmlns:pc="http://schemas.microsoft.com/office/infopath/2007/PartnerControls" targetNamespace="24293294-9d9a-4517-91d2-b0d8ed0096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0f727-e03f-4814-87f2-c0c34473a4bd}" ma:internalName="TaxCatchAll" ma:showField="CatchAllData" ma:web="24293294-9d9a-4517-91d2-b0d8ed009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4293294-9d9a-4517-91d2-b0d8ed0096b8">
      <UserInfo>
        <DisplayName/>
        <AccountId xsi:nil="true"/>
        <AccountType/>
      </UserInfo>
    </SharedWithUsers>
    <TaxCatchAll xmlns="24293294-9d9a-4517-91d2-b0d8ed0096b8" xsi:nil="true"/>
    <lcf76f155ced4ddcb4097134ff3c332f xmlns="0720369f-3d04-47fa-8030-81a5d566cba2">
      <Terms xmlns="http://schemas.microsoft.com/office/infopath/2007/PartnerControls"/>
    </lcf76f155ced4ddcb4097134ff3c332f>
    <Workcontexttype xmlns="0720369f-3d04-47fa-8030-81a5d566cba2" xsi:nil="true"/>
  </documentManagement>
</p:properties>
</file>

<file path=customXml/itemProps1.xml><?xml version="1.0" encoding="utf-8"?>
<ds:datastoreItem xmlns:ds="http://schemas.openxmlformats.org/officeDocument/2006/customXml" ds:itemID="{441319DD-FCFE-4C09-97DC-315644047AD4}">
  <ds:schemaRefs>
    <ds:schemaRef ds:uri="http://schemas.microsoft.com/sharepoint/v3/contenttype/forms"/>
  </ds:schemaRefs>
</ds:datastoreItem>
</file>

<file path=customXml/itemProps2.xml><?xml version="1.0" encoding="utf-8"?>
<ds:datastoreItem xmlns:ds="http://schemas.openxmlformats.org/officeDocument/2006/customXml" ds:itemID="{E1E3DBEE-39F8-4814-8806-8625DA1EF548}">
  <ds:schemaRefs>
    <ds:schemaRef ds:uri="http://schemas.openxmlformats.org/officeDocument/2006/bibliography"/>
  </ds:schemaRefs>
</ds:datastoreItem>
</file>

<file path=customXml/itemProps3.xml><?xml version="1.0" encoding="utf-8"?>
<ds:datastoreItem xmlns:ds="http://schemas.openxmlformats.org/officeDocument/2006/customXml" ds:itemID="{7D08F959-65B3-4DC1-8518-A8410AB2E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0369f-3d04-47fa-8030-81a5d566cba2"/>
    <ds:schemaRef ds:uri="24293294-9d9a-4517-91d2-b0d8ed00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B07CB-4414-4F55-AA08-76595607D867}">
  <ds:schemaRefs>
    <ds:schemaRef ds:uri="http://schemas.microsoft.com/office/2006/metadata/properties"/>
    <ds:schemaRef ds:uri="http://schemas.microsoft.com/office/infopath/2007/PartnerControls"/>
    <ds:schemaRef ds:uri="24293294-9d9a-4517-91d2-b0d8ed0096b8"/>
    <ds:schemaRef ds:uri="0720369f-3d04-47fa-8030-81a5d566cba2"/>
  </ds:schemaRefs>
</ds:datastoreItem>
</file>

<file path=docMetadata/LabelInfo.xml><?xml version="1.0" encoding="utf-8"?>
<clbl:labelList xmlns:clbl="http://schemas.microsoft.com/office/2020/mipLabelMetadata">
  <clbl:label id="{0689b166-3c66-4f33-889a-d90ed654ea8c}" enabled="1" method="Standard" siteId="{de7bc5dd-a1cc-4e56-bf3e-0fbf2103b0b7}"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2630</Words>
  <Characters>15468</Characters>
  <Application>Microsoft Office Word</Application>
  <DocSecurity>0</DocSecurity>
  <Lines>515</Lines>
  <Paragraphs>282</Paragraphs>
  <ScaleCrop>false</ScaleCrop>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BNHCRC</dc:creator>
  <cp:keywords/>
  <dc:description/>
  <cp:lastModifiedBy>Joanna Wood</cp:lastModifiedBy>
  <cp:revision>2</cp:revision>
  <cp:lastPrinted>2021-11-04T09:36:00Z</cp:lastPrinted>
  <dcterms:created xsi:type="dcterms:W3CDTF">2025-12-15T00:34:00Z</dcterms:created>
  <dcterms:modified xsi:type="dcterms:W3CDTF">2025-12-15T00:34:00Z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DocHub_Year">
    <vt:lpwstr>3129;#2021|712d5b50-1b62-44de-9d3e-74234783b265</vt:lpwstr>
  </property>
  <property fmtid="{D5CDD505-2E9C-101B-9397-08002B2CF9AE}" pid="8" name="DocHub_DocumentType">
    <vt:lpwstr>4;#Plan|05f983ce-1f4d-409e-a106-80e6417050c7</vt:lpwstr>
  </property>
  <property fmtid="{D5CDD505-2E9C-101B-9397-08002B2CF9AE}" pid="9" name="DocHub_SecurityClassification">
    <vt:lpwstr>3;#OFFICIAL|6106d03b-a1a0-4e30-9d91-d5e9fb4314f9</vt:lpwstr>
  </property>
  <property fmtid="{D5CDD505-2E9C-101B-9397-08002B2CF9AE}" pid="10" name="DocHub_Keywords">
    <vt:lpwstr/>
  </property>
  <property fmtid="{D5CDD505-2E9C-101B-9397-08002B2CF9AE}" pid="11" name="DocHub_WorkActivity">
    <vt:lpwstr/>
  </property>
  <property fmtid="{D5CDD505-2E9C-101B-9397-08002B2CF9AE}" pid="12" name="ContentTypeId">
    <vt:lpwstr>0x010100371B484D96A3A346B262AE6DAFBDEEB9</vt:lpwstr>
  </property>
  <property fmtid="{D5CDD505-2E9C-101B-9397-08002B2CF9AE}" pid="13" name="GrammarlyDocumentId">
    <vt:lpwstr>38f4fc909c296f5e841014a5f24762d583ad0487833a5e2777f14565d5478bf5</vt:lpwstr>
  </property>
  <property fmtid="{D5CDD505-2E9C-101B-9397-08002B2CF9AE}" pid="14" name="MediaServiceImageTags">
    <vt:lpwstr/>
  </property>
</Properties>
</file>